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1A" w:rsidRPr="009515AF" w:rsidRDefault="00B8641A" w:rsidP="00B8641A">
      <w:pPr>
        <w:jc w:val="center"/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Kódlista az E6</w:t>
      </w:r>
      <w:r w:rsidR="00E72D99">
        <w:rPr>
          <w:rFonts w:ascii="Calibri" w:hAnsi="Calibri"/>
          <w:b/>
          <w:sz w:val="22"/>
          <w:szCs w:val="22"/>
        </w:rPr>
        <w:t>5</w:t>
      </w:r>
      <w:bookmarkStart w:id="0" w:name="_GoBack"/>
      <w:bookmarkEnd w:id="0"/>
      <w:r w:rsidRPr="009515AF">
        <w:rPr>
          <w:rFonts w:ascii="Calibri" w:hAnsi="Calibri"/>
          <w:b/>
          <w:sz w:val="22"/>
          <w:szCs w:val="22"/>
        </w:rPr>
        <w:t>-</w:t>
      </w:r>
      <w:r w:rsidR="00E72D99">
        <w:rPr>
          <w:rFonts w:ascii="Calibri" w:hAnsi="Calibri"/>
          <w:b/>
          <w:sz w:val="22"/>
          <w:szCs w:val="22"/>
        </w:rPr>
        <w:t>ö</w:t>
      </w:r>
      <w:r w:rsidRPr="009515AF">
        <w:rPr>
          <w:rFonts w:ascii="Calibri" w:hAnsi="Calibri"/>
          <w:b/>
          <w:sz w:val="22"/>
          <w:szCs w:val="22"/>
        </w:rPr>
        <w:t>s adatszolgáltatáshoz</w:t>
      </w:r>
    </w:p>
    <w:p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:rsidR="0045781C" w:rsidRPr="009515AF" w:rsidRDefault="0045781C" w:rsidP="00B8641A">
      <w:pPr>
        <w:rPr>
          <w:rFonts w:ascii="Calibri" w:hAnsi="Calibri"/>
          <w:b/>
          <w:sz w:val="22"/>
          <w:szCs w:val="22"/>
        </w:rPr>
      </w:pPr>
    </w:p>
    <w:p w:rsidR="00FF3079" w:rsidRDefault="00FF3079" w:rsidP="00B864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Értékpapír számviteli besorolása</w:t>
      </w:r>
    </w:p>
    <w:p w:rsidR="00FF3079" w:rsidRDefault="00FF3079" w:rsidP="00B8641A">
      <w:pPr>
        <w:rPr>
          <w:rFonts w:ascii="Calibri" w:hAnsi="Calibri"/>
          <w:b/>
          <w:sz w:val="22"/>
          <w:szCs w:val="22"/>
        </w:rPr>
      </w:pPr>
    </w:p>
    <w:p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KER – Az eredménnyel szemben valós értéken értékelt eszközökből a kereskedési céllal tartott pénzügyi eszközök (IFRS)</w:t>
      </w:r>
    </w:p>
    <w:p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VAL – Egyéb, az eredménnyel szemben valós értéken értékelt eszközök (IFRS)</w:t>
      </w:r>
    </w:p>
    <w:p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OCI – Az egyéb átfogó jövedelemmel szemben valósan értékelt eszközök (IFRS)</w:t>
      </w:r>
    </w:p>
    <w:p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AMB – Amortizált bekerülési értéken értékelt eszközök (IFRS)</w:t>
      </w:r>
    </w:p>
    <w:p w:rsidR="00FF3079" w:rsidRPr="00FF3079" w:rsidRDefault="00FF3079" w:rsidP="00FF3079">
      <w:pPr>
        <w:rPr>
          <w:rFonts w:ascii="Calibri" w:hAnsi="Calibri"/>
          <w:sz w:val="22"/>
          <w:szCs w:val="22"/>
        </w:rPr>
      </w:pPr>
      <w:r w:rsidRPr="00FF3079">
        <w:rPr>
          <w:rFonts w:ascii="Calibri" w:hAnsi="Calibri"/>
          <w:sz w:val="22"/>
          <w:szCs w:val="22"/>
        </w:rPr>
        <w:t>EGY – Egyéb (IFRS)</w:t>
      </w:r>
    </w:p>
    <w:p w:rsidR="00FF3079" w:rsidRPr="009515AF" w:rsidRDefault="00FF3079" w:rsidP="00B8641A">
      <w:pPr>
        <w:rPr>
          <w:rFonts w:ascii="Calibri" w:hAnsi="Calibri"/>
          <w:b/>
          <w:sz w:val="22"/>
          <w:szCs w:val="22"/>
        </w:rPr>
      </w:pPr>
    </w:p>
    <w:p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típusa</w:t>
      </w:r>
    </w:p>
    <w:p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Szállításos repó</w:t>
      </w:r>
      <w:r w:rsidR="000B096E" w:rsidRPr="009515AF">
        <w:rPr>
          <w:rFonts w:ascii="Calibri" w:hAnsi="Calibri"/>
          <w:sz w:val="22"/>
          <w:szCs w:val="22"/>
        </w:rPr>
        <w:t xml:space="preserve"> (kivéve sajátos szállításos repó)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Óvadéki repó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3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Készpénzfedezet mellett nyújtott értékpapírkölcsön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4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Egyéb óvadékfajtával fedezett értékpapírkölcsön 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5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Sale&amp;Buy-Back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6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Vegyes fedezet mellett nyújtott értékpapírkölcsön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7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Fedezet nélkül nyújtott értékpapírkölcsön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8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Betét fedezeteként (óvadékként) elhelyezett értékpapír</w:t>
      </w:r>
    </w:p>
    <w:p w:rsidR="00B06866" w:rsidRPr="009515AF" w:rsidRDefault="00B06866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9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Sajátos szállításos repó ügylet</w:t>
      </w:r>
    </w:p>
    <w:p w:rsidR="00B06866" w:rsidRDefault="00B06866" w:rsidP="0045781C">
      <w:pPr>
        <w:ind w:left="360" w:hanging="540"/>
        <w:rPr>
          <w:rFonts w:ascii="Calibri" w:hAnsi="Calibri"/>
          <w:sz w:val="22"/>
          <w:szCs w:val="22"/>
        </w:rPr>
      </w:pPr>
    </w:p>
    <w:p w:rsidR="006758C5" w:rsidRPr="009515AF" w:rsidRDefault="006758C5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b/>
          <w:sz w:val="22"/>
        </w:rPr>
      </w:pPr>
      <w:r w:rsidRPr="009515AF">
        <w:rPr>
          <w:rFonts w:ascii="Calibri" w:hAnsi="Calibri"/>
          <w:b/>
          <w:sz w:val="22"/>
        </w:rPr>
        <w:t>A partner szektora</w:t>
      </w:r>
    </w:p>
    <w:p w:rsidR="00C52310" w:rsidRPr="009515AF" w:rsidRDefault="00C52310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:rsidR="006758C5" w:rsidRPr="009515AF" w:rsidRDefault="006758C5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</w:t>
      </w:r>
      <w:r w:rsidR="00263B13" w:rsidRPr="009515AF">
        <w:rPr>
          <w:rFonts w:ascii="Calibri" w:hAnsi="Calibri"/>
          <w:sz w:val="22"/>
        </w:rPr>
        <w:t>a partner</w:t>
      </w:r>
      <w:r w:rsidRPr="009515AF">
        <w:rPr>
          <w:rFonts w:ascii="Calibri" w:hAnsi="Calibri"/>
          <w:sz w:val="22"/>
        </w:rPr>
        <w:t xml:space="preserve"> nem rezidens, akkor </w:t>
      </w:r>
      <w:r w:rsidR="009579E6" w:rsidRPr="009515AF">
        <w:rPr>
          <w:rFonts w:ascii="Calibri" w:hAnsi="Calibri"/>
          <w:sz w:val="22"/>
        </w:rPr>
        <w:t xml:space="preserve">az </w:t>
      </w:r>
      <w:r w:rsidR="004E4A78">
        <w:rPr>
          <w:rFonts w:ascii="Calibri" w:hAnsi="Calibri"/>
          <w:sz w:val="22"/>
        </w:rPr>
        <w:t>f</w:t>
      </w:r>
      <w:r w:rsidRPr="009515AF">
        <w:rPr>
          <w:rFonts w:ascii="Calibri" w:hAnsi="Calibri"/>
          <w:sz w:val="22"/>
        </w:rPr>
        <w:t xml:space="preserve">) illetve </w:t>
      </w:r>
      <w:r w:rsidR="004E4A78">
        <w:rPr>
          <w:rFonts w:ascii="Calibri" w:hAnsi="Calibri"/>
          <w:sz w:val="22"/>
        </w:rPr>
        <w:t>i</w:t>
      </w:r>
      <w:r w:rsidRPr="009515AF">
        <w:rPr>
          <w:rFonts w:ascii="Calibri" w:hAnsi="Calibri"/>
          <w:sz w:val="22"/>
        </w:rPr>
        <w:t xml:space="preserve">) oszlopokban </w:t>
      </w:r>
      <w:r w:rsidR="00C52310" w:rsidRPr="009515AF">
        <w:rPr>
          <w:rFonts w:ascii="Calibri" w:hAnsi="Calibri"/>
          <w:sz w:val="22"/>
        </w:rPr>
        <w:t xml:space="preserve">jelentendő szektor kódját </w:t>
      </w:r>
      <w:r w:rsidR="009579E6" w:rsidRPr="009515AF">
        <w:rPr>
          <w:rFonts w:ascii="Calibri" w:hAnsi="Calibri"/>
          <w:sz w:val="22"/>
        </w:rPr>
        <w:t xml:space="preserve">a partner országa és </w:t>
      </w:r>
      <w:r w:rsidR="00E21222" w:rsidRPr="009515AF">
        <w:rPr>
          <w:rFonts w:ascii="Calibri" w:hAnsi="Calibri"/>
          <w:sz w:val="22"/>
        </w:rPr>
        <w:t>fő tevékenysége alapján, a</w:t>
      </w:r>
      <w:r w:rsidRPr="009515AF">
        <w:rPr>
          <w:rFonts w:ascii="Calibri" w:hAnsi="Calibri"/>
          <w:sz w:val="22"/>
        </w:rPr>
        <w:t>z alábbi megfelel</w:t>
      </w:r>
      <w:r w:rsidR="00C52310" w:rsidRPr="009515AF">
        <w:rPr>
          <w:rFonts w:ascii="Calibri" w:hAnsi="Calibri"/>
          <w:sz w:val="22"/>
        </w:rPr>
        <w:t>tetés szerint kell meghatározni:</w:t>
      </w:r>
    </w:p>
    <w:p w:rsidR="00C5543A" w:rsidRPr="009515AF" w:rsidRDefault="00C5543A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:rsidR="006758C5" w:rsidRPr="009515AF" w:rsidRDefault="00263B13" w:rsidP="00263B13">
      <w:pPr>
        <w:pStyle w:val="Listaszerbekezds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>Amennyiben a nem rezidens partner országa GMU</w:t>
      </w:r>
      <w:r w:rsidR="00C5543A" w:rsidRPr="009515AF">
        <w:rPr>
          <w:rFonts w:ascii="Calibri" w:hAnsi="Calibri"/>
          <w:sz w:val="22"/>
        </w:rPr>
        <w:t xml:space="preserve"> ország</w:t>
      </w:r>
      <w:r w:rsidR="006758C5" w:rsidRPr="009515AF">
        <w:rPr>
          <w:rFonts w:ascii="Calibri" w:hAnsi="Calibri"/>
          <w:sz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</w:tblGrid>
      <w:tr w:rsidR="00B32E62" w:rsidRPr="009515AF" w:rsidTr="000514F4">
        <w:tc>
          <w:tcPr>
            <w:tcW w:w="5670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Nem rezidens partner f</w:t>
            </w:r>
            <w:r w:rsidR="007E14AF" w:rsidRPr="009515AF">
              <w:rPr>
                <w:rFonts w:ascii="Calibri" w:hAnsi="Calibri"/>
                <w:b/>
                <w:sz w:val="22"/>
                <w:szCs w:val="22"/>
              </w:rPr>
              <w:t>ő t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evékenység</w:t>
            </w:r>
            <w:r w:rsidRPr="009515AF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Adatszolgáltatásban jelentendő s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zektor kód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Nem pénzügyi vállalat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L11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 w:cs="Arial"/>
                <w:sz w:val="22"/>
                <w:szCs w:val="22"/>
              </w:rPr>
              <w:t>Pénzpiaci ala</w:t>
            </w:r>
            <w:r w:rsidR="007E14AF" w:rsidRPr="009515AF">
              <w:rPr>
                <w:rFonts w:ascii="Calibri" w:hAnsi="Calibri" w:cs="Arial"/>
                <w:sz w:val="22"/>
                <w:szCs w:val="22"/>
              </w:rPr>
              <w:t>pok</w:t>
            </w:r>
          </w:p>
        </w:tc>
        <w:tc>
          <w:tcPr>
            <w:tcW w:w="2693" w:type="dxa"/>
          </w:tcPr>
          <w:p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L12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monetáris pénzügyi intézmény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ek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15AF">
              <w:rPr>
                <w:rFonts w:ascii="Calibri" w:hAnsi="Calibri"/>
                <w:sz w:val="22"/>
                <w:szCs w:val="22"/>
              </w:rPr>
              <w:t>(a pénzpiaci alapok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on kívül</w:t>
            </w:r>
            <w:r w:rsidRPr="009515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L13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pénzügyi közvetítők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pénzügyi kiegészítő tevékenységet végzők 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L14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Biztosítók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nyugdíjpénztárak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L15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L16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Helyi önkormányzatok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társadalombiztosítási alapok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L17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Háztartások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háztartásokat segítő nonprofit intézmények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L18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Tartományi kormányzat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L19</w:t>
            </w:r>
          </w:p>
        </w:tc>
      </w:tr>
    </w:tbl>
    <w:p w:rsidR="00B32E62" w:rsidRPr="009515AF" w:rsidRDefault="00B32E62" w:rsidP="00B32E62">
      <w:pPr>
        <w:spacing w:line="360" w:lineRule="auto"/>
        <w:rPr>
          <w:rFonts w:ascii="Calibri" w:hAnsi="Calibri"/>
          <w:sz w:val="22"/>
          <w:szCs w:val="22"/>
        </w:rPr>
      </w:pPr>
    </w:p>
    <w:p w:rsidR="006758C5" w:rsidRPr="009515AF" w:rsidRDefault="00B32E62" w:rsidP="00263B13">
      <w:pPr>
        <w:pStyle w:val="Listaszerbekezds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a nem rezidens partner országa </w:t>
      </w:r>
      <w:r w:rsidR="006758C5" w:rsidRPr="009515AF">
        <w:rPr>
          <w:rFonts w:ascii="Calibri" w:hAnsi="Calibri"/>
          <w:sz w:val="22"/>
        </w:rPr>
        <w:t xml:space="preserve">egyéb </w:t>
      </w:r>
      <w:r w:rsidRPr="009515AF">
        <w:rPr>
          <w:rFonts w:ascii="Calibri" w:hAnsi="Calibri"/>
          <w:sz w:val="22"/>
        </w:rPr>
        <w:t xml:space="preserve">(nem GMU) </w:t>
      </w:r>
      <w:r w:rsidR="006758C5" w:rsidRPr="009515AF">
        <w:rPr>
          <w:rFonts w:ascii="Calibri" w:hAnsi="Calibri"/>
          <w:sz w:val="22"/>
        </w:rPr>
        <w:t>ország: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</w:tblGrid>
      <w:tr w:rsidR="007E14AF" w:rsidRPr="009515AF" w:rsidTr="000514F4">
        <w:tc>
          <w:tcPr>
            <w:tcW w:w="5670" w:type="dxa"/>
          </w:tcPr>
          <w:p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Fő tevékenység</w:t>
            </w:r>
          </w:p>
        </w:tc>
        <w:tc>
          <w:tcPr>
            <w:tcW w:w="2693" w:type="dxa"/>
          </w:tcPr>
          <w:p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Szektor kód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bank és egyéb monetáris pénzügyi intézmények</w:t>
            </w:r>
          </w:p>
        </w:tc>
        <w:tc>
          <w:tcPr>
            <w:tcW w:w="2693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L21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2310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(központi bankon és egyéb monetáris pénzügyi intézményeken kívül)</w:t>
            </w:r>
          </w:p>
        </w:tc>
        <w:tc>
          <w:tcPr>
            <w:tcW w:w="2693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L22</w:t>
            </w:r>
          </w:p>
        </w:tc>
      </w:tr>
    </w:tbl>
    <w:p w:rsidR="00E30581" w:rsidRPr="009515AF" w:rsidRDefault="00E30581" w:rsidP="00D1058E">
      <w:pPr>
        <w:spacing w:line="360" w:lineRule="auto"/>
        <w:rPr>
          <w:rFonts w:ascii="Calibri" w:hAnsi="Calibri"/>
          <w:sz w:val="22"/>
          <w:szCs w:val="22"/>
        </w:rPr>
      </w:pPr>
    </w:p>
    <w:sectPr w:rsidR="00E30581" w:rsidRPr="009515AF" w:rsidSect="0059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F5" w:rsidRDefault="00B00EF5" w:rsidP="00C97E1F">
      <w:r>
        <w:separator/>
      </w:r>
    </w:p>
  </w:endnote>
  <w:endnote w:type="continuationSeparator" w:id="0">
    <w:p w:rsidR="00B00EF5" w:rsidRDefault="00B00EF5" w:rsidP="00C9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F5" w:rsidRDefault="00B00EF5" w:rsidP="00C97E1F">
      <w:r>
        <w:separator/>
      </w:r>
    </w:p>
  </w:footnote>
  <w:footnote w:type="continuationSeparator" w:id="0">
    <w:p w:rsidR="00B00EF5" w:rsidRDefault="00B00EF5" w:rsidP="00C9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DEF"/>
    <w:multiLevelType w:val="hybridMultilevel"/>
    <w:tmpl w:val="5330B2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66109"/>
    <w:multiLevelType w:val="hybridMultilevel"/>
    <w:tmpl w:val="439291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866B6"/>
    <w:multiLevelType w:val="hybridMultilevel"/>
    <w:tmpl w:val="28E2B05A"/>
    <w:lvl w:ilvl="0" w:tplc="CA825928">
      <w:start w:val="7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41A"/>
    <w:rsid w:val="000514F4"/>
    <w:rsid w:val="000B096E"/>
    <w:rsid w:val="00117B2C"/>
    <w:rsid w:val="001658AA"/>
    <w:rsid w:val="00263B13"/>
    <w:rsid w:val="00276EDE"/>
    <w:rsid w:val="0034459E"/>
    <w:rsid w:val="00346824"/>
    <w:rsid w:val="003C2073"/>
    <w:rsid w:val="0040641A"/>
    <w:rsid w:val="00435BFB"/>
    <w:rsid w:val="0045781C"/>
    <w:rsid w:val="004B2F2F"/>
    <w:rsid w:val="004E4A78"/>
    <w:rsid w:val="00594F8E"/>
    <w:rsid w:val="006233D1"/>
    <w:rsid w:val="006503FB"/>
    <w:rsid w:val="0066667D"/>
    <w:rsid w:val="006758C5"/>
    <w:rsid w:val="007A2D00"/>
    <w:rsid w:val="007D779C"/>
    <w:rsid w:val="007E14AF"/>
    <w:rsid w:val="008108EF"/>
    <w:rsid w:val="008E6EF3"/>
    <w:rsid w:val="0091338F"/>
    <w:rsid w:val="009515AF"/>
    <w:rsid w:val="009579E6"/>
    <w:rsid w:val="009E1663"/>
    <w:rsid w:val="00A020B2"/>
    <w:rsid w:val="00A425E7"/>
    <w:rsid w:val="00AB09A5"/>
    <w:rsid w:val="00B00EF5"/>
    <w:rsid w:val="00B06866"/>
    <w:rsid w:val="00B32E62"/>
    <w:rsid w:val="00B6113A"/>
    <w:rsid w:val="00B7654F"/>
    <w:rsid w:val="00B8641A"/>
    <w:rsid w:val="00BE136B"/>
    <w:rsid w:val="00C52310"/>
    <w:rsid w:val="00C5543A"/>
    <w:rsid w:val="00C97E1F"/>
    <w:rsid w:val="00D1058E"/>
    <w:rsid w:val="00D177F0"/>
    <w:rsid w:val="00D247CE"/>
    <w:rsid w:val="00D800BA"/>
    <w:rsid w:val="00E20A6D"/>
    <w:rsid w:val="00E21222"/>
    <w:rsid w:val="00E30581"/>
    <w:rsid w:val="00E72D99"/>
    <w:rsid w:val="00EA4370"/>
    <w:rsid w:val="00EB623B"/>
    <w:rsid w:val="00F14B1A"/>
    <w:rsid w:val="00F24074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B79B5E3-4D5D-4917-8F7D-90D62B0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641A"/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B8641A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B86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link w:val="ListaszerbekezdsChar"/>
    <w:uiPriority w:val="4"/>
    <w:qFormat/>
    <w:rsid w:val="006758C5"/>
    <w:pPr>
      <w:numPr>
        <w:numId w:val="1"/>
      </w:numPr>
      <w:spacing w:after="150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6758C5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6758C5"/>
    <w:pPr>
      <w:numPr>
        <w:ilvl w:val="1"/>
      </w:numPr>
      <w:tabs>
        <w:tab w:val="num" w:pos="360"/>
      </w:tabs>
    </w:pPr>
  </w:style>
  <w:style w:type="paragraph" w:customStyle="1" w:styleId="Listaszerbekezds3szint">
    <w:name w:val="Listaszerű bekezdés 3. szint"/>
    <w:basedOn w:val="Listaszerbekezds"/>
    <w:uiPriority w:val="4"/>
    <w:qFormat/>
    <w:rsid w:val="006758C5"/>
    <w:pPr>
      <w:numPr>
        <w:ilvl w:val="2"/>
      </w:numPr>
      <w:tabs>
        <w:tab w:val="num" w:pos="36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58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758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76EDE"/>
    <w:rPr>
      <w:rFonts w:ascii="Garamond" w:hAnsi="Garamond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8E6E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6EF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E6EF3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6EF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E6EF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FFDD-9F2C-4610-AE41-E32701F0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E60-as adatszolgáltatásokhoz</vt:lpstr>
      <vt:lpstr>Kódlista az E60-as adatszolgáltatásokhoz</vt:lpstr>
    </vt:vector>
  </TitlesOfParts>
  <Company>Magyar Nemzeti Bank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E60-as adatszolgáltatásokhoz</dc:title>
  <dc:subject/>
  <dc:creator>birog</dc:creator>
  <cp:keywords/>
  <dc:description/>
  <cp:lastModifiedBy>Szenthelyi Dávid</cp:lastModifiedBy>
  <cp:revision>4</cp:revision>
  <dcterms:created xsi:type="dcterms:W3CDTF">2019-06-06T13:47:00Z</dcterms:created>
  <dcterms:modified xsi:type="dcterms:W3CDTF">2019-07-10T08:09:00Z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horvathd@mnb.hu</vt:lpwstr>
  </property>
  <property fmtid="{D5CDD505-2E9C-101B-9397-08002B2CF9AE}" pid="6" name="MSIP_Label_b0d11092-50c9-4e74-84b5-b1af078dc3d0_SetDate">
    <vt:lpwstr>2019-05-06T16:15:24.6825438+02:00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