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FBD4" w14:textId="7B7294D8" w:rsidR="00D71A00" w:rsidRPr="00D71A00" w:rsidRDefault="00D71A00" w:rsidP="00D71A00">
      <w:pPr>
        <w:pStyle w:val="ListParagraph"/>
        <w:numPr>
          <w:ilvl w:val="0"/>
          <w:numId w:val="0"/>
        </w:numPr>
        <w:suppressAutoHyphens/>
        <w:spacing w:before="120" w:after="240" w:line="240" w:lineRule="auto"/>
        <w:ind w:left="360"/>
        <w:jc w:val="center"/>
        <w:rPr>
          <w:rFonts w:asciiTheme="minorHAnsi" w:eastAsia="Times New Roman" w:hAnsiTheme="minorHAnsi" w:cstheme="minorHAnsi"/>
          <w:b/>
          <w:bCs/>
          <w:sz w:val="24"/>
          <w:szCs w:val="24"/>
        </w:rPr>
      </w:pPr>
      <w:bookmarkStart w:id="0" w:name="_Hlk492543620"/>
      <w:r w:rsidRPr="00D71A00">
        <w:rPr>
          <w:rFonts w:asciiTheme="minorHAnsi" w:eastAsia="Times New Roman" w:hAnsiTheme="minorHAnsi" w:cstheme="minorHAnsi"/>
          <w:b/>
          <w:bCs/>
          <w:sz w:val="24"/>
          <w:szCs w:val="24"/>
        </w:rPr>
        <w:t>2023. évi prudenciális ellenőrzési terv</w:t>
      </w:r>
    </w:p>
    <w:tbl>
      <w:tblPr>
        <w:tblW w:w="9809" w:type="dxa"/>
        <w:tblBorders>
          <w:top w:val="thinThickSmallGap" w:sz="24" w:space="0" w:color="1F497D"/>
          <w:left w:val="thinThickSmallGap" w:sz="24" w:space="0" w:color="1F497D"/>
          <w:bottom w:val="thickThinSmallGap" w:sz="24" w:space="0" w:color="1F497D"/>
          <w:right w:val="thickThinSmallGap" w:sz="24" w:space="0" w:color="1F497D"/>
          <w:insideH w:val="single" w:sz="8" w:space="0" w:color="4F81BD"/>
          <w:insideV w:val="single" w:sz="8" w:space="0" w:color="4F81BD"/>
        </w:tblBorders>
        <w:tblLayout w:type="fixed"/>
        <w:tblLook w:val="0000" w:firstRow="0" w:lastRow="0" w:firstColumn="0" w:lastColumn="0" w:noHBand="0" w:noVBand="0"/>
      </w:tblPr>
      <w:tblGrid>
        <w:gridCol w:w="2223"/>
        <w:gridCol w:w="7586"/>
      </w:tblGrid>
      <w:tr w:rsidR="009D0DCF" w:rsidRPr="009172C1" w14:paraId="04B8C571" w14:textId="77777777" w:rsidTr="00362AEE">
        <w:trPr>
          <w:trHeight w:val="1898"/>
        </w:trPr>
        <w:tc>
          <w:tcPr>
            <w:tcW w:w="2223" w:type="dxa"/>
            <w:vAlign w:val="center"/>
          </w:tcPr>
          <w:p w14:paraId="0D624538" w14:textId="77777777" w:rsidR="009D0DCF" w:rsidRPr="006A6A6C" w:rsidRDefault="009D0DCF" w:rsidP="00362AEE">
            <w:pPr>
              <w:pStyle w:val="Default"/>
              <w:suppressAutoHyphens/>
              <w:jc w:val="both"/>
              <w:rPr>
                <w:rFonts w:asciiTheme="minorHAnsi" w:hAnsiTheme="minorHAnsi" w:cstheme="minorHAnsi"/>
                <w:sz w:val="22"/>
                <w:szCs w:val="22"/>
              </w:rPr>
            </w:pPr>
            <w:r w:rsidRPr="006A6A6C">
              <w:rPr>
                <w:rFonts w:asciiTheme="minorHAnsi" w:hAnsiTheme="minorHAnsi" w:cstheme="minorHAnsi"/>
                <w:b/>
                <w:sz w:val="22"/>
                <w:szCs w:val="22"/>
              </w:rPr>
              <w:t xml:space="preserve">Ellenőrzés tárgya: </w:t>
            </w:r>
          </w:p>
        </w:tc>
        <w:tc>
          <w:tcPr>
            <w:tcW w:w="7586" w:type="dxa"/>
            <w:vAlign w:val="center"/>
          </w:tcPr>
          <w:p w14:paraId="20415078" w14:textId="2235B130" w:rsidR="009D0DCF" w:rsidRPr="006A6A6C" w:rsidRDefault="006A6A6C" w:rsidP="006A6A6C">
            <w:pPr>
              <w:pStyle w:val="Default"/>
              <w:suppressAutoHyphens/>
              <w:spacing w:before="120"/>
              <w:jc w:val="both"/>
              <w:rPr>
                <w:rFonts w:asciiTheme="minorHAnsi" w:eastAsia="Times New Roman" w:hAnsiTheme="minorHAnsi" w:cstheme="minorHAnsi"/>
                <w:color w:val="auto"/>
                <w:sz w:val="22"/>
                <w:szCs w:val="22"/>
              </w:rPr>
            </w:pPr>
            <w:r w:rsidRPr="006A6A6C">
              <w:rPr>
                <w:rFonts w:asciiTheme="minorHAnsi" w:eastAsia="Times New Roman" w:hAnsiTheme="minorHAnsi" w:cstheme="minorHAnsi"/>
                <w:sz w:val="22"/>
                <w:szCs w:val="22"/>
              </w:rPr>
              <w:t>Az MNB tv. 4. § (9) bekezdése szerinti felügyeleti feladatok ellátása érdekében az MNB tv. 39. §-ban meghatározott törvények hatálya alá tartozó személy és szervezet működésére és tevékenységére vonatkozó, törvényben, MNB rendeletben és egyéb jogszabályban – ideértve az MNB tv. 40. és 41. §-ban hivatkozott uniós jogi aktusokat is – foglalt rendelkezések betartásának ellenőrzése</w:t>
            </w:r>
            <w:r w:rsidRPr="006A6A6C">
              <w:rPr>
                <w:rFonts w:asciiTheme="minorHAnsi" w:hAnsiTheme="minorHAnsi" w:cstheme="minorHAnsi"/>
                <w:sz w:val="22"/>
                <w:szCs w:val="22"/>
              </w:rPr>
              <w:t>.</w:t>
            </w:r>
          </w:p>
        </w:tc>
      </w:tr>
      <w:tr w:rsidR="009D0DCF" w:rsidRPr="009172C1" w14:paraId="1C9151CD" w14:textId="77777777" w:rsidTr="00362AEE">
        <w:trPr>
          <w:trHeight w:val="851"/>
        </w:trPr>
        <w:tc>
          <w:tcPr>
            <w:tcW w:w="2223" w:type="dxa"/>
            <w:vAlign w:val="center"/>
          </w:tcPr>
          <w:p w14:paraId="3F7B3C38" w14:textId="77777777" w:rsidR="009D0DCF" w:rsidRPr="009172C1" w:rsidRDefault="009D0DCF" w:rsidP="00362AEE">
            <w:pPr>
              <w:pStyle w:val="Default"/>
              <w:suppressAutoHyphens/>
              <w:jc w:val="both"/>
              <w:rPr>
                <w:rFonts w:asciiTheme="minorHAnsi" w:hAnsiTheme="minorHAnsi" w:cstheme="minorHAnsi"/>
                <w:b/>
                <w:sz w:val="22"/>
                <w:szCs w:val="22"/>
                <w:highlight w:val="yellow"/>
              </w:rPr>
            </w:pPr>
            <w:r w:rsidRPr="009172C1">
              <w:rPr>
                <w:rFonts w:asciiTheme="minorHAnsi" w:hAnsiTheme="minorHAnsi" w:cstheme="minorHAnsi"/>
                <w:b/>
                <w:sz w:val="22"/>
                <w:szCs w:val="22"/>
              </w:rPr>
              <w:t xml:space="preserve">Ellenőrzések kiemelt szempontjai: </w:t>
            </w:r>
          </w:p>
        </w:tc>
        <w:tc>
          <w:tcPr>
            <w:tcW w:w="7586" w:type="dxa"/>
            <w:vAlign w:val="center"/>
          </w:tcPr>
          <w:p w14:paraId="75C204B6" w14:textId="77777777" w:rsidR="009D0DCF" w:rsidRPr="009172C1" w:rsidRDefault="009D0DCF" w:rsidP="00362AEE">
            <w:pPr>
              <w:pStyle w:val="Default"/>
              <w:suppressAutoHyphens/>
              <w:spacing w:before="120"/>
              <w:jc w:val="both"/>
              <w:rPr>
                <w:rFonts w:asciiTheme="minorHAnsi" w:hAnsiTheme="minorHAnsi" w:cstheme="minorHAnsi"/>
                <w:b/>
                <w:sz w:val="22"/>
                <w:szCs w:val="22"/>
              </w:rPr>
            </w:pPr>
            <w:r w:rsidRPr="009172C1">
              <w:rPr>
                <w:rFonts w:asciiTheme="minorHAnsi" w:hAnsiTheme="minorHAnsi" w:cstheme="minorHAnsi"/>
                <w:b/>
                <w:sz w:val="22"/>
                <w:szCs w:val="22"/>
              </w:rPr>
              <w:t xml:space="preserve">Pénzpiac </w:t>
            </w:r>
          </w:p>
          <w:p w14:paraId="2F3BA830"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Problémás ügykezelés</w:t>
            </w:r>
          </w:p>
          <w:p w14:paraId="1EB00CD6" w14:textId="00DB4D44"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Nemteljesítő hitelek</w:t>
            </w:r>
            <w:r w:rsidR="000C3C36">
              <w:rPr>
                <w:rFonts w:asciiTheme="minorHAnsi" w:eastAsia="Times New Roman" w:hAnsiTheme="minorHAnsi" w:cstheme="minorHAnsi"/>
                <w:color w:val="000000"/>
                <w:sz w:val="22"/>
              </w:rPr>
              <w:t>ből</w:t>
            </w:r>
            <w:r w:rsidRPr="009172C1">
              <w:rPr>
                <w:rFonts w:asciiTheme="minorHAnsi" w:eastAsia="Times New Roman" w:hAnsiTheme="minorHAnsi" w:cstheme="minorHAnsi"/>
                <w:color w:val="000000"/>
                <w:sz w:val="22"/>
              </w:rPr>
              <w:t xml:space="preserve"> (NPL) </w:t>
            </w:r>
            <w:r w:rsidR="000C3C36">
              <w:rPr>
                <w:rFonts w:asciiTheme="minorHAnsi" w:eastAsia="Times New Roman" w:hAnsiTheme="minorHAnsi" w:cstheme="minorHAnsi"/>
                <w:color w:val="000000"/>
                <w:sz w:val="22"/>
              </w:rPr>
              <w:t>eredő</w:t>
            </w:r>
            <w:r w:rsidR="000C3C36" w:rsidRPr="006A6A6C">
              <w:rPr>
                <w:rFonts w:asciiTheme="minorHAnsi" w:eastAsia="Times New Roman" w:hAnsiTheme="minorHAnsi" w:cstheme="minorHAnsi"/>
                <w:color w:val="000000"/>
                <w:sz w:val="22"/>
              </w:rPr>
              <w:t xml:space="preserve"> </w:t>
            </w:r>
            <w:r w:rsidR="000C3C36">
              <w:rPr>
                <w:rFonts w:asciiTheme="minorHAnsi" w:eastAsia="Times New Roman" w:hAnsiTheme="minorHAnsi" w:cstheme="minorHAnsi"/>
                <w:color w:val="000000"/>
                <w:sz w:val="22"/>
              </w:rPr>
              <w:t>kockázatok</w:t>
            </w:r>
            <w:r w:rsidR="000C3C36" w:rsidRPr="006A6A6C">
              <w:rPr>
                <w:rFonts w:asciiTheme="minorHAnsi" w:eastAsia="Times New Roman" w:hAnsiTheme="minorHAnsi" w:cstheme="minorHAnsi"/>
                <w:color w:val="000000"/>
                <w:sz w:val="22"/>
              </w:rPr>
              <w:t xml:space="preserve"> </w:t>
            </w:r>
            <w:r w:rsidR="000C3C36">
              <w:rPr>
                <w:rFonts w:asciiTheme="minorHAnsi" w:eastAsia="Times New Roman" w:hAnsiTheme="minorHAnsi" w:cstheme="minorHAnsi"/>
                <w:color w:val="000000"/>
                <w:sz w:val="22"/>
              </w:rPr>
              <w:t>kezelésének</w:t>
            </w:r>
            <w:r w:rsidR="000C3C36" w:rsidRPr="006A6A6C">
              <w:rPr>
                <w:rFonts w:asciiTheme="minorHAnsi" w:eastAsia="Times New Roman" w:hAnsiTheme="minorHAnsi" w:cstheme="minorHAnsi"/>
                <w:color w:val="000000"/>
                <w:sz w:val="22"/>
              </w:rPr>
              <w:t xml:space="preserve"> </w:t>
            </w:r>
            <w:r w:rsidR="000C3C36">
              <w:rPr>
                <w:rFonts w:asciiTheme="minorHAnsi" w:eastAsia="Times New Roman" w:hAnsiTheme="minorHAnsi" w:cstheme="minorHAnsi"/>
                <w:color w:val="000000"/>
                <w:sz w:val="22"/>
              </w:rPr>
              <w:t>vizsgálata</w:t>
            </w:r>
            <w:r w:rsidRPr="009172C1">
              <w:rPr>
                <w:rFonts w:asciiTheme="minorHAnsi" w:eastAsia="Times New Roman" w:hAnsiTheme="minorHAnsi" w:cstheme="minorHAnsi"/>
                <w:color w:val="000000"/>
                <w:sz w:val="22"/>
              </w:rPr>
              <w:t xml:space="preserve">, az NPL kitettségek alakulásának </w:t>
            </w:r>
            <w:proofErr w:type="spellStart"/>
            <w:r w:rsidRPr="009172C1">
              <w:rPr>
                <w:rFonts w:asciiTheme="minorHAnsi" w:eastAsia="Times New Roman" w:hAnsiTheme="minorHAnsi" w:cstheme="minorHAnsi"/>
                <w:color w:val="000000"/>
                <w:sz w:val="22"/>
              </w:rPr>
              <w:t>monitoringja</w:t>
            </w:r>
            <w:proofErr w:type="spellEnd"/>
          </w:p>
          <w:p w14:paraId="62E92796"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 xml:space="preserve">Értékvesztés fedezettség folyamatos </w:t>
            </w:r>
            <w:proofErr w:type="spellStart"/>
            <w:r w:rsidRPr="009172C1">
              <w:rPr>
                <w:rFonts w:asciiTheme="minorHAnsi" w:eastAsia="Times New Roman" w:hAnsiTheme="minorHAnsi" w:cstheme="minorHAnsi"/>
                <w:color w:val="000000"/>
                <w:sz w:val="22"/>
              </w:rPr>
              <w:t>monitoringja</w:t>
            </w:r>
            <w:proofErr w:type="spellEnd"/>
          </w:p>
          <w:p w14:paraId="25A08806"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A gazdasági válság és az azzal kapcsolatos kormányzati és jegybanki intézkedések hitelintézeti tőkemegfelelésekre gyakorolt hatásának elemzése, a kockázatok időben történő észlelése, szükség esetén határozott felügyeleti fellépés</w:t>
            </w:r>
          </w:p>
          <w:p w14:paraId="1A8F228D"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 xml:space="preserve">Tranzitszámlás és </w:t>
            </w:r>
            <w:proofErr w:type="gramStart"/>
            <w:r w:rsidRPr="009172C1">
              <w:rPr>
                <w:rFonts w:asciiTheme="minorHAnsi" w:eastAsia="Times New Roman" w:hAnsiTheme="minorHAnsi" w:cstheme="minorHAnsi"/>
                <w:color w:val="000000"/>
                <w:sz w:val="22"/>
              </w:rPr>
              <w:t>non-rezidens</w:t>
            </w:r>
            <w:proofErr w:type="gramEnd"/>
            <w:r w:rsidRPr="009172C1">
              <w:rPr>
                <w:rFonts w:asciiTheme="minorHAnsi" w:eastAsia="Times New Roman" w:hAnsiTheme="minorHAnsi" w:cstheme="minorHAnsi"/>
                <w:color w:val="000000"/>
                <w:sz w:val="22"/>
              </w:rPr>
              <w:t xml:space="preserve"> kockázatok</w:t>
            </w:r>
          </w:p>
          <w:p w14:paraId="002D42EF"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Fizetési késedelemmel érintett szerződések kezelésével kapcsolatos fogyasztóvédelmi ajánlás ellenőrzése</w:t>
            </w:r>
          </w:p>
          <w:p w14:paraId="636D77C8"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Online szerződéskötési folyamatok</w:t>
            </w:r>
          </w:p>
          <w:p w14:paraId="79990CE5"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Mesterséges intelligencia használatának vizsgálata</w:t>
            </w:r>
          </w:p>
          <w:p w14:paraId="7F90A23A"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Felhő szolgáltatások igénybevétele</w:t>
            </w:r>
          </w:p>
          <w:p w14:paraId="6AAC80C8" w14:textId="77777777" w:rsidR="009D0DCF" w:rsidRPr="009172C1" w:rsidRDefault="009D0DCF" w:rsidP="00362AEE">
            <w:pPr>
              <w:pStyle w:val="Default"/>
              <w:suppressAutoHyphens/>
              <w:spacing w:before="120"/>
              <w:jc w:val="both"/>
              <w:rPr>
                <w:rFonts w:asciiTheme="minorHAnsi" w:hAnsiTheme="minorHAnsi" w:cstheme="minorHAnsi"/>
                <w:b/>
                <w:sz w:val="22"/>
                <w:szCs w:val="22"/>
              </w:rPr>
            </w:pPr>
            <w:r w:rsidRPr="009172C1">
              <w:rPr>
                <w:rFonts w:asciiTheme="minorHAnsi" w:hAnsiTheme="minorHAnsi" w:cstheme="minorHAnsi"/>
                <w:b/>
                <w:sz w:val="22"/>
                <w:szCs w:val="22"/>
              </w:rPr>
              <w:t>Biztosítási piac</w:t>
            </w:r>
          </w:p>
          <w:p w14:paraId="76D56047" w14:textId="77777777" w:rsidR="009D0DCF" w:rsidRPr="009172C1" w:rsidRDefault="009D0DCF" w:rsidP="00DD3677">
            <w:pPr>
              <w:pStyle w:val="ListParagraph"/>
              <w:numPr>
                <w:ilvl w:val="0"/>
                <w:numId w:val="14"/>
              </w:numPr>
              <w:suppressAutoHyphens/>
              <w:spacing w:after="0" w:line="240" w:lineRule="auto"/>
              <w:ind w:left="445"/>
              <w:rPr>
                <w:rFonts w:asciiTheme="minorHAnsi" w:eastAsia="Times New Roman" w:hAnsiTheme="minorHAnsi" w:cstheme="minorHAnsi"/>
                <w:color w:val="000000"/>
                <w:sz w:val="22"/>
              </w:rPr>
            </w:pPr>
            <w:r w:rsidRPr="009172C1">
              <w:rPr>
                <w:rFonts w:asciiTheme="minorHAnsi" w:eastAsia="Times New Roman" w:hAnsiTheme="minorHAnsi" w:cstheme="minorHAnsi"/>
                <w:color w:val="000000"/>
                <w:sz w:val="22"/>
              </w:rPr>
              <w:t>Az IDD szabályozás biztosítók általi maradéktalan implementálása, termékfelügyelési és -irányítási rendszerre vonatkozó előírások és KID dokumentumok vizsgálata, különös tekintettel a banki csatornákon értékesített hitelfedezeti biztosításokra</w:t>
            </w:r>
          </w:p>
          <w:p w14:paraId="72DB8C03" w14:textId="77777777" w:rsidR="009D0DCF" w:rsidRPr="009172C1" w:rsidRDefault="009D0DCF" w:rsidP="00DD3677">
            <w:pPr>
              <w:pStyle w:val="ListParagraph"/>
              <w:numPr>
                <w:ilvl w:val="0"/>
                <w:numId w:val="14"/>
              </w:numPr>
              <w:suppressAutoHyphens/>
              <w:spacing w:after="0" w:line="240" w:lineRule="auto"/>
              <w:ind w:left="445"/>
              <w:rPr>
                <w:rFonts w:asciiTheme="minorHAnsi" w:eastAsia="Times New Roman" w:hAnsiTheme="minorHAnsi" w:cstheme="minorHAnsi"/>
                <w:color w:val="000000"/>
                <w:sz w:val="22"/>
              </w:rPr>
            </w:pPr>
            <w:r w:rsidRPr="009172C1">
              <w:rPr>
                <w:rFonts w:asciiTheme="minorHAnsi" w:eastAsia="Times New Roman" w:hAnsiTheme="minorHAnsi" w:cstheme="minorHAnsi"/>
                <w:color w:val="000000"/>
                <w:sz w:val="22"/>
              </w:rPr>
              <w:t>IFRS17 átállás vizsgálata a biztosítóknál</w:t>
            </w:r>
          </w:p>
          <w:p w14:paraId="6B97319E" w14:textId="77777777" w:rsidR="009D0DCF" w:rsidRPr="009172C1" w:rsidRDefault="009D0DCF" w:rsidP="00DD3677">
            <w:pPr>
              <w:pStyle w:val="ListParagraph"/>
              <w:numPr>
                <w:ilvl w:val="0"/>
                <w:numId w:val="14"/>
              </w:numPr>
              <w:suppressAutoHyphens/>
              <w:spacing w:after="0" w:line="240" w:lineRule="auto"/>
              <w:ind w:left="445"/>
              <w:rPr>
                <w:rFonts w:asciiTheme="minorHAnsi" w:eastAsia="Times New Roman" w:hAnsiTheme="minorHAnsi" w:cstheme="minorHAnsi"/>
                <w:color w:val="000000"/>
                <w:sz w:val="22"/>
              </w:rPr>
            </w:pPr>
            <w:r w:rsidRPr="009172C1">
              <w:rPr>
                <w:rFonts w:asciiTheme="minorHAnsi" w:eastAsia="Times New Roman" w:hAnsiTheme="minorHAnsi" w:cstheme="minorHAnsi"/>
                <w:color w:val="000000"/>
                <w:sz w:val="22"/>
              </w:rPr>
              <w:t>KGFB díjkalkulációk vizsgálata a kárinfláció és a devizaárfolyam függvényében</w:t>
            </w:r>
          </w:p>
          <w:p w14:paraId="22577535"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Mesterséges intelligencia használatának vizsgálata</w:t>
            </w:r>
          </w:p>
          <w:p w14:paraId="10384102"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Felhő szolgáltatások igénybevétele</w:t>
            </w:r>
          </w:p>
          <w:p w14:paraId="59229988" w14:textId="77777777" w:rsidR="009D0DCF" w:rsidRPr="009172C1" w:rsidRDefault="009D0DCF" w:rsidP="00362AEE">
            <w:pPr>
              <w:pStyle w:val="Default"/>
              <w:suppressAutoHyphens/>
              <w:spacing w:before="120"/>
              <w:jc w:val="both"/>
              <w:rPr>
                <w:rFonts w:asciiTheme="minorHAnsi" w:hAnsiTheme="minorHAnsi" w:cstheme="minorHAnsi"/>
                <w:b/>
                <w:sz w:val="22"/>
                <w:szCs w:val="22"/>
              </w:rPr>
            </w:pPr>
            <w:r w:rsidRPr="009172C1">
              <w:rPr>
                <w:rFonts w:asciiTheme="minorHAnsi" w:hAnsiTheme="minorHAnsi" w:cstheme="minorHAnsi"/>
                <w:b/>
                <w:sz w:val="22"/>
                <w:szCs w:val="22"/>
              </w:rPr>
              <w:t xml:space="preserve">Független biztosítási- és pénzpiaci közvetítők </w:t>
            </w:r>
          </w:p>
          <w:p w14:paraId="1F68CBE7" w14:textId="77777777" w:rsidR="009D0DCF" w:rsidRPr="009172C1" w:rsidRDefault="009D0DCF" w:rsidP="00DD3677">
            <w:pPr>
              <w:pStyle w:val="ListParagraph"/>
              <w:numPr>
                <w:ilvl w:val="0"/>
                <w:numId w:val="14"/>
              </w:numPr>
              <w:suppressAutoHyphens/>
              <w:spacing w:after="0" w:line="240" w:lineRule="auto"/>
              <w:ind w:left="445"/>
              <w:rPr>
                <w:rFonts w:asciiTheme="minorHAnsi" w:eastAsia="Times New Roman" w:hAnsiTheme="minorHAnsi" w:cstheme="minorHAnsi"/>
                <w:color w:val="000000"/>
                <w:sz w:val="22"/>
              </w:rPr>
            </w:pPr>
            <w:r w:rsidRPr="009172C1">
              <w:rPr>
                <w:rFonts w:asciiTheme="minorHAnsi" w:eastAsia="Times New Roman" w:hAnsiTheme="minorHAnsi" w:cstheme="minorHAnsi"/>
                <w:color w:val="000000"/>
                <w:sz w:val="22"/>
              </w:rPr>
              <w:t>Biztosításokat érintő átkötések teljes közvetítői piacon történő vizsgálata</w:t>
            </w:r>
          </w:p>
          <w:p w14:paraId="12631A10" w14:textId="77777777" w:rsidR="009D0DCF" w:rsidRPr="009172C1" w:rsidRDefault="009D0DCF" w:rsidP="00DD3677">
            <w:pPr>
              <w:pStyle w:val="ListParagraph"/>
              <w:numPr>
                <w:ilvl w:val="0"/>
                <w:numId w:val="14"/>
              </w:numPr>
              <w:suppressAutoHyphens/>
              <w:spacing w:after="0" w:line="240" w:lineRule="auto"/>
              <w:ind w:left="445"/>
              <w:rPr>
                <w:rFonts w:asciiTheme="minorHAnsi" w:eastAsia="Times New Roman" w:hAnsiTheme="minorHAnsi" w:cstheme="minorHAnsi"/>
                <w:color w:val="000000"/>
                <w:sz w:val="22"/>
              </w:rPr>
            </w:pPr>
            <w:r w:rsidRPr="009172C1">
              <w:rPr>
                <w:rFonts w:asciiTheme="minorHAnsi" w:eastAsia="Times New Roman" w:hAnsiTheme="minorHAnsi" w:cstheme="minorHAnsi"/>
                <w:color w:val="000000"/>
                <w:sz w:val="22"/>
              </w:rPr>
              <w:t>IDD vizsgálatok tapasztalatai alapján a biztosításközvetítői piac felügyeleti eszközökkel történő, a teljeskörű megfelelés irányába ható terelése, illetve ezen eszközök hatásának a gyakorlatban történő ellenőrzése</w:t>
            </w:r>
          </w:p>
          <w:p w14:paraId="7EEB93AD"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Mesterséges intelligencia használatának vizsgálata</w:t>
            </w:r>
          </w:p>
          <w:p w14:paraId="2E8D5912"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Felhő szolgáltatások igénybevétele</w:t>
            </w:r>
          </w:p>
          <w:p w14:paraId="7F9EDFE0" w14:textId="77777777" w:rsidR="009D0DCF" w:rsidRPr="009172C1" w:rsidRDefault="009D0DCF" w:rsidP="00362AEE">
            <w:pPr>
              <w:pStyle w:val="Default"/>
              <w:suppressAutoHyphens/>
              <w:spacing w:before="120"/>
              <w:jc w:val="both"/>
              <w:rPr>
                <w:rFonts w:asciiTheme="minorHAnsi" w:hAnsiTheme="minorHAnsi" w:cstheme="minorHAnsi"/>
                <w:b/>
                <w:sz w:val="22"/>
                <w:szCs w:val="22"/>
              </w:rPr>
            </w:pPr>
            <w:r w:rsidRPr="009172C1">
              <w:rPr>
                <w:rFonts w:asciiTheme="minorHAnsi" w:hAnsiTheme="minorHAnsi" w:cstheme="minorHAnsi"/>
                <w:b/>
                <w:sz w:val="22"/>
                <w:szCs w:val="22"/>
              </w:rPr>
              <w:t>Pénztári piac</w:t>
            </w:r>
          </w:p>
          <w:p w14:paraId="0CFF9A80" w14:textId="5667FFFA" w:rsidR="009D0DCF" w:rsidRPr="009172C1" w:rsidRDefault="00CA6566" w:rsidP="00DD3677">
            <w:pPr>
              <w:pStyle w:val="ListParagraph"/>
              <w:numPr>
                <w:ilvl w:val="0"/>
                <w:numId w:val="14"/>
              </w:numPr>
              <w:suppressAutoHyphens/>
              <w:spacing w:after="0" w:line="240" w:lineRule="auto"/>
              <w:ind w:left="445"/>
              <w:rPr>
                <w:rFonts w:asciiTheme="minorHAnsi" w:eastAsia="Times New Roman" w:hAnsiTheme="minorHAnsi" w:cstheme="minorHAnsi"/>
                <w:color w:val="000000"/>
                <w:sz w:val="22"/>
              </w:rPr>
            </w:pPr>
            <w:r w:rsidRPr="009172C1">
              <w:rPr>
                <w:rFonts w:asciiTheme="minorHAnsi" w:eastAsia="Times New Roman" w:hAnsiTheme="minorHAnsi" w:cstheme="minorHAnsi"/>
                <w:color w:val="000000"/>
                <w:sz w:val="22"/>
              </w:rPr>
              <w:t xml:space="preserve">A pénztári működés hosszú távú fenntarthatóságának vizsgálata, kiemelt figyelemmel a külső környezeti hatásokra való reagálóképességre, valamint a működésre felhasználható források </w:t>
            </w:r>
            <w:r w:rsidR="009D0DCF" w:rsidRPr="009172C1">
              <w:rPr>
                <w:rFonts w:asciiTheme="minorHAnsi" w:eastAsia="Times New Roman" w:hAnsiTheme="minorHAnsi" w:cstheme="minorHAnsi"/>
                <w:color w:val="000000"/>
                <w:sz w:val="22"/>
              </w:rPr>
              <w:t xml:space="preserve">MNB </w:t>
            </w:r>
            <w:r w:rsidRPr="009172C1">
              <w:rPr>
                <w:rFonts w:asciiTheme="minorHAnsi" w:eastAsia="Times New Roman" w:hAnsiTheme="minorHAnsi" w:cstheme="minorHAnsi"/>
                <w:color w:val="000000"/>
                <w:sz w:val="22"/>
              </w:rPr>
              <w:t>által prudenciálisan elvárt szintjének való megfelelésre</w:t>
            </w:r>
          </w:p>
          <w:p w14:paraId="44D6D95F" w14:textId="77777777" w:rsidR="009D0DCF" w:rsidRPr="009172C1" w:rsidRDefault="009D0DCF" w:rsidP="00DD3677">
            <w:pPr>
              <w:pStyle w:val="ListParagraph"/>
              <w:numPr>
                <w:ilvl w:val="0"/>
                <w:numId w:val="14"/>
              </w:numPr>
              <w:suppressAutoHyphens/>
              <w:spacing w:after="0" w:line="240" w:lineRule="auto"/>
              <w:ind w:left="445"/>
              <w:rPr>
                <w:rFonts w:asciiTheme="minorHAnsi" w:eastAsia="Times New Roman" w:hAnsiTheme="minorHAnsi" w:cstheme="minorHAnsi"/>
                <w:color w:val="000000"/>
                <w:sz w:val="22"/>
              </w:rPr>
            </w:pPr>
            <w:r w:rsidRPr="009172C1">
              <w:rPr>
                <w:rFonts w:asciiTheme="minorHAnsi" w:eastAsia="Times New Roman" w:hAnsiTheme="minorHAnsi" w:cstheme="minorHAnsi"/>
                <w:color w:val="000000"/>
                <w:sz w:val="22"/>
              </w:rPr>
              <w:t>Környezeti fenntarthatóság megjelenése a befektetésekben és a pénztár működésében</w:t>
            </w:r>
          </w:p>
          <w:p w14:paraId="015DE62F"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Mesterséges intelligencia használatának vizsgálata</w:t>
            </w:r>
          </w:p>
          <w:p w14:paraId="0A54564B"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Felhő szolgáltatások igénybevétele</w:t>
            </w:r>
          </w:p>
          <w:p w14:paraId="774CBAB3" w14:textId="77777777" w:rsidR="006823DC" w:rsidRDefault="006823DC" w:rsidP="00362AEE">
            <w:pPr>
              <w:pStyle w:val="Default"/>
              <w:suppressAutoHyphens/>
              <w:spacing w:before="120"/>
              <w:jc w:val="both"/>
              <w:rPr>
                <w:rFonts w:asciiTheme="minorHAnsi" w:hAnsiTheme="minorHAnsi" w:cstheme="minorHAnsi"/>
                <w:b/>
                <w:sz w:val="22"/>
                <w:szCs w:val="22"/>
              </w:rPr>
            </w:pPr>
          </w:p>
          <w:p w14:paraId="607F3E15" w14:textId="6E5CC05E" w:rsidR="009D0DCF" w:rsidRPr="009172C1" w:rsidRDefault="009D0DCF" w:rsidP="00362AEE">
            <w:pPr>
              <w:pStyle w:val="Default"/>
              <w:suppressAutoHyphens/>
              <w:spacing w:before="120"/>
              <w:jc w:val="both"/>
              <w:rPr>
                <w:rFonts w:asciiTheme="minorHAnsi" w:hAnsiTheme="minorHAnsi" w:cstheme="minorHAnsi"/>
                <w:b/>
                <w:sz w:val="22"/>
                <w:szCs w:val="22"/>
              </w:rPr>
            </w:pPr>
            <w:r w:rsidRPr="009172C1">
              <w:rPr>
                <w:rFonts w:asciiTheme="minorHAnsi" w:hAnsiTheme="minorHAnsi" w:cstheme="minorHAnsi"/>
                <w:b/>
                <w:sz w:val="22"/>
                <w:szCs w:val="22"/>
              </w:rPr>
              <w:lastRenderedPageBreak/>
              <w:t>Tőkepiac</w:t>
            </w:r>
          </w:p>
          <w:p w14:paraId="0C7D91DF" w14:textId="77777777" w:rsidR="009D0DCF" w:rsidRPr="009172C1" w:rsidRDefault="009D0DCF" w:rsidP="00DD3677">
            <w:pPr>
              <w:pStyle w:val="ListParagraph"/>
              <w:numPr>
                <w:ilvl w:val="0"/>
                <w:numId w:val="14"/>
              </w:numPr>
              <w:suppressAutoHyphens/>
              <w:spacing w:after="0" w:line="240" w:lineRule="auto"/>
              <w:ind w:left="445"/>
              <w:rPr>
                <w:rFonts w:asciiTheme="minorHAnsi" w:eastAsia="Times New Roman" w:hAnsiTheme="minorHAnsi" w:cstheme="minorHAnsi"/>
                <w:color w:val="000000"/>
                <w:sz w:val="22"/>
              </w:rPr>
            </w:pPr>
            <w:r w:rsidRPr="009172C1">
              <w:rPr>
                <w:rFonts w:asciiTheme="minorHAnsi" w:eastAsia="Times New Roman" w:hAnsiTheme="minorHAnsi" w:cstheme="minorHAnsi"/>
                <w:color w:val="000000"/>
                <w:sz w:val="22"/>
              </w:rPr>
              <w:t>Derivatív és egyéb komplex termékek lakossági ügyfelek részére történő értékesítési gyakorlata a befektetési szolgáltatóknál</w:t>
            </w:r>
          </w:p>
          <w:p w14:paraId="4851D8E6"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Mesterséges intelligencia használatának vizsgálata</w:t>
            </w:r>
          </w:p>
          <w:p w14:paraId="06FAD4F0" w14:textId="77777777" w:rsidR="009D0DCF" w:rsidRPr="009172C1" w:rsidRDefault="009D0DCF" w:rsidP="00DD3677">
            <w:pPr>
              <w:pStyle w:val="ListParagraph"/>
              <w:numPr>
                <w:ilvl w:val="0"/>
                <w:numId w:val="14"/>
              </w:numPr>
              <w:suppressAutoHyphens/>
              <w:spacing w:after="0" w:line="240" w:lineRule="auto"/>
              <w:ind w:left="445"/>
              <w:rPr>
                <w:rFonts w:asciiTheme="minorHAnsi" w:hAnsiTheme="minorHAnsi" w:cstheme="minorHAnsi"/>
                <w:sz w:val="22"/>
              </w:rPr>
            </w:pPr>
            <w:r w:rsidRPr="009172C1">
              <w:rPr>
                <w:rFonts w:asciiTheme="minorHAnsi" w:eastAsia="Times New Roman" w:hAnsiTheme="minorHAnsi" w:cstheme="minorHAnsi"/>
                <w:color w:val="000000"/>
                <w:sz w:val="22"/>
              </w:rPr>
              <w:t>Felhő szolgáltatások igénybevétele</w:t>
            </w:r>
          </w:p>
          <w:p w14:paraId="5FC7A572" w14:textId="77777777" w:rsidR="009D0DCF" w:rsidRPr="009172C1" w:rsidRDefault="009D0DCF" w:rsidP="00362AEE">
            <w:pPr>
              <w:pStyle w:val="Default"/>
              <w:suppressAutoHyphens/>
              <w:spacing w:before="120"/>
              <w:jc w:val="both"/>
              <w:rPr>
                <w:rFonts w:asciiTheme="minorHAnsi" w:hAnsiTheme="minorHAnsi" w:cstheme="minorHAnsi"/>
                <w:b/>
                <w:sz w:val="22"/>
                <w:szCs w:val="22"/>
              </w:rPr>
            </w:pPr>
            <w:r w:rsidRPr="009172C1">
              <w:rPr>
                <w:rFonts w:asciiTheme="minorHAnsi" w:hAnsiTheme="minorHAnsi" w:cstheme="minorHAnsi"/>
                <w:b/>
                <w:sz w:val="22"/>
                <w:szCs w:val="22"/>
              </w:rPr>
              <w:t>Egyéb piaci szereplők</w:t>
            </w:r>
          </w:p>
          <w:p w14:paraId="0922F157" w14:textId="77777777" w:rsidR="009D0DCF" w:rsidRPr="009172C1" w:rsidRDefault="009D0DCF" w:rsidP="00DD3677">
            <w:pPr>
              <w:pStyle w:val="ListParagraph"/>
              <w:numPr>
                <w:ilvl w:val="0"/>
                <w:numId w:val="14"/>
              </w:numPr>
              <w:suppressAutoHyphens/>
              <w:spacing w:after="0" w:line="240" w:lineRule="auto"/>
              <w:ind w:left="445"/>
              <w:rPr>
                <w:rFonts w:asciiTheme="minorHAnsi" w:eastAsia="Times New Roman" w:hAnsiTheme="minorHAnsi" w:cstheme="minorHAnsi"/>
                <w:color w:val="000000"/>
                <w:sz w:val="22"/>
              </w:rPr>
            </w:pPr>
            <w:r w:rsidRPr="009172C1">
              <w:rPr>
                <w:rFonts w:asciiTheme="minorHAnsi" w:eastAsia="Times New Roman" w:hAnsiTheme="minorHAnsi" w:cstheme="minorHAnsi"/>
                <w:color w:val="000000"/>
                <w:sz w:val="22"/>
              </w:rPr>
              <w:t>Bizalmi vagyonkezelők kiemelt felügyeletes</w:t>
            </w:r>
          </w:p>
        </w:tc>
      </w:tr>
      <w:tr w:rsidR="009D0DCF" w:rsidRPr="009172C1" w14:paraId="4076A435" w14:textId="77777777" w:rsidTr="00362AEE">
        <w:trPr>
          <w:trHeight w:val="380"/>
        </w:trPr>
        <w:tc>
          <w:tcPr>
            <w:tcW w:w="2223" w:type="dxa"/>
            <w:shd w:val="clear" w:color="auto" w:fill="auto"/>
            <w:vAlign w:val="center"/>
          </w:tcPr>
          <w:p w14:paraId="5796E3D9" w14:textId="77777777" w:rsidR="009D0DCF" w:rsidRPr="009172C1" w:rsidRDefault="009D0DCF" w:rsidP="00362AEE">
            <w:pPr>
              <w:pStyle w:val="Default"/>
              <w:suppressAutoHyphens/>
              <w:jc w:val="both"/>
              <w:rPr>
                <w:rFonts w:asciiTheme="minorHAnsi" w:hAnsiTheme="minorHAnsi" w:cstheme="minorHAnsi"/>
                <w:b/>
                <w:sz w:val="22"/>
                <w:szCs w:val="22"/>
              </w:rPr>
            </w:pPr>
            <w:r w:rsidRPr="009172C1">
              <w:rPr>
                <w:rFonts w:asciiTheme="minorHAnsi" w:hAnsiTheme="minorHAnsi" w:cstheme="minorHAnsi"/>
                <w:b/>
                <w:sz w:val="22"/>
                <w:szCs w:val="22"/>
              </w:rPr>
              <w:lastRenderedPageBreak/>
              <w:t xml:space="preserve">Ellenőrzések ütemezése: </w:t>
            </w:r>
          </w:p>
        </w:tc>
        <w:tc>
          <w:tcPr>
            <w:tcW w:w="7586" w:type="dxa"/>
            <w:shd w:val="clear" w:color="auto" w:fill="auto"/>
            <w:vAlign w:val="center"/>
          </w:tcPr>
          <w:p w14:paraId="52AFE1CF" w14:textId="77777777" w:rsidR="009D0DCF" w:rsidRPr="009172C1" w:rsidRDefault="009D0DCF" w:rsidP="00362AEE">
            <w:pPr>
              <w:pStyle w:val="Default"/>
              <w:suppressAutoHyphens/>
              <w:jc w:val="both"/>
              <w:rPr>
                <w:rFonts w:asciiTheme="minorHAnsi" w:hAnsiTheme="minorHAnsi" w:cstheme="minorHAnsi"/>
                <w:sz w:val="22"/>
                <w:szCs w:val="22"/>
              </w:rPr>
            </w:pPr>
            <w:r w:rsidRPr="009172C1">
              <w:rPr>
                <w:rFonts w:asciiTheme="minorHAnsi" w:hAnsiTheme="minorHAnsi" w:cstheme="minorHAnsi"/>
                <w:sz w:val="22"/>
                <w:szCs w:val="22"/>
              </w:rPr>
              <w:t xml:space="preserve">Az ellenőrzések az év során folyamatosan zajlanak. </w:t>
            </w:r>
          </w:p>
        </w:tc>
      </w:tr>
      <w:tr w:rsidR="009D0DCF" w:rsidRPr="009172C1" w14:paraId="4F328561" w14:textId="77777777" w:rsidTr="00362AEE">
        <w:trPr>
          <w:trHeight w:val="380"/>
        </w:trPr>
        <w:tc>
          <w:tcPr>
            <w:tcW w:w="2223" w:type="dxa"/>
            <w:vAlign w:val="center"/>
          </w:tcPr>
          <w:p w14:paraId="42AD6C15" w14:textId="77777777" w:rsidR="009D0DCF" w:rsidRPr="006A6A6C" w:rsidRDefault="009D0DCF" w:rsidP="00362AEE">
            <w:pPr>
              <w:pStyle w:val="Default"/>
              <w:suppressAutoHyphens/>
              <w:jc w:val="both"/>
              <w:rPr>
                <w:rFonts w:asciiTheme="minorHAnsi" w:hAnsiTheme="minorHAnsi" w:cstheme="minorHAnsi"/>
                <w:b/>
                <w:sz w:val="22"/>
                <w:szCs w:val="22"/>
              </w:rPr>
            </w:pPr>
            <w:r w:rsidRPr="006A6A6C">
              <w:rPr>
                <w:rFonts w:asciiTheme="minorHAnsi" w:hAnsiTheme="minorHAnsi" w:cstheme="minorHAnsi"/>
                <w:b/>
                <w:sz w:val="22"/>
                <w:szCs w:val="22"/>
              </w:rPr>
              <w:t xml:space="preserve">Ellenőrzés eszköze(i): </w:t>
            </w:r>
          </w:p>
        </w:tc>
        <w:tc>
          <w:tcPr>
            <w:tcW w:w="7586" w:type="dxa"/>
            <w:vAlign w:val="center"/>
          </w:tcPr>
          <w:p w14:paraId="32F5020E" w14:textId="77777777" w:rsidR="006A6A6C" w:rsidRPr="006A6A6C" w:rsidRDefault="006A6A6C" w:rsidP="006A6A6C">
            <w:pPr>
              <w:pStyle w:val="Default"/>
              <w:spacing w:after="120" w:line="276" w:lineRule="auto"/>
              <w:jc w:val="both"/>
              <w:rPr>
                <w:rFonts w:asciiTheme="minorHAnsi" w:hAnsiTheme="minorHAnsi" w:cstheme="minorHAnsi"/>
                <w:sz w:val="22"/>
                <w:szCs w:val="22"/>
              </w:rPr>
            </w:pPr>
            <w:r w:rsidRPr="006A6A6C">
              <w:rPr>
                <w:rFonts w:asciiTheme="minorHAnsi" w:hAnsiTheme="minorHAnsi" w:cstheme="minorHAnsi"/>
                <w:sz w:val="22"/>
                <w:szCs w:val="22"/>
              </w:rPr>
              <w:t>Az ellenőrzési eljárás során az MNB átfogó vizsgálatot, (pénzügyi csoportnál csoportvizsgálatot), célvizsgálatot, rendkívüli célvizsgálatot és több személynél és szervezetnél témavizsgálatot végez. Az MNB a határozatainak teljesülését utóvizsgálat keretében vagy adatszolgáltatás alapján ellenőrzi. Az MNB hivatalból felügyeleti ellenőrzést folytat le.</w:t>
            </w:r>
          </w:p>
          <w:p w14:paraId="7C5C9971" w14:textId="77777777" w:rsidR="006A6A6C" w:rsidRPr="006A6A6C" w:rsidRDefault="006A6A6C" w:rsidP="006A6A6C">
            <w:pPr>
              <w:pStyle w:val="Default"/>
              <w:spacing w:after="120" w:line="276" w:lineRule="auto"/>
              <w:jc w:val="both"/>
              <w:rPr>
                <w:rFonts w:asciiTheme="minorHAnsi" w:hAnsiTheme="minorHAnsi" w:cstheme="minorHAnsi"/>
                <w:sz w:val="22"/>
                <w:szCs w:val="22"/>
              </w:rPr>
            </w:pPr>
            <w:r w:rsidRPr="006A6A6C">
              <w:rPr>
                <w:rFonts w:asciiTheme="minorHAnsi" w:hAnsiTheme="minorHAnsi" w:cstheme="minorHAnsi"/>
                <w:sz w:val="22"/>
                <w:szCs w:val="22"/>
              </w:rPr>
              <w:t>Az ellenőrzés lehet helyszíni vagy helyszínen kívüli.</w:t>
            </w:r>
          </w:p>
          <w:p w14:paraId="07777366" w14:textId="77777777" w:rsidR="006A6A6C" w:rsidRPr="006A6A6C" w:rsidRDefault="006A6A6C" w:rsidP="006A6A6C">
            <w:pPr>
              <w:spacing w:after="120"/>
              <w:rPr>
                <w:rFonts w:asciiTheme="minorHAnsi" w:hAnsiTheme="minorHAnsi" w:cs="Times New Roman"/>
                <w:sz w:val="22"/>
              </w:rPr>
            </w:pPr>
            <w:r w:rsidRPr="006A6A6C">
              <w:rPr>
                <w:rFonts w:asciiTheme="minorHAnsi" w:hAnsiTheme="minorHAnsi"/>
                <w:sz w:val="22"/>
              </w:rPr>
              <w:t>Az ellenőrzési eljárás során értékelésre kerülnek – egyebek között – az ellenőrzött intézmény által rendelkezésre bocsátott dokumentumok és adatok, az intézmény munkatársaitól és vezetőitől szóban kapott tájékoztatások, az ellenőrzési eljárás során beszerzett más bizonyítási eszközök adatai és az MNB által hivatalosan ismert tények és adatok.</w:t>
            </w:r>
          </w:p>
          <w:p w14:paraId="61532EAD" w14:textId="5B7629E3" w:rsidR="009D0DCF" w:rsidRPr="006A6A6C" w:rsidRDefault="006A6A6C" w:rsidP="006A6A6C">
            <w:pPr>
              <w:suppressAutoHyphens/>
              <w:spacing w:before="120" w:after="0" w:line="240" w:lineRule="auto"/>
              <w:rPr>
                <w:rFonts w:asciiTheme="minorHAnsi" w:hAnsiTheme="minorHAnsi" w:cstheme="minorHAnsi"/>
                <w:sz w:val="22"/>
              </w:rPr>
            </w:pPr>
            <w:r w:rsidRPr="006A6A6C">
              <w:rPr>
                <w:rFonts w:asciiTheme="minorHAnsi" w:hAnsiTheme="minorHAnsi"/>
                <w:sz w:val="22"/>
              </w:rPr>
              <w:t>Az ellenőrzési eljárás során vizsgált működési folyamatok megismerésének eszközei – egyebek között – a szabályzatok meglétének és gyakorlati alkalmazásának vizsgálata, az interjúkészítés, az alkalmazott informatikai rendszerek áttekintése és az ott rögzített, valamint az MNB részére küldött adatszolgáltatási jelentések adataiból szerzett információk.</w:t>
            </w:r>
          </w:p>
        </w:tc>
      </w:tr>
      <w:bookmarkEnd w:id="0"/>
    </w:tbl>
    <w:p w14:paraId="0FF4B6E7" w14:textId="2D945126" w:rsidR="0032462A" w:rsidRPr="00F91A5C" w:rsidRDefault="0032462A" w:rsidP="007B3326">
      <w:pPr>
        <w:spacing w:after="0" w:line="240" w:lineRule="auto"/>
        <w:jc w:val="left"/>
        <w:rPr>
          <w:rFonts w:asciiTheme="minorHAnsi" w:hAnsiTheme="minorHAnsi" w:cstheme="minorHAnsi"/>
          <w:sz w:val="22"/>
        </w:rPr>
      </w:pPr>
    </w:p>
    <w:sectPr w:rsidR="0032462A" w:rsidRPr="00F91A5C" w:rsidSect="00F4681E">
      <w:headerReference w:type="default" r:id="rId11"/>
      <w:footerReference w:type="default" r:id="rId12"/>
      <w:headerReference w:type="first" r:id="rId13"/>
      <w:pgSz w:w="11906" w:h="16838" w:code="9"/>
      <w:pgMar w:top="1418" w:right="1191" w:bottom="993"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50C9" w14:textId="77777777" w:rsidR="00AD3D60" w:rsidRDefault="00AD3D60">
      <w:r>
        <w:separator/>
      </w:r>
    </w:p>
  </w:endnote>
  <w:endnote w:type="continuationSeparator" w:id="0">
    <w:p w14:paraId="26823E87" w14:textId="77777777" w:rsidR="00AD3D60" w:rsidRDefault="00AD3D60">
      <w:r>
        <w:continuationSeparator/>
      </w:r>
    </w:p>
  </w:endnote>
  <w:endnote w:type="continuationNotice" w:id="1">
    <w:p w14:paraId="03A6F3A0" w14:textId="77777777" w:rsidR="00AD3D60" w:rsidRDefault="00AD3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C4B9" w14:textId="2DF9F98B" w:rsidR="00362AEE" w:rsidRPr="00AC6950" w:rsidRDefault="00362AEE" w:rsidP="00AC6950">
    <w:pPr>
      <w:tabs>
        <w:tab w:val="left" w:pos="8460"/>
      </w:tabs>
      <w:rPr>
        <w:sz w:val="18"/>
        <w:szCs w:val="18"/>
      </w:rPr>
    </w:pPr>
    <w:r w:rsidRPr="00AC695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6281" w14:textId="77777777" w:rsidR="00AD3D60" w:rsidRDefault="00AD3D60">
      <w:r>
        <w:separator/>
      </w:r>
    </w:p>
  </w:footnote>
  <w:footnote w:type="continuationSeparator" w:id="0">
    <w:p w14:paraId="19BFDBBB" w14:textId="77777777" w:rsidR="00AD3D60" w:rsidRDefault="00AD3D60">
      <w:r>
        <w:continuationSeparator/>
      </w:r>
    </w:p>
  </w:footnote>
  <w:footnote w:type="continuationNotice" w:id="1">
    <w:p w14:paraId="46C0C988" w14:textId="77777777" w:rsidR="00AD3D60" w:rsidRDefault="00AD3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6B2C" w14:textId="77777777" w:rsidR="00362AEE" w:rsidRPr="00AC6950" w:rsidRDefault="00362AEE"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00D3" w14:textId="58727FC4" w:rsidR="00362AEE" w:rsidRDefault="00362AEE" w:rsidP="00F468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B1A"/>
    <w:multiLevelType w:val="hybridMultilevel"/>
    <w:tmpl w:val="390005B0"/>
    <w:lvl w:ilvl="0" w:tplc="92F8D878">
      <w:start w:val="1"/>
      <w:numFmt w:val="bullet"/>
      <w:lvlText w:val="•"/>
      <w:lvlJc w:val="left"/>
      <w:pPr>
        <w:tabs>
          <w:tab w:val="num" w:pos="720"/>
        </w:tabs>
        <w:ind w:left="720" w:hanging="360"/>
      </w:pPr>
      <w:rPr>
        <w:rFonts w:ascii="Arial" w:hAnsi="Arial" w:hint="default"/>
      </w:rPr>
    </w:lvl>
    <w:lvl w:ilvl="1" w:tplc="121076EC" w:tentative="1">
      <w:start w:val="1"/>
      <w:numFmt w:val="bullet"/>
      <w:lvlText w:val="•"/>
      <w:lvlJc w:val="left"/>
      <w:pPr>
        <w:tabs>
          <w:tab w:val="num" w:pos="1440"/>
        </w:tabs>
        <w:ind w:left="1440" w:hanging="360"/>
      </w:pPr>
      <w:rPr>
        <w:rFonts w:ascii="Arial" w:hAnsi="Arial" w:hint="default"/>
      </w:rPr>
    </w:lvl>
    <w:lvl w:ilvl="2" w:tplc="C5C469C2" w:tentative="1">
      <w:start w:val="1"/>
      <w:numFmt w:val="bullet"/>
      <w:lvlText w:val="•"/>
      <w:lvlJc w:val="left"/>
      <w:pPr>
        <w:tabs>
          <w:tab w:val="num" w:pos="2160"/>
        </w:tabs>
        <w:ind w:left="2160" w:hanging="360"/>
      </w:pPr>
      <w:rPr>
        <w:rFonts w:ascii="Arial" w:hAnsi="Arial" w:hint="default"/>
      </w:rPr>
    </w:lvl>
    <w:lvl w:ilvl="3" w:tplc="D5585000" w:tentative="1">
      <w:start w:val="1"/>
      <w:numFmt w:val="bullet"/>
      <w:lvlText w:val="•"/>
      <w:lvlJc w:val="left"/>
      <w:pPr>
        <w:tabs>
          <w:tab w:val="num" w:pos="2880"/>
        </w:tabs>
        <w:ind w:left="2880" w:hanging="360"/>
      </w:pPr>
      <w:rPr>
        <w:rFonts w:ascii="Arial" w:hAnsi="Arial" w:hint="default"/>
      </w:rPr>
    </w:lvl>
    <w:lvl w:ilvl="4" w:tplc="A50C633C" w:tentative="1">
      <w:start w:val="1"/>
      <w:numFmt w:val="bullet"/>
      <w:lvlText w:val="•"/>
      <w:lvlJc w:val="left"/>
      <w:pPr>
        <w:tabs>
          <w:tab w:val="num" w:pos="3600"/>
        </w:tabs>
        <w:ind w:left="3600" w:hanging="360"/>
      </w:pPr>
      <w:rPr>
        <w:rFonts w:ascii="Arial" w:hAnsi="Arial" w:hint="default"/>
      </w:rPr>
    </w:lvl>
    <w:lvl w:ilvl="5" w:tplc="8722A418" w:tentative="1">
      <w:start w:val="1"/>
      <w:numFmt w:val="bullet"/>
      <w:lvlText w:val="•"/>
      <w:lvlJc w:val="left"/>
      <w:pPr>
        <w:tabs>
          <w:tab w:val="num" w:pos="4320"/>
        </w:tabs>
        <w:ind w:left="4320" w:hanging="360"/>
      </w:pPr>
      <w:rPr>
        <w:rFonts w:ascii="Arial" w:hAnsi="Arial" w:hint="default"/>
      </w:rPr>
    </w:lvl>
    <w:lvl w:ilvl="6" w:tplc="992241F2" w:tentative="1">
      <w:start w:val="1"/>
      <w:numFmt w:val="bullet"/>
      <w:lvlText w:val="•"/>
      <w:lvlJc w:val="left"/>
      <w:pPr>
        <w:tabs>
          <w:tab w:val="num" w:pos="5040"/>
        </w:tabs>
        <w:ind w:left="5040" w:hanging="360"/>
      </w:pPr>
      <w:rPr>
        <w:rFonts w:ascii="Arial" w:hAnsi="Arial" w:hint="default"/>
      </w:rPr>
    </w:lvl>
    <w:lvl w:ilvl="7" w:tplc="632CFD90" w:tentative="1">
      <w:start w:val="1"/>
      <w:numFmt w:val="bullet"/>
      <w:lvlText w:val="•"/>
      <w:lvlJc w:val="left"/>
      <w:pPr>
        <w:tabs>
          <w:tab w:val="num" w:pos="5760"/>
        </w:tabs>
        <w:ind w:left="5760" w:hanging="360"/>
      </w:pPr>
      <w:rPr>
        <w:rFonts w:ascii="Arial" w:hAnsi="Arial" w:hint="default"/>
      </w:rPr>
    </w:lvl>
    <w:lvl w:ilvl="8" w:tplc="36FA92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872C82"/>
    <w:multiLevelType w:val="hybridMultilevel"/>
    <w:tmpl w:val="F2FEAAD4"/>
    <w:lvl w:ilvl="0" w:tplc="23004434">
      <w:start w:val="6"/>
      <w:numFmt w:val="bullet"/>
      <w:lvlText w:val="-"/>
      <w:lvlJc w:val="left"/>
      <w:pPr>
        <w:ind w:left="360" w:hanging="360"/>
      </w:pPr>
      <w:rPr>
        <w:rFonts w:ascii="Calibri" w:eastAsia="Calibri" w:hAnsi="Calibri"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4" w15:restartNumberingAfterBreak="0">
    <w:nsid w:val="11755930"/>
    <w:multiLevelType w:val="hybridMultilevel"/>
    <w:tmpl w:val="7F16D9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A10063"/>
    <w:multiLevelType w:val="hybridMultilevel"/>
    <w:tmpl w:val="EA5E98F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556C9"/>
    <w:multiLevelType w:val="hybridMultilevel"/>
    <w:tmpl w:val="0D7EED66"/>
    <w:lvl w:ilvl="0" w:tplc="040E000F">
      <w:start w:val="10"/>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8DE44EC"/>
    <w:multiLevelType w:val="hybridMultilevel"/>
    <w:tmpl w:val="1FB023E4"/>
    <w:lvl w:ilvl="0" w:tplc="CB483AE8">
      <w:start w:val="7"/>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1E253B15"/>
    <w:multiLevelType w:val="multilevel"/>
    <w:tmpl w:val="E8AEFF86"/>
    <w:styleLink w:val="Style1"/>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1" w15:restartNumberingAfterBreak="0">
    <w:nsid w:val="2123725E"/>
    <w:multiLevelType w:val="hybridMultilevel"/>
    <w:tmpl w:val="F5D45796"/>
    <w:lvl w:ilvl="0" w:tplc="040E0005">
      <w:start w:val="1"/>
      <w:numFmt w:val="bullet"/>
      <w:lvlText w:val=""/>
      <w:lvlJc w:val="left"/>
      <w:pPr>
        <w:ind w:left="360" w:hanging="360"/>
      </w:pPr>
      <w:rPr>
        <w:rFonts w:ascii="Wingdings" w:hAnsi="Wingdings" w:hint="default"/>
      </w:rPr>
    </w:lvl>
    <w:lvl w:ilvl="1" w:tplc="1242D2E6">
      <w:start w:val="1"/>
      <w:numFmt w:val="bullet"/>
      <w:lvlText w:val="o"/>
      <w:lvlJc w:val="left"/>
      <w:pPr>
        <w:ind w:left="1080" w:hanging="360"/>
      </w:pPr>
      <w:rPr>
        <w:rFonts w:ascii="Courier New" w:hAnsi="Courier New" w:cs="Courier New" w:hint="default"/>
      </w:rPr>
    </w:lvl>
    <w:lvl w:ilvl="2" w:tplc="AA782C4A" w:tentative="1">
      <w:start w:val="1"/>
      <w:numFmt w:val="bullet"/>
      <w:lvlText w:val=""/>
      <w:lvlJc w:val="left"/>
      <w:pPr>
        <w:ind w:left="1800" w:hanging="360"/>
      </w:pPr>
      <w:rPr>
        <w:rFonts w:ascii="Wingdings" w:hAnsi="Wingdings" w:hint="default"/>
      </w:rPr>
    </w:lvl>
    <w:lvl w:ilvl="3" w:tplc="BA9A1B8A"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3" w15:restartNumberingAfterBreak="0">
    <w:nsid w:val="2A9A03DC"/>
    <w:multiLevelType w:val="hybridMultilevel"/>
    <w:tmpl w:val="FBAEF906"/>
    <w:lvl w:ilvl="0" w:tplc="567E8260">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CF91917"/>
    <w:multiLevelType w:val="hybridMultilevel"/>
    <w:tmpl w:val="55F4D1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2F1765A"/>
    <w:multiLevelType w:val="hybridMultilevel"/>
    <w:tmpl w:val="3B92DE28"/>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6" w15:restartNumberingAfterBreak="0">
    <w:nsid w:val="3B6973EB"/>
    <w:multiLevelType w:val="hybridMultilevel"/>
    <w:tmpl w:val="A86A55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18C66E8"/>
    <w:multiLevelType w:val="hybridMultilevel"/>
    <w:tmpl w:val="75C80612"/>
    <w:lvl w:ilvl="0" w:tplc="46DCFCF6">
      <w:start w:val="1"/>
      <w:numFmt w:val="bullet"/>
      <w:pStyle w:val="ListParagraph"/>
      <w:lvlText w:val=""/>
      <w:lvlJc w:val="left"/>
      <w:pPr>
        <w:ind w:left="720" w:hanging="360"/>
      </w:pPr>
      <w:rPr>
        <w:rFonts w:ascii="Symbol" w:hAnsi="Symbol" w:cstheme="minorHAnsi" w:hint="default"/>
        <w:b/>
        <w:color w:val="0C2148" w:themeColor="text2"/>
        <w:sz w:val="24"/>
      </w:rPr>
    </w:lvl>
    <w:lvl w:ilvl="1" w:tplc="2F52BC02">
      <w:start w:val="1"/>
      <w:numFmt w:val="bullet"/>
      <w:lvlText w:val="o"/>
      <w:lvlJc w:val="left"/>
      <w:pPr>
        <w:ind w:left="1440" w:hanging="360"/>
      </w:pPr>
      <w:rPr>
        <w:rFonts w:ascii="Courier New" w:hAnsi="Courier New" w:hint="default"/>
        <w:b/>
        <w:color w:val="0C2148" w:themeColor="text2"/>
        <w:sz w:val="24"/>
      </w:rPr>
    </w:lvl>
    <w:lvl w:ilvl="2" w:tplc="09B4A7F0">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1F82AC6">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77C169F"/>
    <w:multiLevelType w:val="hybridMultilevel"/>
    <w:tmpl w:val="69986A54"/>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9" w15:restartNumberingAfterBreak="0">
    <w:nsid w:val="49063BEA"/>
    <w:multiLevelType w:val="hybridMultilevel"/>
    <w:tmpl w:val="7F7E6628"/>
    <w:lvl w:ilvl="0" w:tplc="040E000F">
      <w:start w:val="1"/>
      <w:numFmt w:val="decimal"/>
      <w:lvlText w:val="%1."/>
      <w:lvlJc w:val="left"/>
      <w:pPr>
        <w:ind w:left="36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900064"/>
    <w:multiLevelType w:val="hybridMultilevel"/>
    <w:tmpl w:val="4BC888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AD848C6"/>
    <w:multiLevelType w:val="hybridMultilevel"/>
    <w:tmpl w:val="2CBC9DF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5CEC23E5"/>
    <w:multiLevelType w:val="hybridMultilevel"/>
    <w:tmpl w:val="A73A0F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A29080D"/>
    <w:multiLevelType w:val="hybridMultilevel"/>
    <w:tmpl w:val="5376402A"/>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B01FAC"/>
    <w:multiLevelType w:val="hybridMultilevel"/>
    <w:tmpl w:val="9FBA3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E3C41E3"/>
    <w:multiLevelType w:val="hybridMultilevel"/>
    <w:tmpl w:val="3A005EE8"/>
    <w:lvl w:ilvl="0" w:tplc="7AF81D30">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755D52"/>
    <w:multiLevelType w:val="hybridMultilevel"/>
    <w:tmpl w:val="EA5E98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322B13"/>
    <w:multiLevelType w:val="hybridMultilevel"/>
    <w:tmpl w:val="C5F877C8"/>
    <w:lvl w:ilvl="0" w:tplc="7CA8CCA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8" w15:restartNumberingAfterBreak="0">
    <w:nsid w:val="7AD63C13"/>
    <w:multiLevelType w:val="hybridMultilevel"/>
    <w:tmpl w:val="CC7EAF6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7E1A0EC7"/>
    <w:multiLevelType w:val="hybridMultilevel"/>
    <w:tmpl w:val="105CF244"/>
    <w:lvl w:ilvl="0" w:tplc="1962308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ECB14EE"/>
    <w:multiLevelType w:val="hybridMultilevel"/>
    <w:tmpl w:val="E604E250"/>
    <w:lvl w:ilvl="0" w:tplc="040E000F">
      <w:start w:val="19"/>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455176269">
    <w:abstractNumId w:val="10"/>
  </w:num>
  <w:num w:numId="2" w16cid:durableId="908884207">
    <w:abstractNumId w:val="6"/>
  </w:num>
  <w:num w:numId="3" w16cid:durableId="305625353">
    <w:abstractNumId w:val="12"/>
  </w:num>
  <w:num w:numId="4" w16cid:durableId="767773099">
    <w:abstractNumId w:val="1"/>
  </w:num>
  <w:num w:numId="5" w16cid:durableId="495346858">
    <w:abstractNumId w:val="2"/>
  </w:num>
  <w:num w:numId="6" w16cid:durableId="400519039">
    <w:abstractNumId w:val="17"/>
  </w:num>
  <w:num w:numId="7" w16cid:durableId="719747059">
    <w:abstractNumId w:val="8"/>
  </w:num>
  <w:num w:numId="8" w16cid:durableId="1835798562">
    <w:abstractNumId w:val="27"/>
  </w:num>
  <w:num w:numId="9" w16cid:durableId="1677342001">
    <w:abstractNumId w:val="0"/>
  </w:num>
  <w:num w:numId="10" w16cid:durableId="703092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0609845">
    <w:abstractNumId w:val="5"/>
  </w:num>
  <w:num w:numId="12" w16cid:durableId="1637373529">
    <w:abstractNumId w:val="15"/>
  </w:num>
  <w:num w:numId="13" w16cid:durableId="510531523">
    <w:abstractNumId w:val="24"/>
  </w:num>
  <w:num w:numId="14" w16cid:durableId="974139501">
    <w:abstractNumId w:val="11"/>
  </w:num>
  <w:num w:numId="15" w16cid:durableId="875391835">
    <w:abstractNumId w:val="29"/>
  </w:num>
  <w:num w:numId="16" w16cid:durableId="163321585">
    <w:abstractNumId w:val="23"/>
  </w:num>
  <w:num w:numId="17" w16cid:durableId="1416437462">
    <w:abstractNumId w:val="19"/>
  </w:num>
  <w:num w:numId="18" w16cid:durableId="2008970725">
    <w:abstractNumId w:val="3"/>
  </w:num>
  <w:num w:numId="19" w16cid:durableId="513157799">
    <w:abstractNumId w:val="18"/>
  </w:num>
  <w:num w:numId="20" w16cid:durableId="389690420">
    <w:abstractNumId w:val="21"/>
  </w:num>
  <w:num w:numId="21" w16cid:durableId="842861512">
    <w:abstractNumId w:val="25"/>
  </w:num>
  <w:num w:numId="22" w16cid:durableId="155655295">
    <w:abstractNumId w:val="13"/>
  </w:num>
  <w:num w:numId="23" w16cid:durableId="1791971463">
    <w:abstractNumId w:val="4"/>
  </w:num>
  <w:num w:numId="24" w16cid:durableId="450789270">
    <w:abstractNumId w:val="20"/>
  </w:num>
  <w:num w:numId="25" w16cid:durableId="642344888">
    <w:abstractNumId w:val="14"/>
  </w:num>
  <w:num w:numId="26" w16cid:durableId="1212424037">
    <w:abstractNumId w:val="16"/>
  </w:num>
  <w:num w:numId="27" w16cid:durableId="480579694">
    <w:abstractNumId w:val="22"/>
  </w:num>
  <w:num w:numId="28" w16cid:durableId="1462453517">
    <w:abstractNumId w:val="28"/>
  </w:num>
  <w:num w:numId="29" w16cid:durableId="869342484">
    <w:abstractNumId w:val="7"/>
  </w:num>
  <w:num w:numId="30" w16cid:durableId="1251740307">
    <w:abstractNumId w:val="30"/>
  </w:num>
  <w:num w:numId="31" w16cid:durableId="608128267">
    <w:abstractNumId w:val="9"/>
  </w:num>
  <w:num w:numId="32" w16cid:durableId="1489705860">
    <w:abstractNumId w:val="26"/>
  </w:num>
  <w:num w:numId="33" w16cid:durableId="1337727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A0"/>
    <w:rsid w:val="0000273C"/>
    <w:rsid w:val="0000313A"/>
    <w:rsid w:val="00003AF9"/>
    <w:rsid w:val="0000435E"/>
    <w:rsid w:val="00004871"/>
    <w:rsid w:val="00004B09"/>
    <w:rsid w:val="00006128"/>
    <w:rsid w:val="000129E6"/>
    <w:rsid w:val="000148F4"/>
    <w:rsid w:val="00015BB5"/>
    <w:rsid w:val="00015CE5"/>
    <w:rsid w:val="00017B1B"/>
    <w:rsid w:val="0002498B"/>
    <w:rsid w:val="000250E6"/>
    <w:rsid w:val="00025497"/>
    <w:rsid w:val="00027695"/>
    <w:rsid w:val="00027B62"/>
    <w:rsid w:val="000303D7"/>
    <w:rsid w:val="00033357"/>
    <w:rsid w:val="00035697"/>
    <w:rsid w:val="0003675F"/>
    <w:rsid w:val="00043231"/>
    <w:rsid w:val="00043800"/>
    <w:rsid w:val="000450DB"/>
    <w:rsid w:val="00047456"/>
    <w:rsid w:val="0005169E"/>
    <w:rsid w:val="0005330E"/>
    <w:rsid w:val="0005577F"/>
    <w:rsid w:val="00057537"/>
    <w:rsid w:val="00060148"/>
    <w:rsid w:val="0006064A"/>
    <w:rsid w:val="000613DD"/>
    <w:rsid w:val="00063216"/>
    <w:rsid w:val="0006374F"/>
    <w:rsid w:val="00064546"/>
    <w:rsid w:val="000670C7"/>
    <w:rsid w:val="00067BE2"/>
    <w:rsid w:val="00067C0C"/>
    <w:rsid w:val="0007558E"/>
    <w:rsid w:val="000778DD"/>
    <w:rsid w:val="0008131E"/>
    <w:rsid w:val="00081934"/>
    <w:rsid w:val="000831EC"/>
    <w:rsid w:val="00083B0A"/>
    <w:rsid w:val="00083B77"/>
    <w:rsid w:val="00084CFA"/>
    <w:rsid w:val="00085BCB"/>
    <w:rsid w:val="00087E97"/>
    <w:rsid w:val="0009013C"/>
    <w:rsid w:val="00092EE7"/>
    <w:rsid w:val="000A00D7"/>
    <w:rsid w:val="000A09F6"/>
    <w:rsid w:val="000A3A39"/>
    <w:rsid w:val="000A3A63"/>
    <w:rsid w:val="000A5BA7"/>
    <w:rsid w:val="000A71F3"/>
    <w:rsid w:val="000A750B"/>
    <w:rsid w:val="000B6D86"/>
    <w:rsid w:val="000C076E"/>
    <w:rsid w:val="000C2918"/>
    <w:rsid w:val="000C3C36"/>
    <w:rsid w:val="000C701E"/>
    <w:rsid w:val="000C701F"/>
    <w:rsid w:val="000D1C8B"/>
    <w:rsid w:val="000D1E09"/>
    <w:rsid w:val="000D1E44"/>
    <w:rsid w:val="000D292E"/>
    <w:rsid w:val="000D3C9D"/>
    <w:rsid w:val="000D40AE"/>
    <w:rsid w:val="000D452D"/>
    <w:rsid w:val="000D4F61"/>
    <w:rsid w:val="000D5F26"/>
    <w:rsid w:val="000D7B6B"/>
    <w:rsid w:val="000E0344"/>
    <w:rsid w:val="000E0540"/>
    <w:rsid w:val="000E2CBD"/>
    <w:rsid w:val="000E4EE3"/>
    <w:rsid w:val="000E77F2"/>
    <w:rsid w:val="000E7BD1"/>
    <w:rsid w:val="000F26D8"/>
    <w:rsid w:val="000F2858"/>
    <w:rsid w:val="000F2989"/>
    <w:rsid w:val="000F2AE0"/>
    <w:rsid w:val="000F30B8"/>
    <w:rsid w:val="000F68FE"/>
    <w:rsid w:val="000F7AFF"/>
    <w:rsid w:val="00100AB4"/>
    <w:rsid w:val="00101654"/>
    <w:rsid w:val="0010447E"/>
    <w:rsid w:val="0010496C"/>
    <w:rsid w:val="00105346"/>
    <w:rsid w:val="00105D64"/>
    <w:rsid w:val="00107006"/>
    <w:rsid w:val="00107D7B"/>
    <w:rsid w:val="00110868"/>
    <w:rsid w:val="00111D8D"/>
    <w:rsid w:val="001122E8"/>
    <w:rsid w:val="00113C88"/>
    <w:rsid w:val="001177F6"/>
    <w:rsid w:val="001246A7"/>
    <w:rsid w:val="001255A4"/>
    <w:rsid w:val="001266BF"/>
    <w:rsid w:val="00132260"/>
    <w:rsid w:val="00133A51"/>
    <w:rsid w:val="001356A6"/>
    <w:rsid w:val="001357D0"/>
    <w:rsid w:val="00136260"/>
    <w:rsid w:val="001372C8"/>
    <w:rsid w:val="00137AE0"/>
    <w:rsid w:val="001421CC"/>
    <w:rsid w:val="00143691"/>
    <w:rsid w:val="00150045"/>
    <w:rsid w:val="00152130"/>
    <w:rsid w:val="00152575"/>
    <w:rsid w:val="00152DBF"/>
    <w:rsid w:val="00162180"/>
    <w:rsid w:val="00162A6C"/>
    <w:rsid w:val="00164795"/>
    <w:rsid w:val="00164BE1"/>
    <w:rsid w:val="00166F6C"/>
    <w:rsid w:val="00167163"/>
    <w:rsid w:val="00167369"/>
    <w:rsid w:val="001707FE"/>
    <w:rsid w:val="001730A6"/>
    <w:rsid w:val="001747F6"/>
    <w:rsid w:val="00176982"/>
    <w:rsid w:val="001833B8"/>
    <w:rsid w:val="0018359E"/>
    <w:rsid w:val="00184C46"/>
    <w:rsid w:val="00185C08"/>
    <w:rsid w:val="0018619A"/>
    <w:rsid w:val="001870A7"/>
    <w:rsid w:val="00197350"/>
    <w:rsid w:val="001A049C"/>
    <w:rsid w:val="001A2BAA"/>
    <w:rsid w:val="001A454C"/>
    <w:rsid w:val="001A5E3D"/>
    <w:rsid w:val="001B0C53"/>
    <w:rsid w:val="001B3486"/>
    <w:rsid w:val="001B3D48"/>
    <w:rsid w:val="001C0D94"/>
    <w:rsid w:val="001C0E3E"/>
    <w:rsid w:val="001C0FAA"/>
    <w:rsid w:val="001C24F1"/>
    <w:rsid w:val="001C466F"/>
    <w:rsid w:val="001C5723"/>
    <w:rsid w:val="001C5C33"/>
    <w:rsid w:val="001C5C73"/>
    <w:rsid w:val="001D1CCC"/>
    <w:rsid w:val="001D30C9"/>
    <w:rsid w:val="001D328E"/>
    <w:rsid w:val="001D4204"/>
    <w:rsid w:val="001D4211"/>
    <w:rsid w:val="001D5999"/>
    <w:rsid w:val="001D59FD"/>
    <w:rsid w:val="001D60A8"/>
    <w:rsid w:val="001D7401"/>
    <w:rsid w:val="001E1C1E"/>
    <w:rsid w:val="001E1E75"/>
    <w:rsid w:val="001E2B2C"/>
    <w:rsid w:val="001E34FF"/>
    <w:rsid w:val="001E4231"/>
    <w:rsid w:val="001E621D"/>
    <w:rsid w:val="001E6DD0"/>
    <w:rsid w:val="001F0E5D"/>
    <w:rsid w:val="001F1610"/>
    <w:rsid w:val="001F7F8C"/>
    <w:rsid w:val="00200D15"/>
    <w:rsid w:val="002012AD"/>
    <w:rsid w:val="00204E8F"/>
    <w:rsid w:val="0020637C"/>
    <w:rsid w:val="00206642"/>
    <w:rsid w:val="00210453"/>
    <w:rsid w:val="002117A0"/>
    <w:rsid w:val="00213A15"/>
    <w:rsid w:val="00214230"/>
    <w:rsid w:val="0021484C"/>
    <w:rsid w:val="00214F1C"/>
    <w:rsid w:val="00217A58"/>
    <w:rsid w:val="00220356"/>
    <w:rsid w:val="0022056B"/>
    <w:rsid w:val="002206F9"/>
    <w:rsid w:val="00223300"/>
    <w:rsid w:val="00223602"/>
    <w:rsid w:val="0022764E"/>
    <w:rsid w:val="002315E5"/>
    <w:rsid w:val="0023443D"/>
    <w:rsid w:val="00235D7C"/>
    <w:rsid w:val="00236DBC"/>
    <w:rsid w:val="00240C97"/>
    <w:rsid w:val="00241F3D"/>
    <w:rsid w:val="0024525F"/>
    <w:rsid w:val="0024619D"/>
    <w:rsid w:val="002522F1"/>
    <w:rsid w:val="002556DD"/>
    <w:rsid w:val="002570BB"/>
    <w:rsid w:val="00257787"/>
    <w:rsid w:val="002602F5"/>
    <w:rsid w:val="00260E4D"/>
    <w:rsid w:val="002611AE"/>
    <w:rsid w:val="0026180A"/>
    <w:rsid w:val="002619E8"/>
    <w:rsid w:val="00265E89"/>
    <w:rsid w:val="00270724"/>
    <w:rsid w:val="00271371"/>
    <w:rsid w:val="002722DE"/>
    <w:rsid w:val="0027232A"/>
    <w:rsid w:val="00273052"/>
    <w:rsid w:val="0027402D"/>
    <w:rsid w:val="0027471C"/>
    <w:rsid w:val="0027784D"/>
    <w:rsid w:val="00281ADA"/>
    <w:rsid w:val="002866DE"/>
    <w:rsid w:val="00286F8B"/>
    <w:rsid w:val="00287D15"/>
    <w:rsid w:val="00290D47"/>
    <w:rsid w:val="00290ED4"/>
    <w:rsid w:val="00292177"/>
    <w:rsid w:val="00297513"/>
    <w:rsid w:val="002A30DB"/>
    <w:rsid w:val="002A3B0E"/>
    <w:rsid w:val="002A590D"/>
    <w:rsid w:val="002B0689"/>
    <w:rsid w:val="002B3674"/>
    <w:rsid w:val="002B4D45"/>
    <w:rsid w:val="002B5349"/>
    <w:rsid w:val="002B5AEA"/>
    <w:rsid w:val="002B5D7F"/>
    <w:rsid w:val="002B6B78"/>
    <w:rsid w:val="002B6D25"/>
    <w:rsid w:val="002B78E0"/>
    <w:rsid w:val="002C2293"/>
    <w:rsid w:val="002C4083"/>
    <w:rsid w:val="002C4FDB"/>
    <w:rsid w:val="002C728F"/>
    <w:rsid w:val="002C7706"/>
    <w:rsid w:val="002C7A89"/>
    <w:rsid w:val="002C7AB8"/>
    <w:rsid w:val="002C7D4D"/>
    <w:rsid w:val="002C7DD0"/>
    <w:rsid w:val="002D0B6F"/>
    <w:rsid w:val="002D1D22"/>
    <w:rsid w:val="002D47AC"/>
    <w:rsid w:val="002D5E55"/>
    <w:rsid w:val="002E0DB7"/>
    <w:rsid w:val="002E3A40"/>
    <w:rsid w:val="002F0FC1"/>
    <w:rsid w:val="002F34ED"/>
    <w:rsid w:val="002F602F"/>
    <w:rsid w:val="003005FF"/>
    <w:rsid w:val="00300EE3"/>
    <w:rsid w:val="00302136"/>
    <w:rsid w:val="00303855"/>
    <w:rsid w:val="003057E1"/>
    <w:rsid w:val="0030745A"/>
    <w:rsid w:val="003112EC"/>
    <w:rsid w:val="00311BCE"/>
    <w:rsid w:val="00313246"/>
    <w:rsid w:val="00313B3E"/>
    <w:rsid w:val="00316748"/>
    <w:rsid w:val="00316B8F"/>
    <w:rsid w:val="00316CF7"/>
    <w:rsid w:val="003206F2"/>
    <w:rsid w:val="00321346"/>
    <w:rsid w:val="003231ED"/>
    <w:rsid w:val="0032462A"/>
    <w:rsid w:val="003252BE"/>
    <w:rsid w:val="00326BC0"/>
    <w:rsid w:val="00326F8E"/>
    <w:rsid w:val="00327A74"/>
    <w:rsid w:val="003417E8"/>
    <w:rsid w:val="00341BB5"/>
    <w:rsid w:val="00343614"/>
    <w:rsid w:val="0035153B"/>
    <w:rsid w:val="003524A6"/>
    <w:rsid w:val="003548F7"/>
    <w:rsid w:val="00362AEE"/>
    <w:rsid w:val="003639B7"/>
    <w:rsid w:val="003648C6"/>
    <w:rsid w:val="003654FD"/>
    <w:rsid w:val="00367808"/>
    <w:rsid w:val="003701D4"/>
    <w:rsid w:val="003704B1"/>
    <w:rsid w:val="00371A18"/>
    <w:rsid w:val="003728FE"/>
    <w:rsid w:val="00373B7B"/>
    <w:rsid w:val="00373BD2"/>
    <w:rsid w:val="00373E2B"/>
    <w:rsid w:val="0037696F"/>
    <w:rsid w:val="00380643"/>
    <w:rsid w:val="00380D3A"/>
    <w:rsid w:val="00382357"/>
    <w:rsid w:val="003824BF"/>
    <w:rsid w:val="00382759"/>
    <w:rsid w:val="003827F0"/>
    <w:rsid w:val="00385462"/>
    <w:rsid w:val="0038623B"/>
    <w:rsid w:val="0038699E"/>
    <w:rsid w:val="00391906"/>
    <w:rsid w:val="00391B59"/>
    <w:rsid w:val="003929B1"/>
    <w:rsid w:val="00393089"/>
    <w:rsid w:val="00395B14"/>
    <w:rsid w:val="00395D13"/>
    <w:rsid w:val="00397F34"/>
    <w:rsid w:val="003A0C69"/>
    <w:rsid w:val="003A4571"/>
    <w:rsid w:val="003A703A"/>
    <w:rsid w:val="003B12B2"/>
    <w:rsid w:val="003B25E2"/>
    <w:rsid w:val="003B3346"/>
    <w:rsid w:val="003B3A9B"/>
    <w:rsid w:val="003B46BE"/>
    <w:rsid w:val="003B565D"/>
    <w:rsid w:val="003B600C"/>
    <w:rsid w:val="003B6AD9"/>
    <w:rsid w:val="003C5699"/>
    <w:rsid w:val="003D0393"/>
    <w:rsid w:val="003D04DD"/>
    <w:rsid w:val="003D5090"/>
    <w:rsid w:val="003D52BC"/>
    <w:rsid w:val="003E2C0F"/>
    <w:rsid w:val="003E3AF2"/>
    <w:rsid w:val="003E5B7D"/>
    <w:rsid w:val="003E697F"/>
    <w:rsid w:val="003E6A0F"/>
    <w:rsid w:val="003E7406"/>
    <w:rsid w:val="003E76B0"/>
    <w:rsid w:val="003F128A"/>
    <w:rsid w:val="004010F4"/>
    <w:rsid w:val="00403D39"/>
    <w:rsid w:val="0040467D"/>
    <w:rsid w:val="004068DD"/>
    <w:rsid w:val="00406966"/>
    <w:rsid w:val="0041484F"/>
    <w:rsid w:val="00423D50"/>
    <w:rsid w:val="00426291"/>
    <w:rsid w:val="0042692B"/>
    <w:rsid w:val="00427DC2"/>
    <w:rsid w:val="00430F7B"/>
    <w:rsid w:val="00431BFA"/>
    <w:rsid w:val="0043276D"/>
    <w:rsid w:val="0043289A"/>
    <w:rsid w:val="004330EA"/>
    <w:rsid w:val="00434C81"/>
    <w:rsid w:val="00434DC6"/>
    <w:rsid w:val="00434E3A"/>
    <w:rsid w:val="00442ABF"/>
    <w:rsid w:val="00444A8B"/>
    <w:rsid w:val="0044507F"/>
    <w:rsid w:val="004451FE"/>
    <w:rsid w:val="00450EA3"/>
    <w:rsid w:val="00452C14"/>
    <w:rsid w:val="00453087"/>
    <w:rsid w:val="00455A38"/>
    <w:rsid w:val="0046193E"/>
    <w:rsid w:val="00465939"/>
    <w:rsid w:val="0047029F"/>
    <w:rsid w:val="004729CE"/>
    <w:rsid w:val="00474131"/>
    <w:rsid w:val="0048183A"/>
    <w:rsid w:val="00484968"/>
    <w:rsid w:val="00487D83"/>
    <w:rsid w:val="00491483"/>
    <w:rsid w:val="004914B0"/>
    <w:rsid w:val="004919C2"/>
    <w:rsid w:val="00491F6C"/>
    <w:rsid w:val="00494C89"/>
    <w:rsid w:val="004953E6"/>
    <w:rsid w:val="004A58E3"/>
    <w:rsid w:val="004A5F09"/>
    <w:rsid w:val="004B009B"/>
    <w:rsid w:val="004B1A68"/>
    <w:rsid w:val="004B56C9"/>
    <w:rsid w:val="004C2669"/>
    <w:rsid w:val="004D270F"/>
    <w:rsid w:val="004D455D"/>
    <w:rsid w:val="004D4C8D"/>
    <w:rsid w:val="004D7635"/>
    <w:rsid w:val="004D7B45"/>
    <w:rsid w:val="004E2BA2"/>
    <w:rsid w:val="004E2EB7"/>
    <w:rsid w:val="004E46F0"/>
    <w:rsid w:val="004E5E50"/>
    <w:rsid w:val="004E7104"/>
    <w:rsid w:val="004F074E"/>
    <w:rsid w:val="004F0AC8"/>
    <w:rsid w:val="004F1BAA"/>
    <w:rsid w:val="004F37F8"/>
    <w:rsid w:val="004F38C8"/>
    <w:rsid w:val="004F42D5"/>
    <w:rsid w:val="004F72B9"/>
    <w:rsid w:val="0050036D"/>
    <w:rsid w:val="0050045B"/>
    <w:rsid w:val="00501172"/>
    <w:rsid w:val="00502694"/>
    <w:rsid w:val="00503A99"/>
    <w:rsid w:val="0050657B"/>
    <w:rsid w:val="00507DFE"/>
    <w:rsid w:val="00513B1F"/>
    <w:rsid w:val="0051486A"/>
    <w:rsid w:val="005149CD"/>
    <w:rsid w:val="00515E0F"/>
    <w:rsid w:val="00516455"/>
    <w:rsid w:val="00517847"/>
    <w:rsid w:val="0052546E"/>
    <w:rsid w:val="0052569E"/>
    <w:rsid w:val="0052584F"/>
    <w:rsid w:val="005312FD"/>
    <w:rsid w:val="00531FF3"/>
    <w:rsid w:val="005333E4"/>
    <w:rsid w:val="00536AAB"/>
    <w:rsid w:val="005427FA"/>
    <w:rsid w:val="00544934"/>
    <w:rsid w:val="005501C9"/>
    <w:rsid w:val="00556431"/>
    <w:rsid w:val="005574EA"/>
    <w:rsid w:val="005576A5"/>
    <w:rsid w:val="00557A68"/>
    <w:rsid w:val="00561175"/>
    <w:rsid w:val="00561AAF"/>
    <w:rsid w:val="005648EE"/>
    <w:rsid w:val="00566269"/>
    <w:rsid w:val="005678E8"/>
    <w:rsid w:val="00570787"/>
    <w:rsid w:val="00571C3C"/>
    <w:rsid w:val="005763BF"/>
    <w:rsid w:val="005763C5"/>
    <w:rsid w:val="00580073"/>
    <w:rsid w:val="00581D24"/>
    <w:rsid w:val="005825C3"/>
    <w:rsid w:val="00582F28"/>
    <w:rsid w:val="00583E95"/>
    <w:rsid w:val="0058459E"/>
    <w:rsid w:val="005863F8"/>
    <w:rsid w:val="00586D4D"/>
    <w:rsid w:val="00590818"/>
    <w:rsid w:val="00591772"/>
    <w:rsid w:val="0059317F"/>
    <w:rsid w:val="00594D44"/>
    <w:rsid w:val="005A011E"/>
    <w:rsid w:val="005A1B15"/>
    <w:rsid w:val="005A3531"/>
    <w:rsid w:val="005A3DDE"/>
    <w:rsid w:val="005A46D3"/>
    <w:rsid w:val="005A4EE5"/>
    <w:rsid w:val="005A632C"/>
    <w:rsid w:val="005A681D"/>
    <w:rsid w:val="005A788E"/>
    <w:rsid w:val="005B0A26"/>
    <w:rsid w:val="005B51F1"/>
    <w:rsid w:val="005B654B"/>
    <w:rsid w:val="005B6881"/>
    <w:rsid w:val="005C3F73"/>
    <w:rsid w:val="005C498A"/>
    <w:rsid w:val="005C5BB7"/>
    <w:rsid w:val="005D1A2C"/>
    <w:rsid w:val="005D2FFA"/>
    <w:rsid w:val="005D7400"/>
    <w:rsid w:val="005D74F6"/>
    <w:rsid w:val="005E25E9"/>
    <w:rsid w:val="005F128D"/>
    <w:rsid w:val="005F219D"/>
    <w:rsid w:val="005F3818"/>
    <w:rsid w:val="005F3E3D"/>
    <w:rsid w:val="00601D23"/>
    <w:rsid w:val="00602F0C"/>
    <w:rsid w:val="0060352B"/>
    <w:rsid w:val="00603723"/>
    <w:rsid w:val="00610E45"/>
    <w:rsid w:val="00615DFE"/>
    <w:rsid w:val="00626240"/>
    <w:rsid w:val="00627BFA"/>
    <w:rsid w:val="00627FDA"/>
    <w:rsid w:val="00636DEF"/>
    <w:rsid w:val="0064039B"/>
    <w:rsid w:val="006422E3"/>
    <w:rsid w:val="00642A07"/>
    <w:rsid w:val="00643529"/>
    <w:rsid w:val="00643CB4"/>
    <w:rsid w:val="00644BE4"/>
    <w:rsid w:val="00646BBB"/>
    <w:rsid w:val="006537FD"/>
    <w:rsid w:val="00655BD0"/>
    <w:rsid w:val="00667DAA"/>
    <w:rsid w:val="0067570F"/>
    <w:rsid w:val="00676334"/>
    <w:rsid w:val="00677443"/>
    <w:rsid w:val="00677988"/>
    <w:rsid w:val="00681108"/>
    <w:rsid w:val="006823DC"/>
    <w:rsid w:val="00682DCA"/>
    <w:rsid w:val="00690C97"/>
    <w:rsid w:val="0069441B"/>
    <w:rsid w:val="006A0048"/>
    <w:rsid w:val="006A16A3"/>
    <w:rsid w:val="006A25CF"/>
    <w:rsid w:val="006A54BA"/>
    <w:rsid w:val="006A57C0"/>
    <w:rsid w:val="006A6675"/>
    <w:rsid w:val="006A66EB"/>
    <w:rsid w:val="006A6A6C"/>
    <w:rsid w:val="006B0299"/>
    <w:rsid w:val="006B0392"/>
    <w:rsid w:val="006B2219"/>
    <w:rsid w:val="006B2726"/>
    <w:rsid w:val="006B5D81"/>
    <w:rsid w:val="006C2C3D"/>
    <w:rsid w:val="006C3879"/>
    <w:rsid w:val="006C4871"/>
    <w:rsid w:val="006C5B71"/>
    <w:rsid w:val="006C700F"/>
    <w:rsid w:val="006D0881"/>
    <w:rsid w:val="006D3867"/>
    <w:rsid w:val="006D4162"/>
    <w:rsid w:val="006D4AAC"/>
    <w:rsid w:val="006E110C"/>
    <w:rsid w:val="006E3D73"/>
    <w:rsid w:val="006E45F8"/>
    <w:rsid w:val="006E5F78"/>
    <w:rsid w:val="006F0033"/>
    <w:rsid w:val="006F0376"/>
    <w:rsid w:val="006F20EA"/>
    <w:rsid w:val="006F39C8"/>
    <w:rsid w:val="006F4024"/>
    <w:rsid w:val="006F5D02"/>
    <w:rsid w:val="006F6144"/>
    <w:rsid w:val="00702E90"/>
    <w:rsid w:val="00703DD2"/>
    <w:rsid w:val="00703E97"/>
    <w:rsid w:val="00706C81"/>
    <w:rsid w:val="00707BAE"/>
    <w:rsid w:val="00707C38"/>
    <w:rsid w:val="00711032"/>
    <w:rsid w:val="0072069B"/>
    <w:rsid w:val="007223D6"/>
    <w:rsid w:val="007234B9"/>
    <w:rsid w:val="007236B8"/>
    <w:rsid w:val="0072398E"/>
    <w:rsid w:val="00727868"/>
    <w:rsid w:val="00730D01"/>
    <w:rsid w:val="0073272C"/>
    <w:rsid w:val="00732D87"/>
    <w:rsid w:val="00737660"/>
    <w:rsid w:val="007376E0"/>
    <w:rsid w:val="00737C1B"/>
    <w:rsid w:val="0074190C"/>
    <w:rsid w:val="00743824"/>
    <w:rsid w:val="00744895"/>
    <w:rsid w:val="00744A1F"/>
    <w:rsid w:val="00746D82"/>
    <w:rsid w:val="007474DD"/>
    <w:rsid w:val="00751097"/>
    <w:rsid w:val="00751652"/>
    <w:rsid w:val="00752C35"/>
    <w:rsid w:val="00754774"/>
    <w:rsid w:val="00754A11"/>
    <w:rsid w:val="00760D9A"/>
    <w:rsid w:val="00762DB3"/>
    <w:rsid w:val="00766834"/>
    <w:rsid w:val="00767D3F"/>
    <w:rsid w:val="00772160"/>
    <w:rsid w:val="00774306"/>
    <w:rsid w:val="00776433"/>
    <w:rsid w:val="00776DBD"/>
    <w:rsid w:val="00782B80"/>
    <w:rsid w:val="00786EF4"/>
    <w:rsid w:val="00791092"/>
    <w:rsid w:val="007913EE"/>
    <w:rsid w:val="00792C7B"/>
    <w:rsid w:val="00795150"/>
    <w:rsid w:val="00797BB1"/>
    <w:rsid w:val="007A1F5F"/>
    <w:rsid w:val="007A2BE7"/>
    <w:rsid w:val="007A2DD1"/>
    <w:rsid w:val="007A4C0D"/>
    <w:rsid w:val="007A549B"/>
    <w:rsid w:val="007A6664"/>
    <w:rsid w:val="007B1174"/>
    <w:rsid w:val="007B1858"/>
    <w:rsid w:val="007B23C2"/>
    <w:rsid w:val="007B3326"/>
    <w:rsid w:val="007B39B9"/>
    <w:rsid w:val="007B3CB4"/>
    <w:rsid w:val="007B7FC8"/>
    <w:rsid w:val="007C3848"/>
    <w:rsid w:val="007C45E6"/>
    <w:rsid w:val="007C47E7"/>
    <w:rsid w:val="007D67A3"/>
    <w:rsid w:val="007D781B"/>
    <w:rsid w:val="007D7E92"/>
    <w:rsid w:val="007E0286"/>
    <w:rsid w:val="007E038F"/>
    <w:rsid w:val="007E1F4C"/>
    <w:rsid w:val="007E239F"/>
    <w:rsid w:val="007E5838"/>
    <w:rsid w:val="007E641F"/>
    <w:rsid w:val="007F01A1"/>
    <w:rsid w:val="007F197C"/>
    <w:rsid w:val="007F1D57"/>
    <w:rsid w:val="007F4F5F"/>
    <w:rsid w:val="007F7E59"/>
    <w:rsid w:val="00801ED4"/>
    <w:rsid w:val="008034F7"/>
    <w:rsid w:val="00811ACE"/>
    <w:rsid w:val="00817F14"/>
    <w:rsid w:val="0082182B"/>
    <w:rsid w:val="008231FE"/>
    <w:rsid w:val="00823B7E"/>
    <w:rsid w:val="0083252A"/>
    <w:rsid w:val="008349B3"/>
    <w:rsid w:val="008363BD"/>
    <w:rsid w:val="008370C0"/>
    <w:rsid w:val="00840065"/>
    <w:rsid w:val="00840FD8"/>
    <w:rsid w:val="00841E50"/>
    <w:rsid w:val="0084230B"/>
    <w:rsid w:val="00844283"/>
    <w:rsid w:val="0084582F"/>
    <w:rsid w:val="00847C0A"/>
    <w:rsid w:val="008512C4"/>
    <w:rsid w:val="008528A0"/>
    <w:rsid w:val="00855C08"/>
    <w:rsid w:val="0085683A"/>
    <w:rsid w:val="00860131"/>
    <w:rsid w:val="00860860"/>
    <w:rsid w:val="00861AE5"/>
    <w:rsid w:val="00863AFE"/>
    <w:rsid w:val="00864468"/>
    <w:rsid w:val="0086586D"/>
    <w:rsid w:val="00866547"/>
    <w:rsid w:val="00870711"/>
    <w:rsid w:val="00873123"/>
    <w:rsid w:val="00875068"/>
    <w:rsid w:val="00875653"/>
    <w:rsid w:val="0087760D"/>
    <w:rsid w:val="00877776"/>
    <w:rsid w:val="0088162E"/>
    <w:rsid w:val="008828B2"/>
    <w:rsid w:val="0088770A"/>
    <w:rsid w:val="008879E9"/>
    <w:rsid w:val="008935BD"/>
    <w:rsid w:val="008936DF"/>
    <w:rsid w:val="00895F11"/>
    <w:rsid w:val="008A0CC8"/>
    <w:rsid w:val="008A1C40"/>
    <w:rsid w:val="008A490A"/>
    <w:rsid w:val="008A614E"/>
    <w:rsid w:val="008B061A"/>
    <w:rsid w:val="008B0FB3"/>
    <w:rsid w:val="008B61E3"/>
    <w:rsid w:val="008C2D46"/>
    <w:rsid w:val="008C474C"/>
    <w:rsid w:val="008C56D8"/>
    <w:rsid w:val="008C5BEC"/>
    <w:rsid w:val="008C5CF7"/>
    <w:rsid w:val="008C659A"/>
    <w:rsid w:val="008C6A15"/>
    <w:rsid w:val="008C719D"/>
    <w:rsid w:val="008D083F"/>
    <w:rsid w:val="008D3CE7"/>
    <w:rsid w:val="008D3EB7"/>
    <w:rsid w:val="008D6221"/>
    <w:rsid w:val="008D691C"/>
    <w:rsid w:val="008E144A"/>
    <w:rsid w:val="008E1BD2"/>
    <w:rsid w:val="008E26F2"/>
    <w:rsid w:val="008E3579"/>
    <w:rsid w:val="008E5EDD"/>
    <w:rsid w:val="008F6662"/>
    <w:rsid w:val="008F732A"/>
    <w:rsid w:val="00900D49"/>
    <w:rsid w:val="00902874"/>
    <w:rsid w:val="00902A84"/>
    <w:rsid w:val="0090353B"/>
    <w:rsid w:val="00903AC3"/>
    <w:rsid w:val="00907751"/>
    <w:rsid w:val="00907D67"/>
    <w:rsid w:val="0091265F"/>
    <w:rsid w:val="00914876"/>
    <w:rsid w:val="009172C1"/>
    <w:rsid w:val="009228DF"/>
    <w:rsid w:val="00923E47"/>
    <w:rsid w:val="00925712"/>
    <w:rsid w:val="00926EA9"/>
    <w:rsid w:val="009278D5"/>
    <w:rsid w:val="00930F98"/>
    <w:rsid w:val="00932D83"/>
    <w:rsid w:val="00933E50"/>
    <w:rsid w:val="00934193"/>
    <w:rsid w:val="00934F6E"/>
    <w:rsid w:val="00937A0B"/>
    <w:rsid w:val="00941F1F"/>
    <w:rsid w:val="0094233D"/>
    <w:rsid w:val="0094272B"/>
    <w:rsid w:val="009455D4"/>
    <w:rsid w:val="00950ACA"/>
    <w:rsid w:val="009527C7"/>
    <w:rsid w:val="00953C37"/>
    <w:rsid w:val="00954F22"/>
    <w:rsid w:val="009574D4"/>
    <w:rsid w:val="00957F22"/>
    <w:rsid w:val="00961D65"/>
    <w:rsid w:val="00961F15"/>
    <w:rsid w:val="00962FE4"/>
    <w:rsid w:val="009665AC"/>
    <w:rsid w:val="00966C2E"/>
    <w:rsid w:val="00974541"/>
    <w:rsid w:val="00976B51"/>
    <w:rsid w:val="009776A8"/>
    <w:rsid w:val="00990B18"/>
    <w:rsid w:val="00993785"/>
    <w:rsid w:val="00996056"/>
    <w:rsid w:val="009976BD"/>
    <w:rsid w:val="00997866"/>
    <w:rsid w:val="00997B1B"/>
    <w:rsid w:val="009A38EE"/>
    <w:rsid w:val="009A4F0C"/>
    <w:rsid w:val="009A5A5B"/>
    <w:rsid w:val="009A6A14"/>
    <w:rsid w:val="009B02DB"/>
    <w:rsid w:val="009B2208"/>
    <w:rsid w:val="009B5179"/>
    <w:rsid w:val="009B76F4"/>
    <w:rsid w:val="009B7A25"/>
    <w:rsid w:val="009B7F1B"/>
    <w:rsid w:val="009C09A6"/>
    <w:rsid w:val="009C5AC8"/>
    <w:rsid w:val="009C6632"/>
    <w:rsid w:val="009C7064"/>
    <w:rsid w:val="009D052E"/>
    <w:rsid w:val="009D0800"/>
    <w:rsid w:val="009D0DCF"/>
    <w:rsid w:val="009D1272"/>
    <w:rsid w:val="009D2629"/>
    <w:rsid w:val="009D3B3D"/>
    <w:rsid w:val="009D4156"/>
    <w:rsid w:val="009E3A57"/>
    <w:rsid w:val="009E7AC9"/>
    <w:rsid w:val="009F3315"/>
    <w:rsid w:val="009F3372"/>
    <w:rsid w:val="009F413A"/>
    <w:rsid w:val="009F581E"/>
    <w:rsid w:val="009F5E4F"/>
    <w:rsid w:val="00A00F2A"/>
    <w:rsid w:val="00A03212"/>
    <w:rsid w:val="00A07626"/>
    <w:rsid w:val="00A16867"/>
    <w:rsid w:val="00A17909"/>
    <w:rsid w:val="00A2173F"/>
    <w:rsid w:val="00A219B4"/>
    <w:rsid w:val="00A21BE9"/>
    <w:rsid w:val="00A23DFA"/>
    <w:rsid w:val="00A244C7"/>
    <w:rsid w:val="00A25428"/>
    <w:rsid w:val="00A26654"/>
    <w:rsid w:val="00A26ED3"/>
    <w:rsid w:val="00A3105B"/>
    <w:rsid w:val="00A33076"/>
    <w:rsid w:val="00A34F95"/>
    <w:rsid w:val="00A4382C"/>
    <w:rsid w:val="00A44C60"/>
    <w:rsid w:val="00A45522"/>
    <w:rsid w:val="00A46B12"/>
    <w:rsid w:val="00A5096A"/>
    <w:rsid w:val="00A56BCD"/>
    <w:rsid w:val="00A57D44"/>
    <w:rsid w:val="00A60012"/>
    <w:rsid w:val="00A63993"/>
    <w:rsid w:val="00A66D62"/>
    <w:rsid w:val="00A71273"/>
    <w:rsid w:val="00A7733E"/>
    <w:rsid w:val="00A77604"/>
    <w:rsid w:val="00A800A3"/>
    <w:rsid w:val="00A811F0"/>
    <w:rsid w:val="00A8495F"/>
    <w:rsid w:val="00A84996"/>
    <w:rsid w:val="00A866D9"/>
    <w:rsid w:val="00A9020A"/>
    <w:rsid w:val="00A917E0"/>
    <w:rsid w:val="00A94C01"/>
    <w:rsid w:val="00A9535E"/>
    <w:rsid w:val="00AA7D28"/>
    <w:rsid w:val="00AB00E7"/>
    <w:rsid w:val="00AB169D"/>
    <w:rsid w:val="00AB1850"/>
    <w:rsid w:val="00AB3E83"/>
    <w:rsid w:val="00AB5B26"/>
    <w:rsid w:val="00AB7DBF"/>
    <w:rsid w:val="00AC5BB8"/>
    <w:rsid w:val="00AC6950"/>
    <w:rsid w:val="00AD1440"/>
    <w:rsid w:val="00AD3D60"/>
    <w:rsid w:val="00AE2372"/>
    <w:rsid w:val="00AE2FDB"/>
    <w:rsid w:val="00AE3CD1"/>
    <w:rsid w:val="00AE41D5"/>
    <w:rsid w:val="00AE4D73"/>
    <w:rsid w:val="00AE5F20"/>
    <w:rsid w:val="00AF1C92"/>
    <w:rsid w:val="00AF1D5B"/>
    <w:rsid w:val="00AF378F"/>
    <w:rsid w:val="00AF5CFB"/>
    <w:rsid w:val="00AF7B9B"/>
    <w:rsid w:val="00B00E42"/>
    <w:rsid w:val="00B06E65"/>
    <w:rsid w:val="00B06F8B"/>
    <w:rsid w:val="00B070B1"/>
    <w:rsid w:val="00B11B86"/>
    <w:rsid w:val="00B13944"/>
    <w:rsid w:val="00B15880"/>
    <w:rsid w:val="00B20FF5"/>
    <w:rsid w:val="00B2316A"/>
    <w:rsid w:val="00B25B54"/>
    <w:rsid w:val="00B25C26"/>
    <w:rsid w:val="00B261BA"/>
    <w:rsid w:val="00B27D2D"/>
    <w:rsid w:val="00B3064A"/>
    <w:rsid w:val="00B320E6"/>
    <w:rsid w:val="00B33165"/>
    <w:rsid w:val="00B3339F"/>
    <w:rsid w:val="00B34131"/>
    <w:rsid w:val="00B3473A"/>
    <w:rsid w:val="00B3738B"/>
    <w:rsid w:val="00B37787"/>
    <w:rsid w:val="00B4230E"/>
    <w:rsid w:val="00B4506F"/>
    <w:rsid w:val="00B45D0C"/>
    <w:rsid w:val="00B46F92"/>
    <w:rsid w:val="00B4727E"/>
    <w:rsid w:val="00B47B2B"/>
    <w:rsid w:val="00B512D0"/>
    <w:rsid w:val="00B51E60"/>
    <w:rsid w:val="00B51E64"/>
    <w:rsid w:val="00B53B3D"/>
    <w:rsid w:val="00B53C3B"/>
    <w:rsid w:val="00B54E70"/>
    <w:rsid w:val="00B54F90"/>
    <w:rsid w:val="00B55827"/>
    <w:rsid w:val="00B559DF"/>
    <w:rsid w:val="00B56865"/>
    <w:rsid w:val="00B602C9"/>
    <w:rsid w:val="00B60F89"/>
    <w:rsid w:val="00B62845"/>
    <w:rsid w:val="00B632EA"/>
    <w:rsid w:val="00B6330D"/>
    <w:rsid w:val="00B64835"/>
    <w:rsid w:val="00B66A7E"/>
    <w:rsid w:val="00B702D5"/>
    <w:rsid w:val="00B723C6"/>
    <w:rsid w:val="00B7286D"/>
    <w:rsid w:val="00B7363C"/>
    <w:rsid w:val="00B800CB"/>
    <w:rsid w:val="00B8074B"/>
    <w:rsid w:val="00B80E39"/>
    <w:rsid w:val="00B8101A"/>
    <w:rsid w:val="00B84956"/>
    <w:rsid w:val="00B85811"/>
    <w:rsid w:val="00B85EC6"/>
    <w:rsid w:val="00B861AB"/>
    <w:rsid w:val="00B92214"/>
    <w:rsid w:val="00B93912"/>
    <w:rsid w:val="00BA039D"/>
    <w:rsid w:val="00BA2A45"/>
    <w:rsid w:val="00BA3CA6"/>
    <w:rsid w:val="00BB27C2"/>
    <w:rsid w:val="00BB7D50"/>
    <w:rsid w:val="00BB7FB6"/>
    <w:rsid w:val="00BC31B8"/>
    <w:rsid w:val="00BC4F6B"/>
    <w:rsid w:val="00BC67B8"/>
    <w:rsid w:val="00BC6A41"/>
    <w:rsid w:val="00BD04A1"/>
    <w:rsid w:val="00BD0575"/>
    <w:rsid w:val="00BD12AC"/>
    <w:rsid w:val="00BD29BB"/>
    <w:rsid w:val="00BD424A"/>
    <w:rsid w:val="00BD75B8"/>
    <w:rsid w:val="00BD7DFF"/>
    <w:rsid w:val="00BE125E"/>
    <w:rsid w:val="00BE4B71"/>
    <w:rsid w:val="00BE5440"/>
    <w:rsid w:val="00BE5843"/>
    <w:rsid w:val="00BF0359"/>
    <w:rsid w:val="00BF3AF0"/>
    <w:rsid w:val="00C01242"/>
    <w:rsid w:val="00C01E8F"/>
    <w:rsid w:val="00C0292F"/>
    <w:rsid w:val="00C0501F"/>
    <w:rsid w:val="00C05E9B"/>
    <w:rsid w:val="00C06F2F"/>
    <w:rsid w:val="00C07885"/>
    <w:rsid w:val="00C136F8"/>
    <w:rsid w:val="00C146F6"/>
    <w:rsid w:val="00C1563C"/>
    <w:rsid w:val="00C17469"/>
    <w:rsid w:val="00C20799"/>
    <w:rsid w:val="00C20C41"/>
    <w:rsid w:val="00C21069"/>
    <w:rsid w:val="00C22FB8"/>
    <w:rsid w:val="00C273D4"/>
    <w:rsid w:val="00C31932"/>
    <w:rsid w:val="00C31D6B"/>
    <w:rsid w:val="00C31F64"/>
    <w:rsid w:val="00C43AC5"/>
    <w:rsid w:val="00C46E0E"/>
    <w:rsid w:val="00C522BD"/>
    <w:rsid w:val="00C525D1"/>
    <w:rsid w:val="00C56953"/>
    <w:rsid w:val="00C63F2A"/>
    <w:rsid w:val="00C64F11"/>
    <w:rsid w:val="00C76C6D"/>
    <w:rsid w:val="00C80613"/>
    <w:rsid w:val="00C84593"/>
    <w:rsid w:val="00C85040"/>
    <w:rsid w:val="00C903F1"/>
    <w:rsid w:val="00C907C0"/>
    <w:rsid w:val="00C91BF1"/>
    <w:rsid w:val="00C93837"/>
    <w:rsid w:val="00C96AC8"/>
    <w:rsid w:val="00CA06DD"/>
    <w:rsid w:val="00CA0B71"/>
    <w:rsid w:val="00CA398B"/>
    <w:rsid w:val="00CA5396"/>
    <w:rsid w:val="00CA6566"/>
    <w:rsid w:val="00CA6E76"/>
    <w:rsid w:val="00CB66F5"/>
    <w:rsid w:val="00CC3AD1"/>
    <w:rsid w:val="00CC4C80"/>
    <w:rsid w:val="00CC4CB1"/>
    <w:rsid w:val="00CD173D"/>
    <w:rsid w:val="00CD1BAF"/>
    <w:rsid w:val="00CD21DF"/>
    <w:rsid w:val="00CD36BC"/>
    <w:rsid w:val="00CD6E8D"/>
    <w:rsid w:val="00CD724F"/>
    <w:rsid w:val="00CD7461"/>
    <w:rsid w:val="00CD7B62"/>
    <w:rsid w:val="00CE188C"/>
    <w:rsid w:val="00CE3CD5"/>
    <w:rsid w:val="00CE56DD"/>
    <w:rsid w:val="00CF148C"/>
    <w:rsid w:val="00CF3219"/>
    <w:rsid w:val="00D00756"/>
    <w:rsid w:val="00D00D53"/>
    <w:rsid w:val="00D02170"/>
    <w:rsid w:val="00D03058"/>
    <w:rsid w:val="00D0775C"/>
    <w:rsid w:val="00D11D8B"/>
    <w:rsid w:val="00D144FA"/>
    <w:rsid w:val="00D153D8"/>
    <w:rsid w:val="00D21043"/>
    <w:rsid w:val="00D21DD9"/>
    <w:rsid w:val="00D265EF"/>
    <w:rsid w:val="00D27409"/>
    <w:rsid w:val="00D2761D"/>
    <w:rsid w:val="00D31B56"/>
    <w:rsid w:val="00D34865"/>
    <w:rsid w:val="00D41D93"/>
    <w:rsid w:val="00D463F1"/>
    <w:rsid w:val="00D524BB"/>
    <w:rsid w:val="00D531F1"/>
    <w:rsid w:val="00D561C8"/>
    <w:rsid w:val="00D578B7"/>
    <w:rsid w:val="00D57CCE"/>
    <w:rsid w:val="00D65E8E"/>
    <w:rsid w:val="00D6703D"/>
    <w:rsid w:val="00D717DA"/>
    <w:rsid w:val="00D71A00"/>
    <w:rsid w:val="00D73FDE"/>
    <w:rsid w:val="00D7659E"/>
    <w:rsid w:val="00D815CF"/>
    <w:rsid w:val="00D838E8"/>
    <w:rsid w:val="00D839B0"/>
    <w:rsid w:val="00D83AE7"/>
    <w:rsid w:val="00D84BA5"/>
    <w:rsid w:val="00D869FB"/>
    <w:rsid w:val="00D92EED"/>
    <w:rsid w:val="00D939B6"/>
    <w:rsid w:val="00D946B0"/>
    <w:rsid w:val="00D96E63"/>
    <w:rsid w:val="00DA134C"/>
    <w:rsid w:val="00DA223D"/>
    <w:rsid w:val="00DA2679"/>
    <w:rsid w:val="00DA3039"/>
    <w:rsid w:val="00DA53A3"/>
    <w:rsid w:val="00DA65A1"/>
    <w:rsid w:val="00DA6B88"/>
    <w:rsid w:val="00DA73A0"/>
    <w:rsid w:val="00DA73B6"/>
    <w:rsid w:val="00DA747C"/>
    <w:rsid w:val="00DB127D"/>
    <w:rsid w:val="00DB20D4"/>
    <w:rsid w:val="00DB26A6"/>
    <w:rsid w:val="00DB3C35"/>
    <w:rsid w:val="00DB4214"/>
    <w:rsid w:val="00DB4BDF"/>
    <w:rsid w:val="00DB7219"/>
    <w:rsid w:val="00DC6106"/>
    <w:rsid w:val="00DD14DC"/>
    <w:rsid w:val="00DD3278"/>
    <w:rsid w:val="00DD3677"/>
    <w:rsid w:val="00DD62AD"/>
    <w:rsid w:val="00DD7153"/>
    <w:rsid w:val="00DE4EC1"/>
    <w:rsid w:val="00DE542D"/>
    <w:rsid w:val="00DE62B0"/>
    <w:rsid w:val="00DE7450"/>
    <w:rsid w:val="00DF13DE"/>
    <w:rsid w:val="00DF34D0"/>
    <w:rsid w:val="00DF4F58"/>
    <w:rsid w:val="00DF596A"/>
    <w:rsid w:val="00DF77AA"/>
    <w:rsid w:val="00E04A45"/>
    <w:rsid w:val="00E10D04"/>
    <w:rsid w:val="00E117FC"/>
    <w:rsid w:val="00E11F2F"/>
    <w:rsid w:val="00E13A3A"/>
    <w:rsid w:val="00E13F95"/>
    <w:rsid w:val="00E14BEA"/>
    <w:rsid w:val="00E14CD2"/>
    <w:rsid w:val="00E15977"/>
    <w:rsid w:val="00E16B8B"/>
    <w:rsid w:val="00E17208"/>
    <w:rsid w:val="00E17DE4"/>
    <w:rsid w:val="00E23F2C"/>
    <w:rsid w:val="00E301AE"/>
    <w:rsid w:val="00E315BC"/>
    <w:rsid w:val="00E33610"/>
    <w:rsid w:val="00E35139"/>
    <w:rsid w:val="00E408E3"/>
    <w:rsid w:val="00E44555"/>
    <w:rsid w:val="00E4526A"/>
    <w:rsid w:val="00E50608"/>
    <w:rsid w:val="00E5165B"/>
    <w:rsid w:val="00E52ABA"/>
    <w:rsid w:val="00E5314F"/>
    <w:rsid w:val="00E53F16"/>
    <w:rsid w:val="00E5779F"/>
    <w:rsid w:val="00E57D84"/>
    <w:rsid w:val="00E653E3"/>
    <w:rsid w:val="00E664AF"/>
    <w:rsid w:val="00E66AEE"/>
    <w:rsid w:val="00E676F2"/>
    <w:rsid w:val="00E70FF5"/>
    <w:rsid w:val="00E71B50"/>
    <w:rsid w:val="00E736A7"/>
    <w:rsid w:val="00E7773A"/>
    <w:rsid w:val="00E82C6D"/>
    <w:rsid w:val="00E82F0F"/>
    <w:rsid w:val="00E87C26"/>
    <w:rsid w:val="00E912D0"/>
    <w:rsid w:val="00E93172"/>
    <w:rsid w:val="00E93796"/>
    <w:rsid w:val="00E97357"/>
    <w:rsid w:val="00EA2361"/>
    <w:rsid w:val="00EA7939"/>
    <w:rsid w:val="00EB0DAD"/>
    <w:rsid w:val="00EB11D4"/>
    <w:rsid w:val="00EB2886"/>
    <w:rsid w:val="00EB398E"/>
    <w:rsid w:val="00EB5908"/>
    <w:rsid w:val="00EB6025"/>
    <w:rsid w:val="00EC3720"/>
    <w:rsid w:val="00EC4096"/>
    <w:rsid w:val="00EC429C"/>
    <w:rsid w:val="00EC53E5"/>
    <w:rsid w:val="00EC6A51"/>
    <w:rsid w:val="00EC74E3"/>
    <w:rsid w:val="00ED05AC"/>
    <w:rsid w:val="00ED10E2"/>
    <w:rsid w:val="00ED69AE"/>
    <w:rsid w:val="00ED7C3B"/>
    <w:rsid w:val="00EE4050"/>
    <w:rsid w:val="00EE4149"/>
    <w:rsid w:val="00EF0065"/>
    <w:rsid w:val="00EF7CF2"/>
    <w:rsid w:val="00F0128B"/>
    <w:rsid w:val="00F01B3F"/>
    <w:rsid w:val="00F04240"/>
    <w:rsid w:val="00F04E3E"/>
    <w:rsid w:val="00F0704B"/>
    <w:rsid w:val="00F10771"/>
    <w:rsid w:val="00F15EA0"/>
    <w:rsid w:val="00F2001B"/>
    <w:rsid w:val="00F205E5"/>
    <w:rsid w:val="00F25B83"/>
    <w:rsid w:val="00F26EC1"/>
    <w:rsid w:val="00F2754D"/>
    <w:rsid w:val="00F30D73"/>
    <w:rsid w:val="00F32F28"/>
    <w:rsid w:val="00F37050"/>
    <w:rsid w:val="00F42141"/>
    <w:rsid w:val="00F4681E"/>
    <w:rsid w:val="00F512A3"/>
    <w:rsid w:val="00F51AB4"/>
    <w:rsid w:val="00F523A8"/>
    <w:rsid w:val="00F54723"/>
    <w:rsid w:val="00F57359"/>
    <w:rsid w:val="00F57AF5"/>
    <w:rsid w:val="00F607AF"/>
    <w:rsid w:val="00F60961"/>
    <w:rsid w:val="00F60A86"/>
    <w:rsid w:val="00F62B87"/>
    <w:rsid w:val="00F65208"/>
    <w:rsid w:val="00F67BE6"/>
    <w:rsid w:val="00F67C4D"/>
    <w:rsid w:val="00F702E1"/>
    <w:rsid w:val="00F72F75"/>
    <w:rsid w:val="00F74DDD"/>
    <w:rsid w:val="00F77402"/>
    <w:rsid w:val="00F803BC"/>
    <w:rsid w:val="00F80567"/>
    <w:rsid w:val="00F82FA1"/>
    <w:rsid w:val="00F83726"/>
    <w:rsid w:val="00F8481F"/>
    <w:rsid w:val="00F85027"/>
    <w:rsid w:val="00F86B33"/>
    <w:rsid w:val="00F87B52"/>
    <w:rsid w:val="00F91909"/>
    <w:rsid w:val="00F91A5C"/>
    <w:rsid w:val="00F91C17"/>
    <w:rsid w:val="00F91FD7"/>
    <w:rsid w:val="00F949B1"/>
    <w:rsid w:val="00F958EE"/>
    <w:rsid w:val="00F9590E"/>
    <w:rsid w:val="00F961C6"/>
    <w:rsid w:val="00F96EEB"/>
    <w:rsid w:val="00F96F8A"/>
    <w:rsid w:val="00F9761F"/>
    <w:rsid w:val="00FA102C"/>
    <w:rsid w:val="00FA1991"/>
    <w:rsid w:val="00FA532B"/>
    <w:rsid w:val="00FA7096"/>
    <w:rsid w:val="00FB3124"/>
    <w:rsid w:val="00FB5DBE"/>
    <w:rsid w:val="00FB7179"/>
    <w:rsid w:val="00FB7A2A"/>
    <w:rsid w:val="00FC0983"/>
    <w:rsid w:val="00FC30C9"/>
    <w:rsid w:val="00FC46B9"/>
    <w:rsid w:val="00FC5616"/>
    <w:rsid w:val="00FD0951"/>
    <w:rsid w:val="00FD278B"/>
    <w:rsid w:val="00FD328C"/>
    <w:rsid w:val="00FD7299"/>
    <w:rsid w:val="00FE01F2"/>
    <w:rsid w:val="00FE123F"/>
    <w:rsid w:val="00FE2094"/>
    <w:rsid w:val="00FE5BC1"/>
    <w:rsid w:val="00FE5BC7"/>
    <w:rsid w:val="00FE764B"/>
    <w:rsid w:val="00FF0A29"/>
    <w:rsid w:val="00FF338D"/>
    <w:rsid w:val="00FF3F78"/>
    <w:rsid w:val="00FF5386"/>
    <w:rsid w:val="00FF7BB8"/>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11C2"/>
  <w15:chartTrackingRefBased/>
  <w15:docId w15:val="{A8DC3BD3-2E5C-4309-81BC-7B3C2C3D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326"/>
    <w:pPr>
      <w:spacing w:after="150" w:line="276" w:lineRule="auto"/>
      <w:jc w:val="both"/>
    </w:pPr>
    <w:rPr>
      <w:rFonts w:ascii="Calibri" w:hAnsi="Calibri"/>
    </w:rPr>
  </w:style>
  <w:style w:type="paragraph" w:styleId="Heading1">
    <w:name w:val="heading 1"/>
    <w:basedOn w:val="Normal"/>
    <w:next w:val="Normal"/>
    <w:link w:val="Heading1Char"/>
    <w:uiPriority w:val="1"/>
    <w:qFormat/>
    <w:rsid w:val="007B3326"/>
    <w:pPr>
      <w:keepNext/>
      <w:keepLines/>
      <w:numPr>
        <w:numId w:val="3"/>
      </w:numPr>
      <w:spacing w:before="480" w:after="210"/>
      <w:ind w:left="227" w:hanging="227"/>
      <w:jc w:val="left"/>
      <w:outlineLvl w:val="0"/>
    </w:pPr>
    <w:rPr>
      <w:rFonts w:eastAsiaTheme="majorEastAsia" w:cstheme="majorBidi"/>
      <w:bCs/>
      <w:caps/>
      <w:color w:val="0C2148" w:themeColor="text2"/>
      <w:szCs w:val="42"/>
    </w:rPr>
  </w:style>
  <w:style w:type="paragraph" w:styleId="Heading2">
    <w:name w:val="heading 2"/>
    <w:basedOn w:val="Normal"/>
    <w:next w:val="Normal"/>
    <w:link w:val="Heading2Char"/>
    <w:uiPriority w:val="1"/>
    <w:unhideWhenUsed/>
    <w:qFormat/>
    <w:rsid w:val="007B3326"/>
    <w:pPr>
      <w:numPr>
        <w:ilvl w:val="1"/>
        <w:numId w:val="3"/>
      </w:numPr>
      <w:spacing w:before="210" w:after="75"/>
      <w:jc w:val="left"/>
      <w:outlineLvl w:val="1"/>
    </w:pPr>
    <w:rPr>
      <w:b/>
      <w:color w:val="0C2148" w:themeColor="text2"/>
      <w:szCs w:val="38"/>
    </w:rPr>
  </w:style>
  <w:style w:type="paragraph" w:styleId="Heading3">
    <w:name w:val="heading 3"/>
    <w:basedOn w:val="Normal"/>
    <w:next w:val="Normal"/>
    <w:link w:val="Heading3Char"/>
    <w:uiPriority w:val="1"/>
    <w:unhideWhenUsed/>
    <w:qFormat/>
    <w:rsid w:val="007B3326"/>
    <w:pPr>
      <w:numPr>
        <w:ilvl w:val="2"/>
        <w:numId w:val="3"/>
      </w:numPr>
      <w:spacing w:before="75" w:after="75"/>
      <w:ind w:left="595" w:hanging="595"/>
      <w:jc w:val="left"/>
      <w:outlineLvl w:val="2"/>
    </w:pPr>
    <w:rPr>
      <w:bCs/>
      <w:color w:val="0C2148" w:themeColor="text2"/>
      <w:szCs w:val="34"/>
    </w:rPr>
  </w:style>
  <w:style w:type="paragraph" w:styleId="Heading4">
    <w:name w:val="heading 4"/>
    <w:basedOn w:val="Normal"/>
    <w:next w:val="Normal"/>
    <w:link w:val="Heading4Char"/>
    <w:uiPriority w:val="1"/>
    <w:unhideWhenUsed/>
    <w:qFormat/>
    <w:rsid w:val="007B3326"/>
    <w:pPr>
      <w:numPr>
        <w:ilvl w:val="3"/>
        <w:numId w:val="3"/>
      </w:numPr>
      <w:spacing w:before="75" w:after="75"/>
      <w:ind w:left="771" w:hanging="771"/>
      <w:jc w:val="left"/>
      <w:outlineLvl w:val="3"/>
    </w:pPr>
    <w:rPr>
      <w:iCs/>
      <w:color w:val="0C2148" w:themeColor="text2"/>
      <w:szCs w:val="30"/>
    </w:rPr>
  </w:style>
  <w:style w:type="paragraph" w:styleId="Heading5">
    <w:name w:val="heading 5"/>
    <w:basedOn w:val="Normal"/>
    <w:next w:val="Normal"/>
    <w:link w:val="Heading5Char"/>
    <w:uiPriority w:val="1"/>
    <w:unhideWhenUsed/>
    <w:qFormat/>
    <w:rsid w:val="007B3326"/>
    <w:pPr>
      <w:numPr>
        <w:ilvl w:val="4"/>
        <w:numId w:val="3"/>
      </w:numPr>
      <w:spacing w:before="75" w:after="75"/>
      <w:ind w:left="947" w:hanging="947"/>
      <w:jc w:val="left"/>
      <w:outlineLvl w:val="4"/>
    </w:pPr>
    <w:rPr>
      <w:color w:val="0C2148" w:themeColor="text2"/>
      <w:szCs w:val="26"/>
    </w:rPr>
  </w:style>
  <w:style w:type="paragraph" w:styleId="Heading6">
    <w:name w:val="heading 6"/>
    <w:basedOn w:val="Normal"/>
    <w:next w:val="Normal"/>
    <w:link w:val="Heading6Char"/>
    <w:uiPriority w:val="1"/>
    <w:unhideWhenUsed/>
    <w:qFormat/>
    <w:rsid w:val="007B3326"/>
    <w:pPr>
      <w:numPr>
        <w:ilvl w:val="5"/>
        <w:numId w:val="3"/>
      </w:numPr>
      <w:spacing w:before="75" w:after="75"/>
      <w:ind w:left="1123" w:hanging="1123"/>
      <w:jc w:val="left"/>
      <w:outlineLvl w:val="5"/>
    </w:pPr>
    <w:rPr>
      <w:color w:val="0C2148" w:themeColor="text2"/>
    </w:rPr>
  </w:style>
  <w:style w:type="paragraph" w:styleId="Heading7">
    <w:name w:val="heading 7"/>
    <w:basedOn w:val="Normal"/>
    <w:next w:val="Normal"/>
    <w:link w:val="Heading7Char"/>
    <w:uiPriority w:val="9"/>
    <w:unhideWhenUsed/>
    <w:qFormat/>
    <w:rsid w:val="007B3326"/>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B3326"/>
    <w:pPr>
      <w:keepNext/>
      <w:keepLines/>
      <w:numPr>
        <w:ilvl w:val="7"/>
        <w:numId w:val="3"/>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B3326"/>
    <w:pPr>
      <w:keepNext/>
      <w:keepLines/>
      <w:numPr>
        <w:ilvl w:val="8"/>
        <w:numId w:val="3"/>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rsid w:val="007B33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3326"/>
  </w:style>
  <w:style w:type="table" w:customStyle="1" w:styleId="tblzat-mtrix">
    <w:name w:val="táblázat - mátrix"/>
    <w:basedOn w:val="TableNormal"/>
    <w:uiPriority w:val="2"/>
    <w:qFormat/>
    <w:rsid w:val="007B3326"/>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7B3326"/>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aliases w:val="Paragraphe EI,Paragraphe de liste1,EC,Paragraphe de liste,lista_2,Welt L Char,Welt L,Bullet List,FooterText,numbered,Bulletr List Paragraph,列出段落,列出段落1,Listeafsnit1,Parágrafo da Lista1,List Paragraph21,リスト段落1,Párrafo de lista1,Dot pt"/>
    <w:basedOn w:val="Normal"/>
    <w:link w:val="ListParagraphChar"/>
    <w:uiPriority w:val="4"/>
    <w:qFormat/>
    <w:rsid w:val="007B3326"/>
    <w:pPr>
      <w:numPr>
        <w:numId w:val="6"/>
      </w:numPr>
      <w:contextualSpacing/>
    </w:pPr>
  </w:style>
  <w:style w:type="character" w:styleId="Hyperlink">
    <w:name w:val="Hyperlink"/>
    <w:basedOn w:val="EndnoteReference"/>
    <w:uiPriority w:val="99"/>
    <w:rsid w:val="007B3326"/>
    <w:rPr>
      <w:rFonts w:ascii="Calibri" w:hAnsi="Calibri"/>
      <w:color w:val="0000FF"/>
      <w:sz w:val="20"/>
      <w:u w:val="single"/>
      <w:vertAlign w:val="superscript"/>
    </w:rPr>
  </w:style>
  <w:style w:type="table" w:customStyle="1" w:styleId="tblzat-oldallces">
    <w:name w:val="táblázat - oldalléces"/>
    <w:basedOn w:val="TableNormal"/>
    <w:uiPriority w:val="3"/>
    <w:qFormat/>
    <w:rsid w:val="007B3326"/>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7B3326"/>
    <w:rPr>
      <w:vertAlign w:val="superscript"/>
    </w:rPr>
  </w:style>
  <w:style w:type="paragraph" w:styleId="BalloonText">
    <w:name w:val="Balloon Text"/>
    <w:basedOn w:val="Normal"/>
    <w:link w:val="BalloonTextChar"/>
    <w:uiPriority w:val="99"/>
    <w:semiHidden/>
    <w:unhideWhenUsed/>
    <w:rsid w:val="007B3326"/>
    <w:rPr>
      <w:rFonts w:ascii="Tahoma" w:hAnsi="Tahoma" w:cs="Tahoma"/>
      <w:sz w:val="16"/>
      <w:szCs w:val="16"/>
    </w:rPr>
  </w:style>
  <w:style w:type="paragraph" w:customStyle="1" w:styleId="Magyarzszveg">
    <w:name w:val="Magyarázó szöveg"/>
    <w:basedOn w:val="Normal"/>
    <w:next w:val="Normal"/>
    <w:uiPriority w:val="7"/>
    <w:rsid w:val="007B3326"/>
    <w:rPr>
      <w:color w:val="F6A800" w:themeColor="accent5"/>
      <w:sz w:val="18"/>
    </w:rPr>
  </w:style>
  <w:style w:type="character" w:customStyle="1" w:styleId="BuborkszvegChar">
    <w:name w:val="Buborékszöveg Char"/>
    <w:basedOn w:val="DefaultParagraphFont"/>
    <w:uiPriority w:val="99"/>
    <w:semiHidden/>
    <w:rsid w:val="00AB00E7"/>
    <w:rPr>
      <w:rFonts w:ascii="Tahoma" w:hAnsi="Tahoma" w:cs="Tahoma"/>
      <w:sz w:val="16"/>
      <w:szCs w:val="16"/>
    </w:rPr>
  </w:style>
  <w:style w:type="paragraph" w:styleId="Header">
    <w:name w:val="header"/>
    <w:basedOn w:val="Normal"/>
    <w:link w:val="HeaderChar"/>
    <w:uiPriority w:val="99"/>
    <w:unhideWhenUsed/>
    <w:rsid w:val="007B3326"/>
    <w:pPr>
      <w:tabs>
        <w:tab w:val="center" w:pos="4536"/>
        <w:tab w:val="right" w:pos="9072"/>
      </w:tabs>
    </w:pPr>
  </w:style>
  <w:style w:type="character" w:customStyle="1" w:styleId="lfejChar">
    <w:name w:val="Élőfej Char"/>
    <w:basedOn w:val="DefaultParagraphFont"/>
    <w:uiPriority w:val="99"/>
    <w:rsid w:val="00AB00E7"/>
    <w:rPr>
      <w:rFonts w:ascii="Calibri" w:hAnsi="Calibri"/>
    </w:rPr>
  </w:style>
  <w:style w:type="paragraph" w:styleId="Footer">
    <w:name w:val="footer"/>
    <w:basedOn w:val="Normal"/>
    <w:link w:val="FooterChar"/>
    <w:uiPriority w:val="99"/>
    <w:unhideWhenUsed/>
    <w:rsid w:val="007B3326"/>
    <w:pPr>
      <w:tabs>
        <w:tab w:val="center" w:pos="4536"/>
        <w:tab w:val="right" w:pos="9072"/>
      </w:tabs>
    </w:pPr>
  </w:style>
  <w:style w:type="character" w:customStyle="1" w:styleId="llbChar">
    <w:name w:val="Élőláb Char"/>
    <w:basedOn w:val="DefaultParagraphFont"/>
    <w:uiPriority w:val="99"/>
    <w:rsid w:val="00AB00E7"/>
    <w:rPr>
      <w:rFonts w:ascii="Calibri" w:hAnsi="Calibri"/>
    </w:rPr>
  </w:style>
  <w:style w:type="paragraph" w:customStyle="1" w:styleId="Szmozs">
    <w:name w:val="Számozás"/>
    <w:basedOn w:val="Normal"/>
    <w:uiPriority w:val="4"/>
    <w:qFormat/>
    <w:rsid w:val="007B3326"/>
    <w:pPr>
      <w:numPr>
        <w:numId w:val="4"/>
      </w:numPr>
      <w:spacing w:before="120"/>
      <w:contextualSpacing/>
    </w:pPr>
  </w:style>
  <w:style w:type="table" w:styleId="TableGrid">
    <w:name w:val="Table Grid"/>
    <w:aliases w:val="Szegély nélküli"/>
    <w:basedOn w:val="TableNormal"/>
    <w:uiPriority w:val="59"/>
    <w:rsid w:val="007B3326"/>
    <w:pPr>
      <w:contextualSpacing/>
    </w:pPr>
    <w:tblPr/>
    <w:tcPr>
      <w:vAlign w:val="center"/>
    </w:tcPr>
  </w:style>
  <w:style w:type="character" w:customStyle="1" w:styleId="Cmsor4Char">
    <w:name w:val="Címsor 4 Char"/>
    <w:basedOn w:val="DefaultParagraphFont"/>
    <w:uiPriority w:val="1"/>
    <w:rsid w:val="00AB00E7"/>
    <w:rPr>
      <w:rFonts w:ascii="Calibri" w:hAnsi="Calibri"/>
      <w:iCs/>
      <w:color w:val="0C2148" w:themeColor="text2"/>
      <w:szCs w:val="30"/>
    </w:rPr>
  </w:style>
  <w:style w:type="character" w:customStyle="1" w:styleId="Cmsor5Char">
    <w:name w:val="Címsor 5 Char"/>
    <w:basedOn w:val="DefaultParagraphFont"/>
    <w:uiPriority w:val="1"/>
    <w:rsid w:val="00AB00E7"/>
    <w:rPr>
      <w:rFonts w:ascii="Calibri" w:hAnsi="Calibri"/>
      <w:color w:val="0C2148" w:themeColor="text2"/>
      <w:szCs w:val="26"/>
    </w:rPr>
  </w:style>
  <w:style w:type="character" w:customStyle="1" w:styleId="Cmsor6Char">
    <w:name w:val="Címsor 6 Char"/>
    <w:basedOn w:val="DefaultParagraphFont"/>
    <w:uiPriority w:val="1"/>
    <w:rsid w:val="00AB00E7"/>
    <w:rPr>
      <w:rFonts w:ascii="Calibri" w:hAnsi="Calibri"/>
      <w:color w:val="0C2148" w:themeColor="text2"/>
    </w:rPr>
  </w:style>
  <w:style w:type="character" w:customStyle="1" w:styleId="Cmsor1Char">
    <w:name w:val="Címsor 1 Char"/>
    <w:basedOn w:val="DefaultParagraphFont"/>
    <w:uiPriority w:val="1"/>
    <w:rsid w:val="00AB00E7"/>
    <w:rPr>
      <w:rFonts w:ascii="Calibri" w:eastAsiaTheme="majorEastAsia" w:hAnsi="Calibri" w:cstheme="majorBidi"/>
      <w:bCs/>
      <w:caps/>
      <w:color w:val="0C2148" w:themeColor="text2"/>
      <w:szCs w:val="42"/>
    </w:rPr>
  </w:style>
  <w:style w:type="character" w:customStyle="1" w:styleId="Cmsor2Char">
    <w:name w:val="Címsor 2 Char"/>
    <w:basedOn w:val="DefaultParagraphFont"/>
    <w:uiPriority w:val="1"/>
    <w:rsid w:val="00AB00E7"/>
    <w:rPr>
      <w:rFonts w:ascii="Calibri" w:hAnsi="Calibri"/>
      <w:b/>
      <w:color w:val="0C2148" w:themeColor="text2"/>
      <w:szCs w:val="38"/>
    </w:rPr>
  </w:style>
  <w:style w:type="character" w:customStyle="1" w:styleId="Cmsor3Char">
    <w:name w:val="Címsor 3 Char"/>
    <w:basedOn w:val="DefaultParagraphFont"/>
    <w:uiPriority w:val="1"/>
    <w:rsid w:val="00AB00E7"/>
    <w:rPr>
      <w:rFonts w:ascii="Calibri" w:hAnsi="Calibri"/>
      <w:bCs/>
      <w:color w:val="0C2148" w:themeColor="text2"/>
      <w:szCs w:val="34"/>
    </w:rPr>
  </w:style>
  <w:style w:type="paragraph" w:styleId="Title">
    <w:name w:val="Title"/>
    <w:basedOn w:val="Normal"/>
    <w:next w:val="Normal"/>
    <w:link w:val="TitleChar"/>
    <w:uiPriority w:val="3"/>
    <w:qFormat/>
    <w:rsid w:val="007B3326"/>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DefaultParagraphFont"/>
    <w:uiPriority w:val="3"/>
    <w:rsid w:val="00AB00E7"/>
    <w:rPr>
      <w:rFonts w:ascii="Calibri" w:eastAsiaTheme="majorEastAsia" w:hAnsi="Calibri" w:cstheme="majorBidi"/>
      <w:caps/>
      <w:color w:val="0C2148" w:themeColor="text2"/>
      <w:spacing w:val="5"/>
      <w:kern w:val="28"/>
      <w:sz w:val="24"/>
      <w:szCs w:val="52"/>
    </w:rPr>
  </w:style>
  <w:style w:type="character" w:customStyle="1" w:styleId="Cmsor7Char">
    <w:name w:val="Címsor 7 Char"/>
    <w:basedOn w:val="DefaultParagraphFont"/>
    <w:uiPriority w:val="9"/>
    <w:rsid w:val="00AB00E7"/>
    <w:rPr>
      <w:rFonts w:ascii="Calibri" w:eastAsiaTheme="majorEastAsia" w:hAnsi="Calibri" w:cstheme="majorBidi"/>
      <w:i/>
      <w:iCs/>
      <w:color w:val="404040" w:themeColor="text1" w:themeTint="BF"/>
    </w:rPr>
  </w:style>
  <w:style w:type="character" w:customStyle="1" w:styleId="Cmsor8Char">
    <w:name w:val="Címsor 8 Char"/>
    <w:basedOn w:val="DefaultParagraphFont"/>
    <w:uiPriority w:val="9"/>
    <w:semiHidden/>
    <w:rsid w:val="00AB00E7"/>
    <w:rPr>
      <w:rFonts w:ascii="Calibri" w:eastAsiaTheme="majorEastAsia" w:hAnsi="Calibri" w:cstheme="majorBidi"/>
      <w:color w:val="404040" w:themeColor="text1" w:themeTint="BF"/>
      <w:szCs w:val="20"/>
    </w:rPr>
  </w:style>
  <w:style w:type="character" w:customStyle="1" w:styleId="Cmsor9Char">
    <w:name w:val="Címsor 9 Char"/>
    <w:basedOn w:val="DefaultParagraphFont"/>
    <w:uiPriority w:val="9"/>
    <w:semiHidden/>
    <w:rsid w:val="00AB00E7"/>
    <w:rPr>
      <w:rFonts w:ascii="Calibri" w:eastAsiaTheme="majorEastAsia" w:hAnsi="Calibri" w:cstheme="majorBidi"/>
      <w:i/>
      <w:iCs/>
      <w:color w:val="404040" w:themeColor="text1" w:themeTint="BF"/>
      <w:szCs w:val="20"/>
    </w:rPr>
  </w:style>
  <w:style w:type="numbering" w:customStyle="1" w:styleId="Style1">
    <w:name w:val="Style1"/>
    <w:uiPriority w:val="99"/>
    <w:rsid w:val="007B3326"/>
    <w:pPr>
      <w:numPr>
        <w:numId w:val="1"/>
      </w:numPr>
    </w:pPr>
  </w:style>
  <w:style w:type="paragraph" w:styleId="TOC7">
    <w:name w:val="toc 7"/>
    <w:basedOn w:val="Normal"/>
    <w:next w:val="Normal"/>
    <w:autoRedefine/>
    <w:uiPriority w:val="99"/>
    <w:semiHidden/>
    <w:locked/>
    <w:rsid w:val="007B3326"/>
    <w:pPr>
      <w:spacing w:after="100"/>
      <w:ind w:left="1200"/>
    </w:pPr>
    <w:rPr>
      <w:color w:val="385623" w:themeColor="accent6" w:themeShade="80"/>
    </w:rPr>
  </w:style>
  <w:style w:type="paragraph" w:styleId="TOC8">
    <w:name w:val="toc 8"/>
    <w:basedOn w:val="Normal"/>
    <w:next w:val="Normal"/>
    <w:autoRedefine/>
    <w:uiPriority w:val="99"/>
    <w:semiHidden/>
    <w:locked/>
    <w:rsid w:val="007B3326"/>
    <w:pPr>
      <w:spacing w:after="100"/>
      <w:ind w:left="1400"/>
    </w:pPr>
    <w:rPr>
      <w:color w:val="385623" w:themeColor="accent6" w:themeShade="80"/>
    </w:rPr>
  </w:style>
  <w:style w:type="paragraph" w:styleId="TOC9">
    <w:name w:val="toc 9"/>
    <w:basedOn w:val="Normal"/>
    <w:next w:val="Normal"/>
    <w:autoRedefine/>
    <w:uiPriority w:val="99"/>
    <w:semiHidden/>
    <w:locked/>
    <w:rsid w:val="007B3326"/>
    <w:pPr>
      <w:spacing w:after="100"/>
      <w:ind w:left="1600"/>
    </w:pPr>
    <w:rPr>
      <w:color w:val="385623" w:themeColor="accent6" w:themeShade="80"/>
    </w:rPr>
  </w:style>
  <w:style w:type="table" w:customStyle="1" w:styleId="Calendar2">
    <w:name w:val="Calendar 2"/>
    <w:basedOn w:val="TableNormal"/>
    <w:uiPriority w:val="99"/>
    <w:qFormat/>
    <w:rsid w:val="007B3326"/>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unhideWhenUsed/>
    <w:qFormat/>
    <w:rsid w:val="007B3326"/>
    <w:rPr>
      <w:rFonts w:eastAsiaTheme="minorEastAsia"/>
      <w:color w:val="0C2148" w:themeColor="text2"/>
      <w:sz w:val="16"/>
      <w:szCs w:val="20"/>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basedOn w:val="DefaultParagraphFont"/>
    <w:uiPriority w:val="99"/>
    <w:rsid w:val="00AB00E7"/>
    <w:rPr>
      <w:rFonts w:ascii="Calibri" w:eastAsiaTheme="minorEastAsia" w:hAnsi="Calibri"/>
      <w:color w:val="0C2148" w:themeColor="text2"/>
      <w:sz w:val="16"/>
      <w:szCs w:val="20"/>
    </w:rPr>
  </w:style>
  <w:style w:type="character" w:styleId="SubtleEmphasis">
    <w:name w:val="Subtle Emphasis"/>
    <w:basedOn w:val="DefaultParagraphFont"/>
    <w:uiPriority w:val="19"/>
    <w:qFormat/>
    <w:rsid w:val="007B3326"/>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7B3326"/>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7B3326"/>
    <w:pPr>
      <w:spacing w:after="200"/>
      <w:jc w:val="left"/>
    </w:pPr>
    <w:rPr>
      <w:b/>
      <w:bCs/>
      <w:color w:val="0C2148" w:themeColor="text2"/>
      <w:sz w:val="18"/>
      <w:szCs w:val="18"/>
    </w:rPr>
  </w:style>
  <w:style w:type="paragraph" w:styleId="EndnoteText">
    <w:name w:val="endnote text"/>
    <w:basedOn w:val="Normal"/>
    <w:link w:val="EndnoteTextChar"/>
    <w:uiPriority w:val="99"/>
    <w:semiHidden/>
    <w:unhideWhenUsed/>
    <w:rsid w:val="007B3326"/>
    <w:rPr>
      <w:color w:val="385623" w:themeColor="accent6" w:themeShade="80"/>
      <w:szCs w:val="20"/>
    </w:rPr>
  </w:style>
  <w:style w:type="character" w:customStyle="1" w:styleId="VgjegyzetszvegeChar">
    <w:name w:val="Végjegyzet szövege Char"/>
    <w:basedOn w:val="DefaultParagraphFont"/>
    <w:uiPriority w:val="99"/>
    <w:semiHidden/>
    <w:rsid w:val="00AB00E7"/>
    <w:rPr>
      <w:rFonts w:ascii="Calibri" w:hAnsi="Calibri"/>
      <w:color w:val="385623" w:themeColor="accent6" w:themeShade="80"/>
      <w:szCs w:val="20"/>
    </w:rPr>
  </w:style>
  <w:style w:type="table" w:customStyle="1" w:styleId="Vilgosrnykols1jellszn1">
    <w:name w:val="Világos árnyékolás – 1. jelölőszín1"/>
    <w:basedOn w:val="TableNormal"/>
    <w:uiPriority w:val="60"/>
    <w:rsid w:val="007B3326"/>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7B3326"/>
    <w:pPr>
      <w:numPr>
        <w:numId w:val="5"/>
      </w:numPr>
    </w:pPr>
  </w:style>
  <w:style w:type="paragraph" w:customStyle="1" w:styleId="Tblaszvegstlus">
    <w:name w:val="Tábla szöveg stílus"/>
    <w:basedOn w:val="Normal"/>
    <w:link w:val="TblaszvegstlusChar"/>
    <w:uiPriority w:val="8"/>
    <w:qFormat/>
    <w:rsid w:val="007B3326"/>
  </w:style>
  <w:style w:type="character" w:customStyle="1" w:styleId="ListaszerbekezdsChar">
    <w:name w:val="Listaszerű bekezdés Char"/>
    <w:aliases w:val="Paragraphe EI Char,Paragraphe de liste1 Char,EC Char,Paragraphe de liste Char,lista_2 Char,Welt L Char Char,Welt L Char1,Bullet List Char,FooterText Char,numbered Char,Bulletr List Paragraph Char,列出段落 Char,列出段落1 Char,リスト段落1 Char"/>
    <w:basedOn w:val="DefaultParagraphFont"/>
    <w:uiPriority w:val="4"/>
    <w:rsid w:val="00AB00E7"/>
    <w:rPr>
      <w:rFonts w:ascii="Calibri" w:hAnsi="Calibri"/>
    </w:rPr>
  </w:style>
  <w:style w:type="character" w:customStyle="1" w:styleId="Listaszerbekezds2Char">
    <w:name w:val="Listaszerű bekezdés 2 Char"/>
    <w:basedOn w:val="ListParagraphChar"/>
    <w:link w:val="Listaszerbekezds2"/>
    <w:uiPriority w:val="4"/>
    <w:rsid w:val="007B3326"/>
    <w:rPr>
      <w:rFonts w:ascii="Calibri" w:hAnsi="Calibri"/>
    </w:rPr>
  </w:style>
  <w:style w:type="character" w:customStyle="1" w:styleId="TblaszvegstlusChar">
    <w:name w:val="Tábla szöveg stílus Char"/>
    <w:basedOn w:val="DefaultParagraphFont"/>
    <w:link w:val="Tblaszvegstlus"/>
    <w:uiPriority w:val="8"/>
    <w:rsid w:val="007B3326"/>
    <w:rPr>
      <w:rFonts w:ascii="Calibri" w:hAnsi="Calibri"/>
    </w:rPr>
  </w:style>
  <w:style w:type="character" w:styleId="SubtleReference">
    <w:name w:val="Subtle Reference"/>
    <w:basedOn w:val="DefaultParagraphFont"/>
    <w:uiPriority w:val="31"/>
    <w:rsid w:val="007B3326"/>
    <w:rPr>
      <w:sz w:val="24"/>
      <w:szCs w:val="24"/>
      <w:u w:val="single"/>
    </w:rPr>
  </w:style>
  <w:style w:type="character" w:styleId="IntenseReference">
    <w:name w:val="Intense Reference"/>
    <w:basedOn w:val="DefaultParagraphFont"/>
    <w:uiPriority w:val="32"/>
    <w:rsid w:val="007B3326"/>
    <w:rPr>
      <w:b/>
      <w:sz w:val="24"/>
      <w:u w:val="single"/>
    </w:rPr>
  </w:style>
  <w:style w:type="paragraph" w:customStyle="1" w:styleId="Listaszerbekezds2szint">
    <w:name w:val="Listaszerű bekezdés 2. szint"/>
    <w:basedOn w:val="ListParagraph"/>
    <w:link w:val="Listaszerbekezds2szintChar"/>
    <w:uiPriority w:val="4"/>
    <w:qFormat/>
    <w:rsid w:val="007B3326"/>
    <w:pPr>
      <w:numPr>
        <w:numId w:val="8"/>
      </w:numPr>
    </w:pPr>
  </w:style>
  <w:style w:type="paragraph" w:customStyle="1" w:styleId="Listaszerbekezds3szint">
    <w:name w:val="Listaszerű bekezdés 3. szint"/>
    <w:basedOn w:val="ListParagraph"/>
    <w:link w:val="Listaszerbekezds3szintChar"/>
    <w:uiPriority w:val="4"/>
    <w:qFormat/>
    <w:rsid w:val="007B3326"/>
    <w:pPr>
      <w:numPr>
        <w:ilvl w:val="2"/>
      </w:numPr>
    </w:pPr>
  </w:style>
  <w:style w:type="character" w:customStyle="1" w:styleId="Listaszerbekezds2szintChar">
    <w:name w:val="Listaszerű bekezdés 2. szint Char"/>
    <w:basedOn w:val="ListParagraphChar"/>
    <w:link w:val="Listaszerbekezds2szint"/>
    <w:uiPriority w:val="4"/>
    <w:rsid w:val="007B3326"/>
    <w:rPr>
      <w:rFonts w:ascii="Calibri" w:hAnsi="Calibri"/>
    </w:rPr>
  </w:style>
  <w:style w:type="character" w:customStyle="1" w:styleId="Listaszerbekezds3szintChar">
    <w:name w:val="Listaszerű bekezdés 3. szint Char"/>
    <w:basedOn w:val="ListParagraphChar"/>
    <w:link w:val="Listaszerbekezds3szint"/>
    <w:uiPriority w:val="4"/>
    <w:rsid w:val="007B3326"/>
    <w:rPr>
      <w:rFonts w:ascii="Calibri" w:hAnsi="Calibri"/>
    </w:rPr>
  </w:style>
  <w:style w:type="paragraph" w:styleId="Subtitle">
    <w:name w:val="Subtitle"/>
    <w:basedOn w:val="Normal"/>
    <w:next w:val="Normal"/>
    <w:link w:val="SubtitleChar"/>
    <w:uiPriority w:val="11"/>
    <w:rsid w:val="007B3326"/>
    <w:pPr>
      <w:spacing w:after="60"/>
      <w:jc w:val="center"/>
      <w:outlineLvl w:val="1"/>
    </w:pPr>
    <w:rPr>
      <w:rFonts w:eastAsiaTheme="majorEastAsia" w:cstheme="majorBidi"/>
    </w:rPr>
  </w:style>
  <w:style w:type="character" w:customStyle="1" w:styleId="AlcmChar">
    <w:name w:val="Alcím Char"/>
    <w:basedOn w:val="DefaultParagraphFont"/>
    <w:uiPriority w:val="11"/>
    <w:rsid w:val="00AB00E7"/>
    <w:rPr>
      <w:rFonts w:ascii="Calibri" w:eastAsiaTheme="majorEastAsia" w:hAnsi="Calibri" w:cstheme="majorBidi"/>
    </w:rPr>
  </w:style>
  <w:style w:type="paragraph" w:customStyle="1" w:styleId="Listabetvel">
    <w:name w:val="Lista betűvel"/>
    <w:basedOn w:val="ListParagraph"/>
    <w:link w:val="ListabetvelChar"/>
    <w:uiPriority w:val="4"/>
    <w:qFormat/>
    <w:rsid w:val="007B3326"/>
    <w:pPr>
      <w:numPr>
        <w:numId w:val="7"/>
      </w:numPr>
    </w:pPr>
  </w:style>
  <w:style w:type="character" w:customStyle="1" w:styleId="ListabetvelChar">
    <w:name w:val="Lista betűvel Char"/>
    <w:basedOn w:val="ListParagraphChar"/>
    <w:link w:val="Listabetvel"/>
    <w:uiPriority w:val="4"/>
    <w:rsid w:val="007B3326"/>
    <w:rPr>
      <w:rFonts w:ascii="Calibri" w:hAnsi="Calibri"/>
    </w:rPr>
  </w:style>
  <w:style w:type="paragraph" w:customStyle="1" w:styleId="Erskiemels1">
    <w:name w:val="Erős kiemelés1"/>
    <w:basedOn w:val="Normal"/>
    <w:uiPriority w:val="5"/>
    <w:qFormat/>
    <w:rsid w:val="00AB00E7"/>
    <w:rPr>
      <w:b/>
      <w:i/>
    </w:rPr>
  </w:style>
  <w:style w:type="character" w:customStyle="1" w:styleId="ErskiemelsChar">
    <w:name w:val="Erős kiemelés Char"/>
    <w:basedOn w:val="DefaultParagraphFont"/>
    <w:link w:val="Erskiemels"/>
    <w:uiPriority w:val="5"/>
    <w:rsid w:val="007B3326"/>
    <w:rPr>
      <w:rFonts w:ascii="Calibri" w:hAnsi="Calibri"/>
      <w:b/>
      <w:i/>
    </w:rPr>
  </w:style>
  <w:style w:type="paragraph" w:customStyle="1" w:styleId="Bold">
    <w:name w:val="Bold"/>
    <w:basedOn w:val="Normal"/>
    <w:link w:val="BoldChar"/>
    <w:uiPriority w:val="6"/>
    <w:qFormat/>
    <w:rsid w:val="007B3326"/>
    <w:rPr>
      <w:b/>
    </w:rPr>
  </w:style>
  <w:style w:type="character" w:customStyle="1" w:styleId="BoldChar">
    <w:name w:val="Bold Char"/>
    <w:basedOn w:val="DefaultParagraphFont"/>
    <w:link w:val="Bold"/>
    <w:uiPriority w:val="6"/>
    <w:rsid w:val="007B3326"/>
    <w:rPr>
      <w:rFonts w:ascii="Calibri" w:hAnsi="Calibri"/>
      <w:b/>
    </w:rPr>
  </w:style>
  <w:style w:type="character" w:styleId="FollowedHyperlink">
    <w:name w:val="FollowedHyperlink"/>
    <w:basedOn w:val="DefaultParagraphFont"/>
    <w:uiPriority w:val="99"/>
    <w:semiHidden/>
    <w:unhideWhenUsed/>
    <w:rsid w:val="007B3326"/>
    <w:rPr>
      <w:color w:val="954F72" w:themeColor="followedHyperlink"/>
      <w:u w:val="single"/>
    </w:rPr>
  </w:style>
  <w:style w:type="paragraph" w:styleId="TOCHeading">
    <w:name w:val="TOC Heading"/>
    <w:basedOn w:val="Heading1"/>
    <w:next w:val="Normal"/>
    <w:uiPriority w:val="39"/>
    <w:unhideWhenUsed/>
    <w:qFormat/>
    <w:rsid w:val="007B3326"/>
    <w:pPr>
      <w:numPr>
        <w:numId w:val="0"/>
      </w:numPr>
      <w:spacing w:after="0"/>
      <w:outlineLvl w:val="9"/>
    </w:pPr>
    <w:rPr>
      <w:b/>
      <w:caps w:val="0"/>
      <w:sz w:val="24"/>
      <w:szCs w:val="28"/>
    </w:rPr>
  </w:style>
  <w:style w:type="paragraph" w:styleId="TOC2">
    <w:name w:val="toc 2"/>
    <w:basedOn w:val="Normal"/>
    <w:next w:val="Normal"/>
    <w:autoRedefine/>
    <w:uiPriority w:val="39"/>
    <w:unhideWhenUsed/>
    <w:qFormat/>
    <w:locked/>
    <w:rsid w:val="007B3326"/>
    <w:pPr>
      <w:spacing w:after="100"/>
      <w:ind w:left="220"/>
      <w:jc w:val="left"/>
    </w:pPr>
    <w:rPr>
      <w:rFonts w:eastAsiaTheme="minorEastAsia"/>
    </w:rPr>
  </w:style>
  <w:style w:type="paragraph" w:styleId="TOC1">
    <w:name w:val="toc 1"/>
    <w:basedOn w:val="Normal"/>
    <w:next w:val="Normal"/>
    <w:autoRedefine/>
    <w:uiPriority w:val="39"/>
    <w:unhideWhenUsed/>
    <w:qFormat/>
    <w:locked/>
    <w:rsid w:val="007B3326"/>
    <w:pPr>
      <w:spacing w:after="100"/>
      <w:jc w:val="left"/>
    </w:pPr>
    <w:rPr>
      <w:rFonts w:eastAsiaTheme="minorEastAsia"/>
    </w:rPr>
  </w:style>
  <w:style w:type="paragraph" w:styleId="TOC3">
    <w:name w:val="toc 3"/>
    <w:basedOn w:val="Normal"/>
    <w:next w:val="Normal"/>
    <w:uiPriority w:val="39"/>
    <w:unhideWhenUsed/>
    <w:qFormat/>
    <w:locked/>
    <w:rsid w:val="007B3326"/>
    <w:pPr>
      <w:spacing w:after="100"/>
      <w:ind w:left="400"/>
    </w:pPr>
  </w:style>
  <w:style w:type="paragraph" w:customStyle="1" w:styleId="StyleTOC2Left015">
    <w:name w:val="Style TOC 2 + Left:  0.15&quot;"/>
    <w:basedOn w:val="TOC2"/>
    <w:rsid w:val="007B3326"/>
    <w:pPr>
      <w:ind w:left="216"/>
    </w:pPr>
    <w:rPr>
      <w:rFonts w:eastAsia="Times New Roman" w:cs="Times New Roman"/>
      <w:szCs w:val="20"/>
    </w:rPr>
  </w:style>
  <w:style w:type="paragraph" w:customStyle="1" w:styleId="StyleTOC3Left031">
    <w:name w:val="Style TOC 3 + Left:  0.31&quot;"/>
    <w:basedOn w:val="TOC3"/>
    <w:rsid w:val="007B3326"/>
    <w:pPr>
      <w:ind w:left="446"/>
    </w:pPr>
    <w:rPr>
      <w:rFonts w:eastAsia="Times New Roman" w:cs="Times New Roman"/>
      <w:szCs w:val="20"/>
    </w:rPr>
  </w:style>
  <w:style w:type="numbering" w:customStyle="1" w:styleId="Hierarchikuslista">
    <w:name w:val="Hierarchikus lista"/>
    <w:uiPriority w:val="99"/>
    <w:rsid w:val="007B3326"/>
    <w:pPr>
      <w:numPr>
        <w:numId w:val="2"/>
      </w:numPr>
    </w:pPr>
  </w:style>
  <w:style w:type="paragraph" w:customStyle="1" w:styleId="HierarchikusLista0">
    <w:name w:val="Hierarchikus Lista"/>
    <w:basedOn w:val="ListParagraph"/>
    <w:link w:val="HierarchikusListaChar"/>
    <w:qFormat/>
    <w:rsid w:val="007B3326"/>
    <w:pPr>
      <w:numPr>
        <w:numId w:val="0"/>
      </w:numPr>
    </w:pPr>
  </w:style>
  <w:style w:type="character" w:customStyle="1" w:styleId="HierarchikusListaChar">
    <w:name w:val="Hierarchikus Lista Char"/>
    <w:basedOn w:val="ListParagraphChar"/>
    <w:link w:val="HierarchikusLista0"/>
    <w:rsid w:val="007B3326"/>
    <w:rPr>
      <w:rFonts w:ascii="Calibri" w:hAnsi="Calibri"/>
    </w:rPr>
  </w:style>
  <w:style w:type="character" w:styleId="Strong">
    <w:name w:val="Strong"/>
    <w:basedOn w:val="DefaultParagraphFont"/>
    <w:uiPriority w:val="22"/>
    <w:rsid w:val="007B3326"/>
    <w:rPr>
      <w:b/>
      <w:bCs/>
    </w:rPr>
  </w:style>
  <w:style w:type="character" w:styleId="Emphasis">
    <w:name w:val="Emphasis"/>
    <w:basedOn w:val="DefaultParagraphFont"/>
    <w:uiPriority w:val="6"/>
    <w:qFormat/>
    <w:rsid w:val="007B3326"/>
    <w:rPr>
      <w:i/>
      <w:iCs/>
    </w:rPr>
  </w:style>
  <w:style w:type="paragraph" w:styleId="NoSpacing">
    <w:name w:val="No Spacing"/>
    <w:basedOn w:val="Normal"/>
    <w:uiPriority w:val="1"/>
    <w:rsid w:val="007B3326"/>
    <w:rPr>
      <w:szCs w:val="32"/>
    </w:rPr>
  </w:style>
  <w:style w:type="paragraph" w:styleId="Quote">
    <w:name w:val="Quote"/>
    <w:basedOn w:val="Normal"/>
    <w:next w:val="Normal"/>
    <w:link w:val="QuoteChar"/>
    <w:uiPriority w:val="29"/>
    <w:rsid w:val="007B3326"/>
    <w:rPr>
      <w:i/>
    </w:rPr>
  </w:style>
  <w:style w:type="character" w:customStyle="1" w:styleId="IdzetChar">
    <w:name w:val="Idézet Char"/>
    <w:basedOn w:val="DefaultParagraphFont"/>
    <w:uiPriority w:val="29"/>
    <w:rsid w:val="00AB00E7"/>
    <w:rPr>
      <w:rFonts w:ascii="Calibri" w:hAnsi="Calibri"/>
      <w:i/>
    </w:rPr>
  </w:style>
  <w:style w:type="paragraph" w:styleId="IntenseQuote">
    <w:name w:val="Intense Quote"/>
    <w:basedOn w:val="Normal"/>
    <w:next w:val="Normal"/>
    <w:link w:val="IntenseQuoteChar"/>
    <w:uiPriority w:val="30"/>
    <w:rsid w:val="007B3326"/>
    <w:pPr>
      <w:ind w:left="720" w:right="720"/>
    </w:pPr>
    <w:rPr>
      <w:b/>
      <w:i/>
    </w:rPr>
  </w:style>
  <w:style w:type="character" w:customStyle="1" w:styleId="KiemeltidzetChar">
    <w:name w:val="Kiemelt idézet Char"/>
    <w:basedOn w:val="DefaultParagraphFont"/>
    <w:uiPriority w:val="30"/>
    <w:rsid w:val="00AB00E7"/>
    <w:rPr>
      <w:rFonts w:ascii="Calibri" w:hAnsi="Calibri"/>
      <w:b/>
      <w:i/>
    </w:rPr>
  </w:style>
  <w:style w:type="character" w:styleId="IntenseEmphasis">
    <w:name w:val="Intense Emphasis"/>
    <w:basedOn w:val="DefaultParagraphFont"/>
    <w:uiPriority w:val="21"/>
    <w:rsid w:val="007B3326"/>
    <w:rPr>
      <w:b/>
      <w:i/>
      <w:sz w:val="24"/>
      <w:szCs w:val="24"/>
      <w:u w:val="single"/>
    </w:rPr>
  </w:style>
  <w:style w:type="character" w:styleId="BookTitle">
    <w:name w:val="Book Title"/>
    <w:basedOn w:val="DefaultParagraphFont"/>
    <w:uiPriority w:val="33"/>
    <w:rsid w:val="007B3326"/>
    <w:rPr>
      <w:rFonts w:ascii="Calibri" w:eastAsiaTheme="majorEastAsia" w:hAnsi="Calibri"/>
      <w:b/>
      <w:i/>
      <w:sz w:val="24"/>
      <w:szCs w:val="24"/>
    </w:rPr>
  </w:style>
  <w:style w:type="paragraph" w:customStyle="1" w:styleId="Szvegdobozstlus">
    <w:name w:val="Szövegdoboz stílus"/>
    <w:basedOn w:val="HierarchikusLista0"/>
    <w:qFormat/>
    <w:rsid w:val="007B3326"/>
    <w:rPr>
      <w:b/>
      <w:i/>
      <w:color w:val="009EE0" w:themeColor="accent1"/>
    </w:rPr>
  </w:style>
  <w:style w:type="table" w:customStyle="1" w:styleId="Rcsos">
    <w:name w:val="Rácsos"/>
    <w:basedOn w:val="TableNormal"/>
    <w:uiPriority w:val="99"/>
    <w:rsid w:val="007B3326"/>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styleId="NormalWeb">
    <w:name w:val="Normal (Web)"/>
    <w:basedOn w:val="Normal"/>
    <w:uiPriority w:val="99"/>
    <w:semiHidden/>
    <w:unhideWhenUsed/>
    <w:rsid w:val="002556D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1850"/>
    <w:rPr>
      <w:sz w:val="16"/>
      <w:szCs w:val="16"/>
    </w:rPr>
  </w:style>
  <w:style w:type="paragraph" w:styleId="CommentText">
    <w:name w:val="annotation text"/>
    <w:basedOn w:val="Normal"/>
    <w:link w:val="CommentTextChar"/>
    <w:uiPriority w:val="99"/>
    <w:unhideWhenUsed/>
    <w:rsid w:val="00AB1850"/>
    <w:pPr>
      <w:spacing w:line="240" w:lineRule="auto"/>
    </w:pPr>
    <w:rPr>
      <w:szCs w:val="20"/>
    </w:rPr>
  </w:style>
  <w:style w:type="character" w:customStyle="1" w:styleId="CommentTextChar">
    <w:name w:val="Comment Text Char"/>
    <w:basedOn w:val="DefaultParagraphFont"/>
    <w:link w:val="CommentText"/>
    <w:uiPriority w:val="99"/>
    <w:rsid w:val="00AB1850"/>
    <w:rPr>
      <w:rFonts w:ascii="Calibri" w:hAnsi="Calibri"/>
      <w:szCs w:val="20"/>
    </w:rPr>
  </w:style>
  <w:style w:type="paragraph" w:styleId="CommentSubject">
    <w:name w:val="annotation subject"/>
    <w:basedOn w:val="CommentText"/>
    <w:next w:val="CommentText"/>
    <w:link w:val="CommentSubjectChar"/>
    <w:uiPriority w:val="99"/>
    <w:semiHidden/>
    <w:unhideWhenUsed/>
    <w:rsid w:val="00AB1850"/>
    <w:rPr>
      <w:b/>
      <w:bCs/>
    </w:rPr>
  </w:style>
  <w:style w:type="character" w:customStyle="1" w:styleId="CommentSubjectChar">
    <w:name w:val="Comment Subject Char"/>
    <w:basedOn w:val="CommentTextChar"/>
    <w:link w:val="CommentSubject"/>
    <w:uiPriority w:val="99"/>
    <w:semiHidden/>
    <w:rsid w:val="00AB1850"/>
    <w:rPr>
      <w:rFonts w:ascii="Calibri" w:hAnsi="Calibri"/>
      <w:b/>
      <w:bCs/>
      <w:szCs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basedOn w:val="DefaultParagraphFont"/>
    <w:uiPriority w:val="99"/>
    <w:unhideWhenUsed/>
    <w:rsid w:val="001266BF"/>
    <w:rPr>
      <w:vertAlign w:val="superscript"/>
    </w:rPr>
  </w:style>
  <w:style w:type="paragraph" w:styleId="Revision">
    <w:name w:val="Revision"/>
    <w:hidden/>
    <w:uiPriority w:val="99"/>
    <w:semiHidden/>
    <w:rsid w:val="004D7B45"/>
    <w:rPr>
      <w:rFonts w:ascii="Calibri" w:hAnsi="Calibri"/>
    </w:rPr>
  </w:style>
  <w:style w:type="character" w:customStyle="1" w:styleId="BuborkszvegChar1">
    <w:name w:val="Buborékszöveg Char1"/>
    <w:basedOn w:val="DefaultParagraphFont"/>
    <w:uiPriority w:val="99"/>
    <w:semiHidden/>
    <w:rsid w:val="007A549B"/>
    <w:rPr>
      <w:rFonts w:ascii="Tahoma" w:hAnsi="Tahoma" w:cs="Tahoma"/>
      <w:sz w:val="16"/>
      <w:szCs w:val="16"/>
    </w:rPr>
  </w:style>
  <w:style w:type="character" w:customStyle="1" w:styleId="lfejChar1">
    <w:name w:val="Élőfej Char1"/>
    <w:basedOn w:val="DefaultParagraphFont"/>
    <w:uiPriority w:val="99"/>
    <w:rsid w:val="007A549B"/>
    <w:rPr>
      <w:rFonts w:ascii="Calibri" w:hAnsi="Calibri"/>
    </w:rPr>
  </w:style>
  <w:style w:type="character" w:customStyle="1" w:styleId="llbChar1">
    <w:name w:val="Élőláb Char1"/>
    <w:basedOn w:val="DefaultParagraphFont"/>
    <w:uiPriority w:val="99"/>
    <w:rsid w:val="007A549B"/>
    <w:rPr>
      <w:rFonts w:ascii="Calibri" w:hAnsi="Calibri"/>
    </w:rPr>
  </w:style>
  <w:style w:type="character" w:customStyle="1" w:styleId="Cmsor4Char1">
    <w:name w:val="Címsor 4 Char1"/>
    <w:basedOn w:val="DefaultParagraphFont"/>
    <w:uiPriority w:val="1"/>
    <w:rsid w:val="007A549B"/>
    <w:rPr>
      <w:rFonts w:ascii="Calibri" w:hAnsi="Calibri"/>
      <w:iCs/>
      <w:color w:val="0C2148" w:themeColor="text2"/>
      <w:szCs w:val="30"/>
    </w:rPr>
  </w:style>
  <w:style w:type="character" w:customStyle="1" w:styleId="Cmsor5Char1">
    <w:name w:val="Címsor 5 Char1"/>
    <w:basedOn w:val="DefaultParagraphFont"/>
    <w:uiPriority w:val="1"/>
    <w:rsid w:val="007A549B"/>
    <w:rPr>
      <w:rFonts w:ascii="Calibri" w:hAnsi="Calibri"/>
      <w:color w:val="0C2148" w:themeColor="text2"/>
      <w:szCs w:val="26"/>
    </w:rPr>
  </w:style>
  <w:style w:type="character" w:customStyle="1" w:styleId="Cmsor6Char1">
    <w:name w:val="Címsor 6 Char1"/>
    <w:basedOn w:val="DefaultParagraphFont"/>
    <w:uiPriority w:val="1"/>
    <w:rsid w:val="007A549B"/>
    <w:rPr>
      <w:rFonts w:ascii="Calibri" w:hAnsi="Calibri"/>
      <w:color w:val="0C2148" w:themeColor="text2"/>
    </w:rPr>
  </w:style>
  <w:style w:type="character" w:customStyle="1" w:styleId="Cmsor1Char1">
    <w:name w:val="Címsor 1 Char1"/>
    <w:basedOn w:val="DefaultParagraphFont"/>
    <w:uiPriority w:val="1"/>
    <w:rsid w:val="007A549B"/>
    <w:rPr>
      <w:rFonts w:ascii="Calibri" w:eastAsiaTheme="majorEastAsia" w:hAnsi="Calibri" w:cstheme="majorBidi"/>
      <w:bCs/>
      <w:caps/>
      <w:color w:val="0C2148" w:themeColor="text2"/>
      <w:szCs w:val="42"/>
    </w:rPr>
  </w:style>
  <w:style w:type="character" w:customStyle="1" w:styleId="Cmsor2Char1">
    <w:name w:val="Címsor 2 Char1"/>
    <w:basedOn w:val="DefaultParagraphFont"/>
    <w:uiPriority w:val="1"/>
    <w:rsid w:val="007A549B"/>
    <w:rPr>
      <w:rFonts w:ascii="Calibri" w:hAnsi="Calibri"/>
      <w:b/>
      <w:color w:val="0C2148" w:themeColor="text2"/>
      <w:szCs w:val="38"/>
    </w:rPr>
  </w:style>
  <w:style w:type="character" w:customStyle="1" w:styleId="Cmsor3Char1">
    <w:name w:val="Címsor 3 Char1"/>
    <w:basedOn w:val="DefaultParagraphFont"/>
    <w:uiPriority w:val="1"/>
    <w:rsid w:val="007A549B"/>
    <w:rPr>
      <w:rFonts w:ascii="Calibri" w:hAnsi="Calibri"/>
      <w:bCs/>
      <w:color w:val="0C2148" w:themeColor="text2"/>
      <w:szCs w:val="34"/>
    </w:rPr>
  </w:style>
  <w:style w:type="character" w:customStyle="1" w:styleId="CmChar1">
    <w:name w:val="Cím Char1"/>
    <w:basedOn w:val="DefaultParagraphFont"/>
    <w:uiPriority w:val="3"/>
    <w:rsid w:val="007A549B"/>
    <w:rPr>
      <w:rFonts w:ascii="Calibri" w:eastAsiaTheme="majorEastAsia" w:hAnsi="Calibri" w:cstheme="majorBidi"/>
      <w:caps/>
      <w:color w:val="0C2148" w:themeColor="text2"/>
      <w:spacing w:val="5"/>
      <w:kern w:val="28"/>
      <w:sz w:val="24"/>
      <w:szCs w:val="52"/>
    </w:rPr>
  </w:style>
  <w:style w:type="character" w:customStyle="1" w:styleId="Cmsor7Char1">
    <w:name w:val="Címsor 7 Char1"/>
    <w:basedOn w:val="DefaultParagraphFont"/>
    <w:uiPriority w:val="9"/>
    <w:semiHidden/>
    <w:rsid w:val="007A549B"/>
    <w:rPr>
      <w:rFonts w:ascii="Calibri" w:eastAsiaTheme="majorEastAsia" w:hAnsi="Calibri" w:cstheme="majorBidi"/>
      <w:i/>
      <w:iCs/>
      <w:color w:val="404040" w:themeColor="text1" w:themeTint="BF"/>
    </w:rPr>
  </w:style>
  <w:style w:type="character" w:customStyle="1" w:styleId="Cmsor8Char1">
    <w:name w:val="Címsor 8 Char1"/>
    <w:basedOn w:val="DefaultParagraphFont"/>
    <w:uiPriority w:val="9"/>
    <w:semiHidden/>
    <w:rsid w:val="007A549B"/>
    <w:rPr>
      <w:rFonts w:ascii="Calibri" w:eastAsiaTheme="majorEastAsia" w:hAnsi="Calibri" w:cstheme="majorBidi"/>
      <w:color w:val="404040" w:themeColor="text1" w:themeTint="BF"/>
      <w:szCs w:val="20"/>
    </w:rPr>
  </w:style>
  <w:style w:type="character" w:customStyle="1" w:styleId="Cmsor9Char1">
    <w:name w:val="Címsor 9 Char1"/>
    <w:basedOn w:val="DefaultParagraphFont"/>
    <w:uiPriority w:val="9"/>
    <w:semiHidden/>
    <w:rsid w:val="007A549B"/>
    <w:rPr>
      <w:rFonts w:ascii="Calibri" w:eastAsiaTheme="majorEastAsia" w:hAnsi="Calibri" w:cstheme="majorBidi"/>
      <w:i/>
      <w:iCs/>
      <w:color w:val="404040" w:themeColor="text1" w:themeTint="BF"/>
      <w:szCs w:val="20"/>
    </w:rPr>
  </w:style>
  <w:style w:type="character" w:customStyle="1" w:styleId="LbjegyzetszvegChar1">
    <w:name w:val="Lábjegyzetszöveg Char1"/>
    <w:basedOn w:val="DefaultParagraphFont"/>
    <w:uiPriority w:val="99"/>
    <w:rsid w:val="007A549B"/>
    <w:rPr>
      <w:rFonts w:ascii="Calibri" w:eastAsiaTheme="minorEastAsia" w:hAnsi="Calibri"/>
      <w:color w:val="0C2148" w:themeColor="text2"/>
      <w:sz w:val="16"/>
      <w:szCs w:val="20"/>
    </w:rPr>
  </w:style>
  <w:style w:type="character" w:customStyle="1" w:styleId="VgjegyzetszvegeChar1">
    <w:name w:val="Végjegyzet szövege Char1"/>
    <w:basedOn w:val="DefaultParagraphFont"/>
    <w:uiPriority w:val="99"/>
    <w:semiHidden/>
    <w:rsid w:val="007A549B"/>
    <w:rPr>
      <w:rFonts w:ascii="Calibri" w:hAnsi="Calibri"/>
      <w:color w:val="385623" w:themeColor="accent6" w:themeShade="80"/>
      <w:szCs w:val="20"/>
    </w:rPr>
  </w:style>
  <w:style w:type="character" w:customStyle="1" w:styleId="ListaszerbekezdsChar1">
    <w:name w:val="Listaszerű bekezdés Char1"/>
    <w:basedOn w:val="DefaultParagraphFont"/>
    <w:uiPriority w:val="4"/>
    <w:rsid w:val="007A549B"/>
    <w:rPr>
      <w:rFonts w:ascii="Calibri" w:hAnsi="Calibri"/>
    </w:rPr>
  </w:style>
  <w:style w:type="character" w:customStyle="1" w:styleId="AlcmChar1">
    <w:name w:val="Alcím Char1"/>
    <w:basedOn w:val="DefaultParagraphFont"/>
    <w:uiPriority w:val="11"/>
    <w:rsid w:val="007A549B"/>
    <w:rPr>
      <w:rFonts w:ascii="Calibri" w:eastAsiaTheme="majorEastAsia" w:hAnsi="Calibri" w:cstheme="majorBidi"/>
    </w:rPr>
  </w:style>
  <w:style w:type="paragraph" w:customStyle="1" w:styleId="Erskiemels2">
    <w:name w:val="Erős kiemelés2"/>
    <w:basedOn w:val="Normal"/>
    <w:uiPriority w:val="5"/>
    <w:qFormat/>
    <w:rsid w:val="0084230B"/>
    <w:rPr>
      <w:b/>
      <w:i/>
    </w:rPr>
  </w:style>
  <w:style w:type="character" w:customStyle="1" w:styleId="IdzetChar1">
    <w:name w:val="Idézet Char1"/>
    <w:basedOn w:val="DefaultParagraphFont"/>
    <w:uiPriority w:val="29"/>
    <w:rsid w:val="007A549B"/>
    <w:rPr>
      <w:rFonts w:ascii="Calibri" w:hAnsi="Calibri"/>
      <w:i/>
    </w:rPr>
  </w:style>
  <w:style w:type="character" w:customStyle="1" w:styleId="KiemeltidzetChar1">
    <w:name w:val="Kiemelt idézet Char1"/>
    <w:basedOn w:val="DefaultParagraphFont"/>
    <w:uiPriority w:val="30"/>
    <w:rsid w:val="007A549B"/>
    <w:rPr>
      <w:rFonts w:ascii="Calibri" w:hAnsi="Calibri"/>
      <w:b/>
      <w:i/>
    </w:rPr>
  </w:style>
  <w:style w:type="character" w:styleId="UnresolvedMention">
    <w:name w:val="Unresolved Mention"/>
    <w:basedOn w:val="DefaultParagraphFont"/>
    <w:uiPriority w:val="99"/>
    <w:semiHidden/>
    <w:unhideWhenUsed/>
    <w:rsid w:val="00531FF3"/>
    <w:rPr>
      <w:color w:val="605E5C"/>
      <w:shd w:val="clear" w:color="auto" w:fill="E1DFDD"/>
    </w:rPr>
  </w:style>
  <w:style w:type="paragraph" w:customStyle="1" w:styleId="Erskiemels3">
    <w:name w:val="Erős kiemelés3"/>
    <w:basedOn w:val="Normal"/>
    <w:uiPriority w:val="5"/>
    <w:qFormat/>
    <w:rsid w:val="004F37F8"/>
    <w:rPr>
      <w:b/>
      <w:i/>
    </w:rPr>
  </w:style>
  <w:style w:type="paragraph" w:customStyle="1" w:styleId="Default">
    <w:name w:val="Default"/>
    <w:rsid w:val="0032462A"/>
    <w:pPr>
      <w:autoSpaceDE w:val="0"/>
      <w:autoSpaceDN w:val="0"/>
      <w:adjustRightInd w:val="0"/>
    </w:pPr>
    <w:rPr>
      <w:rFonts w:ascii="Calibri" w:hAnsi="Calibri" w:cs="Calibri"/>
      <w:color w:val="000000"/>
      <w:sz w:val="24"/>
      <w:szCs w:val="24"/>
    </w:rPr>
  </w:style>
  <w:style w:type="paragraph" w:customStyle="1" w:styleId="Erskiemels4">
    <w:name w:val="Erős kiemelés4"/>
    <w:basedOn w:val="Normal"/>
    <w:uiPriority w:val="5"/>
    <w:qFormat/>
    <w:rsid w:val="0090353B"/>
    <w:rPr>
      <w:b/>
      <w:i/>
    </w:rPr>
  </w:style>
  <w:style w:type="paragraph" w:customStyle="1" w:styleId="Erskiemels5">
    <w:name w:val="Erős kiemelés5"/>
    <w:basedOn w:val="Normal"/>
    <w:uiPriority w:val="5"/>
    <w:qFormat/>
    <w:rsid w:val="007A549B"/>
    <w:rPr>
      <w:b/>
      <w:i/>
    </w:rPr>
  </w:style>
  <w:style w:type="character" w:customStyle="1" w:styleId="BalloonTextChar">
    <w:name w:val="Balloon Text Char"/>
    <w:basedOn w:val="DefaultParagraphFont"/>
    <w:link w:val="BalloonText"/>
    <w:uiPriority w:val="99"/>
    <w:semiHidden/>
    <w:rsid w:val="007B3326"/>
    <w:rPr>
      <w:rFonts w:ascii="Tahoma" w:hAnsi="Tahoma" w:cs="Tahoma"/>
      <w:sz w:val="16"/>
      <w:szCs w:val="16"/>
    </w:rPr>
  </w:style>
  <w:style w:type="character" w:customStyle="1" w:styleId="HeaderChar">
    <w:name w:val="Header Char"/>
    <w:basedOn w:val="DefaultParagraphFont"/>
    <w:link w:val="Header"/>
    <w:uiPriority w:val="99"/>
    <w:rsid w:val="007B3326"/>
    <w:rPr>
      <w:rFonts w:ascii="Calibri" w:hAnsi="Calibri"/>
    </w:rPr>
  </w:style>
  <w:style w:type="character" w:customStyle="1" w:styleId="FooterChar">
    <w:name w:val="Footer Char"/>
    <w:basedOn w:val="DefaultParagraphFont"/>
    <w:link w:val="Footer"/>
    <w:uiPriority w:val="99"/>
    <w:rsid w:val="007B3326"/>
    <w:rPr>
      <w:rFonts w:ascii="Calibri" w:hAnsi="Calibri"/>
    </w:rPr>
  </w:style>
  <w:style w:type="character" w:customStyle="1" w:styleId="Heading4Char">
    <w:name w:val="Heading 4 Char"/>
    <w:basedOn w:val="DefaultParagraphFont"/>
    <w:link w:val="Heading4"/>
    <w:uiPriority w:val="1"/>
    <w:rsid w:val="007B3326"/>
    <w:rPr>
      <w:rFonts w:ascii="Calibri" w:hAnsi="Calibri"/>
      <w:iCs/>
      <w:color w:val="0C2148" w:themeColor="text2"/>
      <w:szCs w:val="30"/>
    </w:rPr>
  </w:style>
  <w:style w:type="character" w:customStyle="1" w:styleId="Heading5Char">
    <w:name w:val="Heading 5 Char"/>
    <w:basedOn w:val="DefaultParagraphFont"/>
    <w:link w:val="Heading5"/>
    <w:uiPriority w:val="1"/>
    <w:rsid w:val="007B3326"/>
    <w:rPr>
      <w:rFonts w:ascii="Calibri" w:hAnsi="Calibri"/>
      <w:color w:val="0C2148" w:themeColor="text2"/>
      <w:szCs w:val="26"/>
    </w:rPr>
  </w:style>
  <w:style w:type="character" w:customStyle="1" w:styleId="Heading6Char">
    <w:name w:val="Heading 6 Char"/>
    <w:basedOn w:val="DefaultParagraphFont"/>
    <w:link w:val="Heading6"/>
    <w:uiPriority w:val="1"/>
    <w:rsid w:val="007B3326"/>
    <w:rPr>
      <w:rFonts w:ascii="Calibri" w:hAnsi="Calibri"/>
      <w:color w:val="0C2148" w:themeColor="text2"/>
    </w:rPr>
  </w:style>
  <w:style w:type="character" w:customStyle="1" w:styleId="Heading1Char">
    <w:name w:val="Heading 1 Char"/>
    <w:basedOn w:val="DefaultParagraphFont"/>
    <w:link w:val="Heading1"/>
    <w:uiPriority w:val="1"/>
    <w:rsid w:val="007B3326"/>
    <w:rPr>
      <w:rFonts w:ascii="Calibri" w:eastAsiaTheme="majorEastAsia" w:hAnsi="Calibri" w:cstheme="majorBidi"/>
      <w:bCs/>
      <w:caps/>
      <w:color w:val="0C2148" w:themeColor="text2"/>
      <w:szCs w:val="42"/>
    </w:rPr>
  </w:style>
  <w:style w:type="character" w:customStyle="1" w:styleId="Heading2Char">
    <w:name w:val="Heading 2 Char"/>
    <w:basedOn w:val="DefaultParagraphFont"/>
    <w:link w:val="Heading2"/>
    <w:uiPriority w:val="1"/>
    <w:rsid w:val="007B3326"/>
    <w:rPr>
      <w:rFonts w:ascii="Calibri" w:hAnsi="Calibri"/>
      <w:b/>
      <w:color w:val="0C2148" w:themeColor="text2"/>
      <w:szCs w:val="38"/>
    </w:rPr>
  </w:style>
  <w:style w:type="character" w:customStyle="1" w:styleId="Heading3Char">
    <w:name w:val="Heading 3 Char"/>
    <w:basedOn w:val="DefaultParagraphFont"/>
    <w:link w:val="Heading3"/>
    <w:uiPriority w:val="1"/>
    <w:rsid w:val="007B3326"/>
    <w:rPr>
      <w:rFonts w:ascii="Calibri" w:hAnsi="Calibri"/>
      <w:bCs/>
      <w:color w:val="0C2148" w:themeColor="text2"/>
      <w:szCs w:val="34"/>
    </w:rPr>
  </w:style>
  <w:style w:type="character" w:customStyle="1" w:styleId="TitleChar">
    <w:name w:val="Title Char"/>
    <w:basedOn w:val="DefaultParagraphFont"/>
    <w:link w:val="Title"/>
    <w:uiPriority w:val="3"/>
    <w:rsid w:val="007B3326"/>
    <w:rPr>
      <w:rFonts w:ascii="Calibri" w:eastAsiaTheme="majorEastAsia" w:hAnsi="Calibri" w:cstheme="majorBidi"/>
      <w:caps/>
      <w:color w:val="0C2148" w:themeColor="text2"/>
      <w:spacing w:val="5"/>
      <w:kern w:val="28"/>
      <w:sz w:val="24"/>
      <w:szCs w:val="52"/>
    </w:rPr>
  </w:style>
  <w:style w:type="character" w:customStyle="1" w:styleId="Heading7Char">
    <w:name w:val="Heading 7 Char"/>
    <w:basedOn w:val="DefaultParagraphFont"/>
    <w:link w:val="Heading7"/>
    <w:uiPriority w:val="9"/>
    <w:rsid w:val="007B3326"/>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7B3326"/>
    <w:rPr>
      <w:rFonts w:ascii="Calibri" w:eastAsiaTheme="majorEastAsia" w:hAnsi="Calibri" w:cstheme="majorBidi"/>
      <w:color w:val="404040" w:themeColor="text1" w:themeTint="BF"/>
      <w:szCs w:val="20"/>
    </w:rPr>
  </w:style>
  <w:style w:type="character" w:customStyle="1" w:styleId="Heading9Char">
    <w:name w:val="Heading 9 Char"/>
    <w:basedOn w:val="DefaultParagraphFont"/>
    <w:link w:val="Heading9"/>
    <w:uiPriority w:val="9"/>
    <w:semiHidden/>
    <w:rsid w:val="007B3326"/>
    <w:rPr>
      <w:rFonts w:ascii="Calibri" w:eastAsiaTheme="majorEastAsia" w:hAnsi="Calibri" w:cstheme="majorBidi"/>
      <w:i/>
      <w:iCs/>
      <w:color w:val="404040" w:themeColor="text1" w:themeTint="BF"/>
      <w:szCs w:val="20"/>
    </w:rPr>
  </w:style>
  <w:style w:type="character" w:customStyle="1" w:styleId="FootnoteTextChar">
    <w:name w:val="Footnote Text Char"/>
    <w:aliases w:val="Fodnotetekst Tegn Tegn Tegn Tegn Tegn Tegn Tegn Char Char Char1,Fodnotetekst Tegn Tegn Tegn Tegn Tegn Tegn Tegn Char Char Char Char Char1,Fodnotetekst Tegn Tegn Tegn Tegn Tegn Tegn Tegn Char1"/>
    <w:basedOn w:val="DefaultParagraphFont"/>
    <w:link w:val="FootnoteText"/>
    <w:uiPriority w:val="99"/>
    <w:rsid w:val="007B3326"/>
    <w:rPr>
      <w:rFonts w:ascii="Calibri" w:eastAsiaTheme="minorEastAsia" w:hAnsi="Calibri"/>
      <w:color w:val="0C2148" w:themeColor="text2"/>
      <w:sz w:val="16"/>
      <w:szCs w:val="20"/>
    </w:rPr>
  </w:style>
  <w:style w:type="character" w:customStyle="1" w:styleId="EndnoteTextChar">
    <w:name w:val="Endnote Text Char"/>
    <w:basedOn w:val="DefaultParagraphFont"/>
    <w:link w:val="EndnoteText"/>
    <w:uiPriority w:val="99"/>
    <w:semiHidden/>
    <w:rsid w:val="007B3326"/>
    <w:rPr>
      <w:rFonts w:ascii="Calibri" w:hAnsi="Calibri"/>
      <w:color w:val="385623" w:themeColor="accent6" w:themeShade="80"/>
      <w:szCs w:val="20"/>
    </w:rPr>
  </w:style>
  <w:style w:type="character" w:customStyle="1" w:styleId="ListParagraphChar">
    <w:name w:val="List Paragraph Char"/>
    <w:aliases w:val="Paragraphe EI Char1,Paragraphe de liste1 Char1,EC Char1,Paragraphe de liste Char1,lista_2 Char1,Welt L Char Char1,Welt L Char2,Bullet List Char1,FooterText Char1,numbered Char1,Bulletr List Paragraph Char1,列出段落 Char1,列出段落1 Char1"/>
    <w:basedOn w:val="DefaultParagraphFont"/>
    <w:link w:val="ListParagraph"/>
    <w:uiPriority w:val="4"/>
    <w:rsid w:val="007B3326"/>
    <w:rPr>
      <w:rFonts w:ascii="Calibri" w:hAnsi="Calibri"/>
    </w:rPr>
  </w:style>
  <w:style w:type="character" w:customStyle="1" w:styleId="SubtitleChar">
    <w:name w:val="Subtitle Char"/>
    <w:basedOn w:val="DefaultParagraphFont"/>
    <w:link w:val="Subtitle"/>
    <w:uiPriority w:val="11"/>
    <w:rsid w:val="007B3326"/>
    <w:rPr>
      <w:rFonts w:ascii="Calibri" w:eastAsiaTheme="majorEastAsia" w:hAnsi="Calibri" w:cstheme="majorBidi"/>
    </w:rPr>
  </w:style>
  <w:style w:type="paragraph" w:customStyle="1" w:styleId="Erskiemels6">
    <w:name w:val="Erős kiemelés6"/>
    <w:basedOn w:val="Normal"/>
    <w:uiPriority w:val="5"/>
    <w:qFormat/>
    <w:rsid w:val="0046193E"/>
    <w:rPr>
      <w:b/>
      <w:i/>
    </w:rPr>
  </w:style>
  <w:style w:type="character" w:customStyle="1" w:styleId="QuoteChar">
    <w:name w:val="Quote Char"/>
    <w:basedOn w:val="DefaultParagraphFont"/>
    <w:link w:val="Quote"/>
    <w:uiPriority w:val="29"/>
    <w:rsid w:val="007B3326"/>
    <w:rPr>
      <w:rFonts w:ascii="Calibri" w:hAnsi="Calibri"/>
      <w:i/>
    </w:rPr>
  </w:style>
  <w:style w:type="character" w:customStyle="1" w:styleId="IntenseQuoteChar">
    <w:name w:val="Intense Quote Char"/>
    <w:basedOn w:val="DefaultParagraphFont"/>
    <w:link w:val="IntenseQuote"/>
    <w:uiPriority w:val="30"/>
    <w:rsid w:val="007B3326"/>
    <w:rPr>
      <w:rFonts w:ascii="Calibri" w:hAnsi="Calibri"/>
      <w:b/>
      <w:i/>
    </w:rPr>
  </w:style>
  <w:style w:type="paragraph" w:styleId="BodyText2">
    <w:name w:val="Body Text 2"/>
    <w:basedOn w:val="Normal"/>
    <w:link w:val="BodyText2Char"/>
    <w:uiPriority w:val="99"/>
    <w:unhideWhenUsed/>
    <w:rsid w:val="00A25428"/>
    <w:pPr>
      <w:spacing w:after="120" w:line="480" w:lineRule="auto"/>
    </w:pPr>
    <w:rPr>
      <w:szCs w:val="20"/>
    </w:rPr>
  </w:style>
  <w:style w:type="character" w:customStyle="1" w:styleId="BodyText2Char">
    <w:name w:val="Body Text 2 Char"/>
    <w:basedOn w:val="DefaultParagraphFont"/>
    <w:link w:val="BodyText2"/>
    <w:uiPriority w:val="99"/>
    <w:rsid w:val="00A25428"/>
    <w:rPr>
      <w:rFonts w:ascii="Calibri" w:hAnsi="Calibri"/>
      <w:szCs w:val="20"/>
    </w:rPr>
  </w:style>
  <w:style w:type="paragraph" w:customStyle="1" w:styleId="Erskiemels7">
    <w:name w:val="Erős kiemelés7"/>
    <w:basedOn w:val="Normal"/>
    <w:uiPriority w:val="5"/>
    <w:qFormat/>
    <w:rsid w:val="000D7B6B"/>
    <w:rPr>
      <w:b/>
      <w:i/>
    </w:rPr>
  </w:style>
  <w:style w:type="paragraph" w:styleId="BodyTextIndent3">
    <w:name w:val="Body Text Indent 3"/>
    <w:basedOn w:val="Normal"/>
    <w:link w:val="BodyTextIndent3Char"/>
    <w:uiPriority w:val="99"/>
    <w:semiHidden/>
    <w:rsid w:val="009D0DCF"/>
    <w:pPr>
      <w:spacing w:after="120"/>
      <w:ind w:left="283"/>
    </w:pPr>
    <w:rPr>
      <w:rFonts w:ascii="Garamond" w:hAnsi="Garamond"/>
      <w:sz w:val="16"/>
      <w:szCs w:val="16"/>
    </w:rPr>
  </w:style>
  <w:style w:type="character" w:customStyle="1" w:styleId="BodyTextIndent3Char">
    <w:name w:val="Body Text Indent 3 Char"/>
    <w:basedOn w:val="DefaultParagraphFont"/>
    <w:link w:val="BodyTextIndent3"/>
    <w:uiPriority w:val="99"/>
    <w:semiHidden/>
    <w:rsid w:val="009D0DCF"/>
    <w:rPr>
      <w:rFonts w:ascii="Garamond" w:hAnsi="Garamond"/>
      <w:sz w:val="16"/>
      <w:szCs w:val="16"/>
    </w:rPr>
  </w:style>
  <w:style w:type="paragraph" w:customStyle="1" w:styleId="par">
    <w:name w:val="par"/>
    <w:basedOn w:val="Normal"/>
    <w:uiPriority w:val="99"/>
    <w:rsid w:val="009D0DCF"/>
    <w:pPr>
      <w:keepNext/>
      <w:tabs>
        <w:tab w:val="left" w:pos="284"/>
        <w:tab w:val="left" w:pos="851"/>
      </w:tabs>
      <w:jc w:val="center"/>
    </w:pPr>
    <w:rPr>
      <w:rFonts w:ascii="Arial" w:hAnsi="Arial"/>
      <w:szCs w:val="20"/>
    </w:rPr>
  </w:style>
  <w:style w:type="character" w:styleId="PageNumber">
    <w:name w:val="page number"/>
    <w:basedOn w:val="DefaultParagraphFont"/>
    <w:uiPriority w:val="99"/>
    <w:rsid w:val="009D0DCF"/>
    <w:rPr>
      <w:rFonts w:cs="Times New Roman"/>
    </w:rPr>
  </w:style>
  <w:style w:type="paragraph" w:customStyle="1" w:styleId="BEKA">
    <w:name w:val="BEKA"/>
    <w:basedOn w:val="Normal"/>
    <w:uiPriority w:val="99"/>
    <w:rsid w:val="009D0DCF"/>
    <w:pPr>
      <w:tabs>
        <w:tab w:val="left" w:pos="284"/>
        <w:tab w:val="left" w:pos="851"/>
      </w:tabs>
    </w:pPr>
    <w:rPr>
      <w:szCs w:val="20"/>
    </w:rPr>
  </w:style>
  <w:style w:type="paragraph" w:customStyle="1" w:styleId="cm2">
    <w:name w:val="cím2"/>
    <w:basedOn w:val="Normal"/>
    <w:uiPriority w:val="99"/>
    <w:rsid w:val="009D0DCF"/>
    <w:pPr>
      <w:tabs>
        <w:tab w:val="left" w:pos="284"/>
        <w:tab w:val="left" w:pos="851"/>
      </w:tabs>
      <w:jc w:val="center"/>
    </w:pPr>
    <w:rPr>
      <w:rFonts w:ascii="Arial" w:hAnsi="Arial"/>
      <w:b/>
      <w:caps/>
      <w:szCs w:val="20"/>
    </w:rPr>
  </w:style>
  <w:style w:type="table" w:customStyle="1" w:styleId="Szeglynlkli1">
    <w:name w:val="Szegély nélküli1"/>
    <w:basedOn w:val="TableNormal"/>
    <w:next w:val="TableGrid"/>
    <w:uiPriority w:val="59"/>
    <w:rsid w:val="009D0DCF"/>
    <w:pPr>
      <w:contextualSpacing/>
    </w:pPr>
    <w:tblPr/>
    <w:tcPr>
      <w:vAlign w:val="center"/>
    </w:tcPr>
  </w:style>
  <w:style w:type="character" w:customStyle="1" w:styleId="st1">
    <w:name w:val="st1"/>
    <w:basedOn w:val="DefaultParagraphFont"/>
    <w:rsid w:val="009D0DCF"/>
  </w:style>
  <w:style w:type="character" w:customStyle="1" w:styleId="st">
    <w:name w:val="st"/>
    <w:basedOn w:val="DefaultParagraphFont"/>
    <w:rsid w:val="009D0DCF"/>
  </w:style>
  <w:style w:type="character" w:customStyle="1" w:styleId="FlveskenyrszvegChar">
    <w:name w:val="Féléves kenyérszöveg Char"/>
    <w:link w:val="Flveskenyrszveg"/>
    <w:locked/>
    <w:rsid w:val="009D0DCF"/>
    <w:rPr>
      <w:rFonts w:ascii="Calibri" w:hAnsi="Calibri"/>
      <w:lang w:eastAsia="en-US"/>
    </w:rPr>
  </w:style>
  <w:style w:type="paragraph" w:customStyle="1" w:styleId="Flveskenyrszveg">
    <w:name w:val="Féléves kenyérszöveg"/>
    <w:basedOn w:val="Normal"/>
    <w:link w:val="FlveskenyrszvegChar"/>
    <w:qFormat/>
    <w:rsid w:val="009D0DCF"/>
    <w:pPr>
      <w:spacing w:after="120"/>
      <w:jc w:val="left"/>
    </w:pPr>
    <w:rPr>
      <w:lang w:eastAsia="en-US"/>
    </w:rPr>
  </w:style>
  <w:style w:type="paragraph" w:customStyle="1" w:styleId="ENBoxtitle">
    <w:name w:val="EN_Box_title"/>
    <w:basedOn w:val="Normal"/>
    <w:next w:val="Normal"/>
    <w:uiPriority w:val="1"/>
    <w:qFormat/>
    <w:rsid w:val="009D0DC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9D0DCF"/>
    <w:pPr>
      <w:keepNext/>
      <w:spacing w:after="40"/>
      <w:jc w:val="center"/>
    </w:pPr>
    <w:rPr>
      <w:b/>
      <w:bCs/>
      <w:color w:val="808080"/>
      <w:szCs w:val="18"/>
    </w:rPr>
  </w:style>
  <w:style w:type="paragraph" w:customStyle="1" w:styleId="ENCaption2Col">
    <w:name w:val="EN_Caption_2Col"/>
    <w:basedOn w:val="Normal"/>
    <w:next w:val="Normal"/>
    <w:uiPriority w:val="1"/>
    <w:qFormat/>
    <w:rsid w:val="009D0DCF"/>
    <w:pPr>
      <w:keepNext/>
      <w:spacing w:after="40"/>
      <w:jc w:val="left"/>
    </w:pPr>
    <w:rPr>
      <w:b/>
      <w:bCs/>
      <w:color w:val="808080"/>
      <w:szCs w:val="18"/>
    </w:rPr>
  </w:style>
  <w:style w:type="paragraph" w:customStyle="1" w:styleId="ENCaptionBox">
    <w:name w:val="EN_Caption_Box"/>
    <w:basedOn w:val="Normal"/>
    <w:next w:val="Normal"/>
    <w:uiPriority w:val="1"/>
    <w:qFormat/>
    <w:rsid w:val="009D0DC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9D0DCF"/>
    <w:pPr>
      <w:keepNext/>
      <w:pageBreakBefore/>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9D0DCF"/>
    <w:pPr>
      <w:keepNext/>
      <w:pageBreakBefore/>
      <w:spacing w:before="480" w:after="210"/>
      <w:ind w:left="227" w:hanging="227"/>
    </w:pPr>
    <w:rPr>
      <w:caps/>
      <w:color w:val="0C2148" w:themeColor="text2"/>
      <w:szCs w:val="20"/>
    </w:rPr>
  </w:style>
  <w:style w:type="paragraph" w:customStyle="1" w:styleId="ENFootnote">
    <w:name w:val="EN_Footnote"/>
    <w:basedOn w:val="Normal"/>
    <w:uiPriority w:val="1"/>
    <w:qFormat/>
    <w:rsid w:val="009D0DCF"/>
    <w:rPr>
      <w:rFonts w:eastAsiaTheme="minorEastAsia"/>
      <w:color w:val="808080"/>
      <w:sz w:val="18"/>
      <w:szCs w:val="20"/>
    </w:rPr>
  </w:style>
  <w:style w:type="paragraph" w:customStyle="1" w:styleId="ENNormal">
    <w:name w:val="EN_Normal"/>
    <w:basedOn w:val="Normal"/>
    <w:uiPriority w:val="1"/>
    <w:qFormat/>
    <w:rsid w:val="009D0DCF"/>
    <w:rPr>
      <w:szCs w:val="20"/>
    </w:rPr>
  </w:style>
  <w:style w:type="paragraph" w:customStyle="1" w:styleId="ENNormalBox">
    <w:name w:val="EN_Normal_Box"/>
    <w:basedOn w:val="Normal"/>
    <w:uiPriority w:val="1"/>
    <w:qFormat/>
    <w:rsid w:val="009D0DC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rPr>
      <w:szCs w:val="20"/>
    </w:rPr>
  </w:style>
  <w:style w:type="paragraph" w:customStyle="1" w:styleId="ENNote1Col">
    <w:name w:val="EN_Note_1Col"/>
    <w:basedOn w:val="Normal"/>
    <w:next w:val="ENNormal"/>
    <w:uiPriority w:val="1"/>
    <w:qFormat/>
    <w:rsid w:val="009D0DCF"/>
    <w:pPr>
      <w:keepLines/>
      <w:jc w:val="center"/>
    </w:pPr>
    <w:rPr>
      <w:color w:val="808080"/>
      <w:sz w:val="18"/>
      <w:szCs w:val="20"/>
    </w:rPr>
  </w:style>
  <w:style w:type="paragraph" w:customStyle="1" w:styleId="ENNote2Col">
    <w:name w:val="EN_Note_2Col"/>
    <w:basedOn w:val="Normal"/>
    <w:next w:val="ENNormal"/>
    <w:uiPriority w:val="1"/>
    <w:qFormat/>
    <w:rsid w:val="009D0DCF"/>
    <w:pPr>
      <w:keepLines/>
    </w:pPr>
    <w:rPr>
      <w:color w:val="808080"/>
      <w:sz w:val="18"/>
      <w:szCs w:val="20"/>
    </w:rPr>
  </w:style>
  <w:style w:type="paragraph" w:customStyle="1" w:styleId="ENNoteBox">
    <w:name w:val="EN_Note_Box"/>
    <w:basedOn w:val="Normal"/>
    <w:next w:val="ENNormalBox"/>
    <w:uiPriority w:val="1"/>
    <w:qFormat/>
    <w:rsid w:val="009D0DC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szCs w:val="20"/>
    </w:rPr>
  </w:style>
  <w:style w:type="paragraph" w:customStyle="1" w:styleId="ENSectionTitle">
    <w:name w:val="EN_Section_Title"/>
    <w:basedOn w:val="Normal"/>
    <w:next w:val="ENNormal"/>
    <w:uiPriority w:val="1"/>
    <w:rsid w:val="009D0DCF"/>
    <w:pPr>
      <w:keepNext/>
      <w:spacing w:before="210" w:after="75"/>
      <w:ind w:left="431" w:hanging="431"/>
      <w:jc w:val="left"/>
      <w:outlineLvl w:val="1"/>
    </w:pPr>
    <w:rPr>
      <w:b/>
      <w:color w:val="0C2148" w:themeColor="text2"/>
      <w:szCs w:val="38"/>
    </w:rPr>
  </w:style>
  <w:style w:type="paragraph" w:customStyle="1" w:styleId="ENSubsectionTitle">
    <w:name w:val="EN_Subsection_Title"/>
    <w:basedOn w:val="Normal"/>
    <w:next w:val="ENNormal"/>
    <w:uiPriority w:val="1"/>
    <w:rsid w:val="009D0DCF"/>
    <w:pPr>
      <w:keepNext/>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9D0DC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9D0DCF"/>
    <w:pPr>
      <w:keepNext/>
      <w:spacing w:after="40"/>
      <w:jc w:val="center"/>
    </w:pPr>
    <w:rPr>
      <w:color w:val="808080"/>
      <w:sz w:val="20"/>
    </w:rPr>
  </w:style>
  <w:style w:type="paragraph" w:customStyle="1" w:styleId="HUCaption2Col">
    <w:name w:val="HU_Caption_2Col"/>
    <w:basedOn w:val="Caption"/>
    <w:next w:val="Normal"/>
    <w:uiPriority w:val="1"/>
    <w:qFormat/>
    <w:rsid w:val="009D0DCF"/>
    <w:pPr>
      <w:keepNext/>
      <w:spacing w:after="40"/>
    </w:pPr>
    <w:rPr>
      <w:color w:val="808080"/>
      <w:sz w:val="20"/>
    </w:rPr>
  </w:style>
  <w:style w:type="paragraph" w:customStyle="1" w:styleId="HUCaptionBox">
    <w:name w:val="HU_Caption_Box"/>
    <w:basedOn w:val="Caption"/>
    <w:next w:val="Normal"/>
    <w:uiPriority w:val="1"/>
    <w:qFormat/>
    <w:rsid w:val="009D0DC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color w:val="808080"/>
      <w:sz w:val="20"/>
    </w:rPr>
  </w:style>
  <w:style w:type="paragraph" w:customStyle="1" w:styleId="HUChapterTitle">
    <w:name w:val="HU_Chapter_Title"/>
    <w:basedOn w:val="Heading1"/>
    <w:next w:val="Normal"/>
    <w:link w:val="HUChapterTitleChar"/>
    <w:autoRedefine/>
    <w:uiPriority w:val="1"/>
    <w:rsid w:val="009D0DCF"/>
    <w:pPr>
      <w:keepLines w:val="0"/>
      <w:pageBreakBefore/>
    </w:pPr>
    <w:rPr>
      <w:b/>
      <w:color w:val="0C2148"/>
      <w:sz w:val="24"/>
    </w:rPr>
  </w:style>
  <w:style w:type="character" w:customStyle="1" w:styleId="HUChapterTitleChar">
    <w:name w:val="HU_Chapter_Title Char"/>
    <w:basedOn w:val="Cmsor1Char"/>
    <w:link w:val="HUChapterTitle"/>
    <w:uiPriority w:val="1"/>
    <w:rsid w:val="009D0DCF"/>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9D0DCF"/>
    <w:pPr>
      <w:keepNext/>
      <w:pageBreakBefore/>
      <w:spacing w:before="480" w:after="210"/>
      <w:ind w:left="227" w:hanging="227"/>
    </w:pPr>
    <w:rPr>
      <w:caps/>
      <w:color w:val="0C2148" w:themeColor="text2"/>
      <w:szCs w:val="20"/>
    </w:rPr>
  </w:style>
  <w:style w:type="character" w:customStyle="1" w:styleId="HUChapterWithoutNumberingChar">
    <w:name w:val="HU_Chapter_Without_Numbering Char"/>
    <w:basedOn w:val="DefaultParagraphFont"/>
    <w:link w:val="HUChapterWithoutNumbering"/>
    <w:uiPriority w:val="1"/>
    <w:rsid w:val="009D0DCF"/>
    <w:rPr>
      <w:rFonts w:ascii="Calibri" w:hAnsi="Calibri"/>
      <w:caps/>
      <w:color w:val="0C2148" w:themeColor="text2"/>
      <w:szCs w:val="20"/>
    </w:rPr>
  </w:style>
  <w:style w:type="paragraph" w:customStyle="1" w:styleId="HUFootnote">
    <w:name w:val="HU_Footnote"/>
    <w:basedOn w:val="FootnoteText"/>
    <w:uiPriority w:val="1"/>
    <w:qFormat/>
    <w:rsid w:val="009D0DCF"/>
    <w:rPr>
      <w:color w:val="808080"/>
      <w:sz w:val="18"/>
    </w:rPr>
  </w:style>
  <w:style w:type="paragraph" w:customStyle="1" w:styleId="HUNormalBox">
    <w:name w:val="HU_Normal_Box"/>
    <w:basedOn w:val="Normal"/>
    <w:uiPriority w:val="1"/>
    <w:qFormat/>
    <w:rsid w:val="009D0DC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rPr>
      <w:szCs w:val="20"/>
    </w:rPr>
  </w:style>
  <w:style w:type="paragraph" w:customStyle="1" w:styleId="HUNote1Col">
    <w:name w:val="HU_Note_1Col"/>
    <w:basedOn w:val="Normal"/>
    <w:next w:val="Normal"/>
    <w:uiPriority w:val="1"/>
    <w:qFormat/>
    <w:rsid w:val="009D0DCF"/>
    <w:pPr>
      <w:keepLines/>
      <w:jc w:val="center"/>
    </w:pPr>
    <w:rPr>
      <w:color w:val="808080"/>
      <w:sz w:val="18"/>
      <w:szCs w:val="20"/>
    </w:rPr>
  </w:style>
  <w:style w:type="paragraph" w:customStyle="1" w:styleId="HUNote2Col">
    <w:name w:val="HU_Note_2Col"/>
    <w:basedOn w:val="Normal"/>
    <w:next w:val="Normal"/>
    <w:uiPriority w:val="1"/>
    <w:qFormat/>
    <w:rsid w:val="009D0DCF"/>
    <w:pPr>
      <w:keepLines/>
    </w:pPr>
    <w:rPr>
      <w:color w:val="808080"/>
      <w:sz w:val="18"/>
      <w:szCs w:val="20"/>
    </w:rPr>
  </w:style>
  <w:style w:type="paragraph" w:customStyle="1" w:styleId="HUNoteBox">
    <w:name w:val="HU_Note_Box"/>
    <w:basedOn w:val="Normal"/>
    <w:next w:val="HUNormalBox"/>
    <w:link w:val="HUNoteBoxChar"/>
    <w:uiPriority w:val="1"/>
    <w:qFormat/>
    <w:rsid w:val="009D0DC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szCs w:val="20"/>
    </w:rPr>
  </w:style>
  <w:style w:type="character" w:customStyle="1" w:styleId="HUNoteBoxChar">
    <w:name w:val="HU_Note_Box Char"/>
    <w:basedOn w:val="DefaultParagraphFont"/>
    <w:link w:val="HUNoteBox"/>
    <w:uiPriority w:val="1"/>
    <w:rsid w:val="009D0DCF"/>
    <w:rPr>
      <w:rFonts w:ascii="Calibri" w:hAnsi="Calibri"/>
      <w:color w:val="808080"/>
      <w:sz w:val="18"/>
      <w:szCs w:val="20"/>
      <w:shd w:val="clear" w:color="auto" w:fill="C6EEFF"/>
    </w:rPr>
  </w:style>
  <w:style w:type="paragraph" w:customStyle="1" w:styleId="HUSectionTitle">
    <w:name w:val="HU_Section_Title"/>
    <w:basedOn w:val="Heading2"/>
    <w:next w:val="Normal"/>
    <w:link w:val="HUSectionTitleChar"/>
    <w:uiPriority w:val="1"/>
    <w:rsid w:val="009D0DCF"/>
    <w:pPr>
      <w:keepNext/>
    </w:pPr>
    <w:rPr>
      <w:sz w:val="24"/>
    </w:rPr>
  </w:style>
  <w:style w:type="character" w:customStyle="1" w:styleId="HUSectionTitleChar">
    <w:name w:val="HU_Section_Title Char"/>
    <w:basedOn w:val="Cmsor2Char"/>
    <w:link w:val="HUSectionTitle"/>
    <w:uiPriority w:val="1"/>
    <w:rsid w:val="009D0DCF"/>
    <w:rPr>
      <w:rFonts w:ascii="Calibri" w:hAnsi="Calibri"/>
      <w:b/>
      <w:color w:val="0C2148" w:themeColor="text2"/>
      <w:sz w:val="24"/>
      <w:szCs w:val="38"/>
    </w:rPr>
  </w:style>
  <w:style w:type="paragraph" w:customStyle="1" w:styleId="HUSubsectionTitle">
    <w:name w:val="HU_Subsection_Title"/>
    <w:basedOn w:val="Heading3"/>
    <w:next w:val="Normal"/>
    <w:link w:val="HUSubsectionTitleChar"/>
    <w:uiPriority w:val="1"/>
    <w:rsid w:val="009D0DCF"/>
    <w:pPr>
      <w:keepNext/>
    </w:pPr>
  </w:style>
  <w:style w:type="character" w:customStyle="1" w:styleId="HUSubsectionTitleChar">
    <w:name w:val="HU_Subsection_Title Char"/>
    <w:basedOn w:val="Cmsor3Char"/>
    <w:link w:val="HUSubsectionTitle"/>
    <w:uiPriority w:val="1"/>
    <w:rsid w:val="009D0DCF"/>
    <w:rPr>
      <w:rFonts w:ascii="Calibri" w:hAnsi="Calibri"/>
      <w:bCs/>
      <w:color w:val="0C2148" w:themeColor="text2"/>
      <w:szCs w:val="34"/>
    </w:rPr>
  </w:style>
  <w:style w:type="paragraph" w:customStyle="1" w:styleId="Heading1Kiadvny">
    <w:name w:val="Heading 1 Kiadvány"/>
    <w:basedOn w:val="Heading1"/>
    <w:qFormat/>
    <w:rsid w:val="009D0DCF"/>
    <w:pPr>
      <w:ind w:left="431" w:hanging="431"/>
    </w:pPr>
    <w:rPr>
      <w:caps w:val="0"/>
      <w:sz w:val="52"/>
    </w:rPr>
  </w:style>
  <w:style w:type="paragraph" w:customStyle="1" w:styleId="Erskiemels8">
    <w:name w:val="Erős kiemelés8"/>
    <w:basedOn w:val="Normal"/>
    <w:uiPriority w:val="5"/>
    <w:qFormat/>
    <w:rsid w:val="009D0DCF"/>
    <w:rPr>
      <w:b/>
      <w:i/>
      <w:szCs w:val="20"/>
    </w:rPr>
  </w:style>
  <w:style w:type="paragraph" w:customStyle="1" w:styleId="Erskiemels9">
    <w:name w:val="Erős kiemelés9"/>
    <w:basedOn w:val="Normal"/>
    <w:uiPriority w:val="5"/>
    <w:qFormat/>
    <w:rsid w:val="009D0DCF"/>
    <w:rPr>
      <w:b/>
      <w:i/>
      <w:szCs w:val="20"/>
    </w:rPr>
  </w:style>
  <w:style w:type="paragraph" w:customStyle="1" w:styleId="Erskiemels10">
    <w:name w:val="Erős kiemelés10"/>
    <w:basedOn w:val="Normal"/>
    <w:uiPriority w:val="5"/>
    <w:qFormat/>
    <w:rsid w:val="009D0DCF"/>
    <w:rPr>
      <w:b/>
      <w:i/>
      <w:szCs w:val="20"/>
    </w:rPr>
  </w:style>
  <w:style w:type="paragraph" w:customStyle="1" w:styleId="Erskiemels11">
    <w:name w:val="Erős kiemelés11"/>
    <w:basedOn w:val="Normal"/>
    <w:uiPriority w:val="5"/>
    <w:qFormat/>
    <w:rsid w:val="009D0DCF"/>
    <w:rPr>
      <w:b/>
      <w:i/>
      <w:szCs w:val="20"/>
    </w:rPr>
  </w:style>
  <w:style w:type="paragraph" w:customStyle="1" w:styleId="Erskiemels12">
    <w:name w:val="Erős kiemelés12"/>
    <w:basedOn w:val="Normal"/>
    <w:uiPriority w:val="5"/>
    <w:qFormat/>
    <w:rsid w:val="009D0DCF"/>
    <w:rPr>
      <w:b/>
      <w:i/>
      <w:szCs w:val="20"/>
    </w:rPr>
  </w:style>
  <w:style w:type="paragraph" w:customStyle="1" w:styleId="Erskiemels13">
    <w:name w:val="Erős kiemelés13"/>
    <w:basedOn w:val="Normal"/>
    <w:uiPriority w:val="5"/>
    <w:qFormat/>
    <w:rsid w:val="009D0DCF"/>
    <w:rPr>
      <w:b/>
      <w:i/>
      <w:szCs w:val="20"/>
    </w:rPr>
  </w:style>
  <w:style w:type="paragraph" w:customStyle="1" w:styleId="Erskiemels14">
    <w:name w:val="Erős kiemelés14"/>
    <w:basedOn w:val="Normal"/>
    <w:uiPriority w:val="5"/>
    <w:qFormat/>
    <w:rsid w:val="009D0DCF"/>
    <w:rPr>
      <w:b/>
      <w:i/>
      <w:szCs w:val="20"/>
    </w:rPr>
  </w:style>
  <w:style w:type="paragraph" w:customStyle="1" w:styleId="Erskiemels15">
    <w:name w:val="Erős kiemelés15"/>
    <w:basedOn w:val="Normal"/>
    <w:uiPriority w:val="5"/>
    <w:qFormat/>
    <w:rsid w:val="009D0DCF"/>
    <w:rPr>
      <w:b/>
      <w:i/>
      <w:szCs w:val="20"/>
    </w:rPr>
  </w:style>
  <w:style w:type="paragraph" w:customStyle="1" w:styleId="Erskiemels16">
    <w:name w:val="Erős kiemelés16"/>
    <w:basedOn w:val="Normal"/>
    <w:uiPriority w:val="5"/>
    <w:qFormat/>
    <w:rsid w:val="009D0DCF"/>
    <w:rPr>
      <w:b/>
      <w:i/>
      <w:szCs w:val="20"/>
    </w:rPr>
  </w:style>
  <w:style w:type="paragraph" w:customStyle="1" w:styleId="Erskiemels17">
    <w:name w:val="Erős kiemelés17"/>
    <w:basedOn w:val="Normal"/>
    <w:uiPriority w:val="5"/>
    <w:qFormat/>
    <w:rsid w:val="009D0DCF"/>
    <w:rPr>
      <w:b/>
      <w:i/>
      <w:szCs w:val="20"/>
    </w:rPr>
  </w:style>
  <w:style w:type="paragraph" w:customStyle="1" w:styleId="Erskiemels18">
    <w:name w:val="Erős kiemelés18"/>
    <w:basedOn w:val="Normal"/>
    <w:uiPriority w:val="5"/>
    <w:qFormat/>
    <w:rsid w:val="009D0DCF"/>
    <w:rPr>
      <w:b/>
      <w:i/>
      <w:szCs w:val="20"/>
    </w:rPr>
  </w:style>
  <w:style w:type="paragraph" w:customStyle="1" w:styleId="Erskiemels19">
    <w:name w:val="Erős kiemelés19"/>
    <w:basedOn w:val="Normal"/>
    <w:uiPriority w:val="5"/>
    <w:qFormat/>
    <w:rsid w:val="009D0DCF"/>
    <w:rPr>
      <w:b/>
      <w:i/>
      <w:szCs w:val="20"/>
    </w:rPr>
  </w:style>
  <w:style w:type="paragraph" w:customStyle="1" w:styleId="pf0">
    <w:name w:val="pf0"/>
    <w:basedOn w:val="Normal"/>
    <w:rsid w:val="009D0DC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efaultParagraphFont"/>
    <w:rsid w:val="009D0DCF"/>
    <w:rPr>
      <w:rFonts w:ascii="Segoe UI" w:hAnsi="Segoe UI" w:cs="Segoe UI" w:hint="default"/>
      <w:sz w:val="18"/>
      <w:szCs w:val="18"/>
    </w:rPr>
  </w:style>
  <w:style w:type="paragraph" w:customStyle="1" w:styleId="Erskiemels20">
    <w:name w:val="Erős kiemelés20"/>
    <w:basedOn w:val="Normal"/>
    <w:uiPriority w:val="5"/>
    <w:qFormat/>
    <w:rsid w:val="009D0DCF"/>
    <w:rPr>
      <w:b/>
      <w:i/>
      <w:szCs w:val="20"/>
    </w:rPr>
  </w:style>
  <w:style w:type="paragraph" w:customStyle="1" w:styleId="Erskiemels21">
    <w:name w:val="Erős kiemelés21"/>
    <w:basedOn w:val="Normal"/>
    <w:uiPriority w:val="5"/>
    <w:qFormat/>
    <w:rsid w:val="00167369"/>
    <w:rPr>
      <w:b/>
      <w:i/>
    </w:rPr>
  </w:style>
  <w:style w:type="paragraph" w:customStyle="1" w:styleId="Erskiemels22">
    <w:name w:val="Erős kiemelés22"/>
    <w:basedOn w:val="Normal"/>
    <w:uiPriority w:val="5"/>
    <w:qFormat/>
    <w:rsid w:val="00391906"/>
    <w:rPr>
      <w:b/>
      <w:i/>
    </w:rPr>
  </w:style>
  <w:style w:type="paragraph" w:customStyle="1" w:styleId="Erskiemels23">
    <w:name w:val="Erős kiemelés23"/>
    <w:basedOn w:val="Normal"/>
    <w:uiPriority w:val="5"/>
    <w:qFormat/>
    <w:rsid w:val="002D1D22"/>
    <w:rPr>
      <w:b/>
      <w:i/>
    </w:rPr>
  </w:style>
  <w:style w:type="paragraph" w:customStyle="1" w:styleId="Erskiemels24">
    <w:name w:val="Erős kiemelés24"/>
    <w:basedOn w:val="Normal"/>
    <w:uiPriority w:val="5"/>
    <w:qFormat/>
    <w:rsid w:val="00B070B1"/>
    <w:rPr>
      <w:b/>
      <w:i/>
    </w:rPr>
  </w:style>
  <w:style w:type="paragraph" w:customStyle="1" w:styleId="Erskiemels25">
    <w:name w:val="Erős kiemelés25"/>
    <w:basedOn w:val="Normal"/>
    <w:uiPriority w:val="5"/>
    <w:qFormat/>
    <w:rsid w:val="005E25E9"/>
    <w:rPr>
      <w:b/>
      <w:i/>
    </w:rPr>
  </w:style>
  <w:style w:type="paragraph" w:customStyle="1" w:styleId="Erskiemels">
    <w:name w:val="Erős kiemelés"/>
    <w:basedOn w:val="Normal"/>
    <w:link w:val="ErskiemelsChar"/>
    <w:uiPriority w:val="5"/>
    <w:qFormat/>
    <w:rsid w:val="007B3326"/>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6386">
      <w:bodyDiv w:val="1"/>
      <w:marLeft w:val="0"/>
      <w:marRight w:val="0"/>
      <w:marTop w:val="0"/>
      <w:marBottom w:val="0"/>
      <w:divBdr>
        <w:top w:val="none" w:sz="0" w:space="0" w:color="auto"/>
        <w:left w:val="none" w:sz="0" w:space="0" w:color="auto"/>
        <w:bottom w:val="none" w:sz="0" w:space="0" w:color="auto"/>
        <w:right w:val="none" w:sz="0" w:space="0" w:color="auto"/>
      </w:divBdr>
    </w:div>
    <w:div w:id="175848279">
      <w:bodyDiv w:val="1"/>
      <w:marLeft w:val="0"/>
      <w:marRight w:val="0"/>
      <w:marTop w:val="0"/>
      <w:marBottom w:val="0"/>
      <w:divBdr>
        <w:top w:val="none" w:sz="0" w:space="0" w:color="auto"/>
        <w:left w:val="none" w:sz="0" w:space="0" w:color="auto"/>
        <w:bottom w:val="none" w:sz="0" w:space="0" w:color="auto"/>
        <w:right w:val="none" w:sz="0" w:space="0" w:color="auto"/>
      </w:divBdr>
    </w:div>
    <w:div w:id="205532997">
      <w:bodyDiv w:val="1"/>
      <w:marLeft w:val="0"/>
      <w:marRight w:val="0"/>
      <w:marTop w:val="0"/>
      <w:marBottom w:val="0"/>
      <w:divBdr>
        <w:top w:val="none" w:sz="0" w:space="0" w:color="auto"/>
        <w:left w:val="none" w:sz="0" w:space="0" w:color="auto"/>
        <w:bottom w:val="none" w:sz="0" w:space="0" w:color="auto"/>
        <w:right w:val="none" w:sz="0" w:space="0" w:color="auto"/>
      </w:divBdr>
    </w:div>
    <w:div w:id="237206595">
      <w:bodyDiv w:val="1"/>
      <w:marLeft w:val="0"/>
      <w:marRight w:val="0"/>
      <w:marTop w:val="0"/>
      <w:marBottom w:val="0"/>
      <w:divBdr>
        <w:top w:val="none" w:sz="0" w:space="0" w:color="auto"/>
        <w:left w:val="none" w:sz="0" w:space="0" w:color="auto"/>
        <w:bottom w:val="none" w:sz="0" w:space="0" w:color="auto"/>
        <w:right w:val="none" w:sz="0" w:space="0" w:color="auto"/>
      </w:divBdr>
    </w:div>
    <w:div w:id="269970196">
      <w:bodyDiv w:val="1"/>
      <w:marLeft w:val="0"/>
      <w:marRight w:val="0"/>
      <w:marTop w:val="0"/>
      <w:marBottom w:val="0"/>
      <w:divBdr>
        <w:top w:val="none" w:sz="0" w:space="0" w:color="auto"/>
        <w:left w:val="none" w:sz="0" w:space="0" w:color="auto"/>
        <w:bottom w:val="none" w:sz="0" w:space="0" w:color="auto"/>
        <w:right w:val="none" w:sz="0" w:space="0" w:color="auto"/>
      </w:divBdr>
    </w:div>
    <w:div w:id="318118917">
      <w:bodyDiv w:val="1"/>
      <w:marLeft w:val="0"/>
      <w:marRight w:val="0"/>
      <w:marTop w:val="0"/>
      <w:marBottom w:val="0"/>
      <w:divBdr>
        <w:top w:val="none" w:sz="0" w:space="0" w:color="auto"/>
        <w:left w:val="none" w:sz="0" w:space="0" w:color="auto"/>
        <w:bottom w:val="none" w:sz="0" w:space="0" w:color="auto"/>
        <w:right w:val="none" w:sz="0" w:space="0" w:color="auto"/>
      </w:divBdr>
    </w:div>
    <w:div w:id="464128039">
      <w:bodyDiv w:val="1"/>
      <w:marLeft w:val="0"/>
      <w:marRight w:val="0"/>
      <w:marTop w:val="0"/>
      <w:marBottom w:val="0"/>
      <w:divBdr>
        <w:top w:val="none" w:sz="0" w:space="0" w:color="auto"/>
        <w:left w:val="none" w:sz="0" w:space="0" w:color="auto"/>
        <w:bottom w:val="none" w:sz="0" w:space="0" w:color="auto"/>
        <w:right w:val="none" w:sz="0" w:space="0" w:color="auto"/>
      </w:divBdr>
    </w:div>
    <w:div w:id="526990914">
      <w:bodyDiv w:val="1"/>
      <w:marLeft w:val="0"/>
      <w:marRight w:val="0"/>
      <w:marTop w:val="0"/>
      <w:marBottom w:val="0"/>
      <w:divBdr>
        <w:top w:val="none" w:sz="0" w:space="0" w:color="auto"/>
        <w:left w:val="none" w:sz="0" w:space="0" w:color="auto"/>
        <w:bottom w:val="none" w:sz="0" w:space="0" w:color="auto"/>
        <w:right w:val="none" w:sz="0" w:space="0" w:color="auto"/>
      </w:divBdr>
    </w:div>
    <w:div w:id="593393321">
      <w:bodyDiv w:val="1"/>
      <w:marLeft w:val="0"/>
      <w:marRight w:val="0"/>
      <w:marTop w:val="0"/>
      <w:marBottom w:val="0"/>
      <w:divBdr>
        <w:top w:val="none" w:sz="0" w:space="0" w:color="auto"/>
        <w:left w:val="none" w:sz="0" w:space="0" w:color="auto"/>
        <w:bottom w:val="none" w:sz="0" w:space="0" w:color="auto"/>
        <w:right w:val="none" w:sz="0" w:space="0" w:color="auto"/>
      </w:divBdr>
    </w:div>
    <w:div w:id="66783211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41685426">
      <w:bodyDiv w:val="1"/>
      <w:marLeft w:val="0"/>
      <w:marRight w:val="0"/>
      <w:marTop w:val="0"/>
      <w:marBottom w:val="0"/>
      <w:divBdr>
        <w:top w:val="none" w:sz="0" w:space="0" w:color="auto"/>
        <w:left w:val="none" w:sz="0" w:space="0" w:color="auto"/>
        <w:bottom w:val="none" w:sz="0" w:space="0" w:color="auto"/>
        <w:right w:val="none" w:sz="0" w:space="0" w:color="auto"/>
      </w:divBdr>
    </w:div>
    <w:div w:id="832647882">
      <w:bodyDiv w:val="1"/>
      <w:marLeft w:val="0"/>
      <w:marRight w:val="0"/>
      <w:marTop w:val="0"/>
      <w:marBottom w:val="0"/>
      <w:divBdr>
        <w:top w:val="none" w:sz="0" w:space="0" w:color="auto"/>
        <w:left w:val="none" w:sz="0" w:space="0" w:color="auto"/>
        <w:bottom w:val="none" w:sz="0" w:space="0" w:color="auto"/>
        <w:right w:val="none" w:sz="0" w:space="0" w:color="auto"/>
      </w:divBdr>
    </w:div>
    <w:div w:id="881557440">
      <w:bodyDiv w:val="1"/>
      <w:marLeft w:val="0"/>
      <w:marRight w:val="0"/>
      <w:marTop w:val="0"/>
      <w:marBottom w:val="0"/>
      <w:divBdr>
        <w:top w:val="none" w:sz="0" w:space="0" w:color="auto"/>
        <w:left w:val="none" w:sz="0" w:space="0" w:color="auto"/>
        <w:bottom w:val="none" w:sz="0" w:space="0" w:color="auto"/>
        <w:right w:val="none" w:sz="0" w:space="0" w:color="auto"/>
      </w:divBdr>
      <w:divsChild>
        <w:div w:id="87702854">
          <w:marLeft w:val="547"/>
          <w:marRight w:val="0"/>
          <w:marTop w:val="0"/>
          <w:marBottom w:val="0"/>
          <w:divBdr>
            <w:top w:val="none" w:sz="0" w:space="0" w:color="auto"/>
            <w:left w:val="none" w:sz="0" w:space="0" w:color="auto"/>
            <w:bottom w:val="none" w:sz="0" w:space="0" w:color="auto"/>
            <w:right w:val="none" w:sz="0" w:space="0" w:color="auto"/>
          </w:divBdr>
        </w:div>
      </w:divsChild>
    </w:div>
    <w:div w:id="933518571">
      <w:bodyDiv w:val="1"/>
      <w:marLeft w:val="0"/>
      <w:marRight w:val="0"/>
      <w:marTop w:val="0"/>
      <w:marBottom w:val="0"/>
      <w:divBdr>
        <w:top w:val="none" w:sz="0" w:space="0" w:color="auto"/>
        <w:left w:val="none" w:sz="0" w:space="0" w:color="auto"/>
        <w:bottom w:val="none" w:sz="0" w:space="0" w:color="auto"/>
        <w:right w:val="none" w:sz="0" w:space="0" w:color="auto"/>
      </w:divBdr>
    </w:div>
    <w:div w:id="952832665">
      <w:bodyDiv w:val="1"/>
      <w:marLeft w:val="0"/>
      <w:marRight w:val="0"/>
      <w:marTop w:val="0"/>
      <w:marBottom w:val="0"/>
      <w:divBdr>
        <w:top w:val="none" w:sz="0" w:space="0" w:color="auto"/>
        <w:left w:val="none" w:sz="0" w:space="0" w:color="auto"/>
        <w:bottom w:val="none" w:sz="0" w:space="0" w:color="auto"/>
        <w:right w:val="none" w:sz="0" w:space="0" w:color="auto"/>
      </w:divBdr>
    </w:div>
    <w:div w:id="981419898">
      <w:bodyDiv w:val="1"/>
      <w:marLeft w:val="0"/>
      <w:marRight w:val="0"/>
      <w:marTop w:val="0"/>
      <w:marBottom w:val="0"/>
      <w:divBdr>
        <w:top w:val="none" w:sz="0" w:space="0" w:color="auto"/>
        <w:left w:val="none" w:sz="0" w:space="0" w:color="auto"/>
        <w:bottom w:val="none" w:sz="0" w:space="0" w:color="auto"/>
        <w:right w:val="none" w:sz="0" w:space="0" w:color="auto"/>
      </w:divBdr>
    </w:div>
    <w:div w:id="1192452595">
      <w:bodyDiv w:val="1"/>
      <w:marLeft w:val="0"/>
      <w:marRight w:val="0"/>
      <w:marTop w:val="0"/>
      <w:marBottom w:val="0"/>
      <w:divBdr>
        <w:top w:val="none" w:sz="0" w:space="0" w:color="auto"/>
        <w:left w:val="none" w:sz="0" w:space="0" w:color="auto"/>
        <w:bottom w:val="none" w:sz="0" w:space="0" w:color="auto"/>
        <w:right w:val="none" w:sz="0" w:space="0" w:color="auto"/>
      </w:divBdr>
    </w:div>
    <w:div w:id="1198087238">
      <w:bodyDiv w:val="1"/>
      <w:marLeft w:val="0"/>
      <w:marRight w:val="0"/>
      <w:marTop w:val="0"/>
      <w:marBottom w:val="0"/>
      <w:divBdr>
        <w:top w:val="none" w:sz="0" w:space="0" w:color="auto"/>
        <w:left w:val="none" w:sz="0" w:space="0" w:color="auto"/>
        <w:bottom w:val="none" w:sz="0" w:space="0" w:color="auto"/>
        <w:right w:val="none" w:sz="0" w:space="0" w:color="auto"/>
      </w:divBdr>
    </w:div>
    <w:div w:id="1266646003">
      <w:bodyDiv w:val="1"/>
      <w:marLeft w:val="0"/>
      <w:marRight w:val="0"/>
      <w:marTop w:val="0"/>
      <w:marBottom w:val="0"/>
      <w:divBdr>
        <w:top w:val="none" w:sz="0" w:space="0" w:color="auto"/>
        <w:left w:val="none" w:sz="0" w:space="0" w:color="auto"/>
        <w:bottom w:val="none" w:sz="0" w:space="0" w:color="auto"/>
        <w:right w:val="none" w:sz="0" w:space="0" w:color="auto"/>
      </w:divBdr>
      <w:divsChild>
        <w:div w:id="1783181217">
          <w:marLeft w:val="288"/>
          <w:marRight w:val="0"/>
          <w:marTop w:val="0"/>
          <w:marBottom w:val="0"/>
          <w:divBdr>
            <w:top w:val="none" w:sz="0" w:space="0" w:color="auto"/>
            <w:left w:val="none" w:sz="0" w:space="0" w:color="auto"/>
            <w:bottom w:val="none" w:sz="0" w:space="0" w:color="auto"/>
            <w:right w:val="none" w:sz="0" w:space="0" w:color="auto"/>
          </w:divBdr>
        </w:div>
      </w:divsChild>
    </w:div>
    <w:div w:id="1287156778">
      <w:bodyDiv w:val="1"/>
      <w:marLeft w:val="0"/>
      <w:marRight w:val="0"/>
      <w:marTop w:val="0"/>
      <w:marBottom w:val="0"/>
      <w:divBdr>
        <w:top w:val="none" w:sz="0" w:space="0" w:color="auto"/>
        <w:left w:val="none" w:sz="0" w:space="0" w:color="auto"/>
        <w:bottom w:val="none" w:sz="0" w:space="0" w:color="auto"/>
        <w:right w:val="none" w:sz="0" w:space="0" w:color="auto"/>
      </w:divBdr>
      <w:divsChild>
        <w:div w:id="1769276008">
          <w:marLeft w:val="0"/>
          <w:marRight w:val="0"/>
          <w:marTop w:val="0"/>
          <w:marBottom w:val="0"/>
          <w:divBdr>
            <w:top w:val="none" w:sz="0" w:space="0" w:color="auto"/>
            <w:left w:val="none" w:sz="0" w:space="0" w:color="auto"/>
            <w:bottom w:val="none" w:sz="0" w:space="0" w:color="auto"/>
            <w:right w:val="none" w:sz="0" w:space="0" w:color="auto"/>
          </w:divBdr>
          <w:divsChild>
            <w:div w:id="1855798015">
              <w:marLeft w:val="0"/>
              <w:marRight w:val="0"/>
              <w:marTop w:val="0"/>
              <w:marBottom w:val="0"/>
              <w:divBdr>
                <w:top w:val="none" w:sz="0" w:space="0" w:color="auto"/>
                <w:left w:val="none" w:sz="0" w:space="0" w:color="auto"/>
                <w:bottom w:val="none" w:sz="0" w:space="0" w:color="auto"/>
                <w:right w:val="none" w:sz="0" w:space="0" w:color="auto"/>
              </w:divBdr>
              <w:divsChild>
                <w:div w:id="347873535">
                  <w:marLeft w:val="0"/>
                  <w:marRight w:val="0"/>
                  <w:marTop w:val="0"/>
                  <w:marBottom w:val="0"/>
                  <w:divBdr>
                    <w:top w:val="none" w:sz="0" w:space="0" w:color="auto"/>
                    <w:left w:val="none" w:sz="0" w:space="0" w:color="auto"/>
                    <w:bottom w:val="none" w:sz="0" w:space="0" w:color="auto"/>
                    <w:right w:val="none" w:sz="0" w:space="0" w:color="auto"/>
                  </w:divBdr>
                  <w:divsChild>
                    <w:div w:id="1142237067">
                      <w:marLeft w:val="0"/>
                      <w:marRight w:val="0"/>
                      <w:marTop w:val="0"/>
                      <w:marBottom w:val="0"/>
                      <w:divBdr>
                        <w:top w:val="none" w:sz="0" w:space="0" w:color="auto"/>
                        <w:left w:val="none" w:sz="0" w:space="0" w:color="auto"/>
                        <w:bottom w:val="none" w:sz="0" w:space="0" w:color="auto"/>
                        <w:right w:val="none" w:sz="0" w:space="0" w:color="auto"/>
                      </w:divBdr>
                      <w:divsChild>
                        <w:div w:id="1958634741">
                          <w:marLeft w:val="0"/>
                          <w:marRight w:val="0"/>
                          <w:marTop w:val="0"/>
                          <w:marBottom w:val="0"/>
                          <w:divBdr>
                            <w:top w:val="none" w:sz="0" w:space="0" w:color="auto"/>
                            <w:left w:val="none" w:sz="0" w:space="0" w:color="auto"/>
                            <w:bottom w:val="none" w:sz="0" w:space="0" w:color="auto"/>
                            <w:right w:val="none" w:sz="0" w:space="0" w:color="auto"/>
                          </w:divBdr>
                          <w:divsChild>
                            <w:div w:id="871382941">
                              <w:marLeft w:val="0"/>
                              <w:marRight w:val="0"/>
                              <w:marTop w:val="0"/>
                              <w:marBottom w:val="0"/>
                              <w:divBdr>
                                <w:top w:val="none" w:sz="0" w:space="0" w:color="auto"/>
                                <w:left w:val="none" w:sz="0" w:space="0" w:color="auto"/>
                                <w:bottom w:val="none" w:sz="0" w:space="0" w:color="auto"/>
                                <w:right w:val="none" w:sz="0" w:space="0" w:color="auto"/>
                              </w:divBdr>
                              <w:divsChild>
                                <w:div w:id="1423142481">
                                  <w:marLeft w:val="0"/>
                                  <w:marRight w:val="0"/>
                                  <w:marTop w:val="0"/>
                                  <w:marBottom w:val="0"/>
                                  <w:divBdr>
                                    <w:top w:val="none" w:sz="0" w:space="0" w:color="auto"/>
                                    <w:left w:val="none" w:sz="0" w:space="0" w:color="auto"/>
                                    <w:bottom w:val="none" w:sz="0" w:space="0" w:color="auto"/>
                                    <w:right w:val="none" w:sz="0" w:space="0" w:color="auto"/>
                                  </w:divBdr>
                                  <w:divsChild>
                                    <w:div w:id="18386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340117">
      <w:bodyDiv w:val="1"/>
      <w:marLeft w:val="0"/>
      <w:marRight w:val="0"/>
      <w:marTop w:val="0"/>
      <w:marBottom w:val="0"/>
      <w:divBdr>
        <w:top w:val="none" w:sz="0" w:space="0" w:color="auto"/>
        <w:left w:val="none" w:sz="0" w:space="0" w:color="auto"/>
        <w:bottom w:val="none" w:sz="0" w:space="0" w:color="auto"/>
        <w:right w:val="none" w:sz="0" w:space="0" w:color="auto"/>
      </w:divBdr>
    </w:div>
    <w:div w:id="1336111147">
      <w:bodyDiv w:val="1"/>
      <w:marLeft w:val="0"/>
      <w:marRight w:val="0"/>
      <w:marTop w:val="0"/>
      <w:marBottom w:val="0"/>
      <w:divBdr>
        <w:top w:val="none" w:sz="0" w:space="0" w:color="auto"/>
        <w:left w:val="none" w:sz="0" w:space="0" w:color="auto"/>
        <w:bottom w:val="none" w:sz="0" w:space="0" w:color="auto"/>
        <w:right w:val="none" w:sz="0" w:space="0" w:color="auto"/>
      </w:divBdr>
    </w:div>
    <w:div w:id="1382092948">
      <w:bodyDiv w:val="1"/>
      <w:marLeft w:val="0"/>
      <w:marRight w:val="0"/>
      <w:marTop w:val="0"/>
      <w:marBottom w:val="0"/>
      <w:divBdr>
        <w:top w:val="none" w:sz="0" w:space="0" w:color="auto"/>
        <w:left w:val="none" w:sz="0" w:space="0" w:color="auto"/>
        <w:bottom w:val="none" w:sz="0" w:space="0" w:color="auto"/>
        <w:right w:val="none" w:sz="0" w:space="0" w:color="auto"/>
      </w:divBdr>
      <w:divsChild>
        <w:div w:id="512231940">
          <w:marLeft w:val="547"/>
          <w:marRight w:val="0"/>
          <w:marTop w:val="0"/>
          <w:marBottom w:val="0"/>
          <w:divBdr>
            <w:top w:val="none" w:sz="0" w:space="0" w:color="auto"/>
            <w:left w:val="none" w:sz="0" w:space="0" w:color="auto"/>
            <w:bottom w:val="none" w:sz="0" w:space="0" w:color="auto"/>
            <w:right w:val="none" w:sz="0" w:space="0" w:color="auto"/>
          </w:divBdr>
        </w:div>
      </w:divsChild>
    </w:div>
    <w:div w:id="1398822358">
      <w:bodyDiv w:val="1"/>
      <w:marLeft w:val="0"/>
      <w:marRight w:val="0"/>
      <w:marTop w:val="0"/>
      <w:marBottom w:val="0"/>
      <w:divBdr>
        <w:top w:val="none" w:sz="0" w:space="0" w:color="auto"/>
        <w:left w:val="none" w:sz="0" w:space="0" w:color="auto"/>
        <w:bottom w:val="none" w:sz="0" w:space="0" w:color="auto"/>
        <w:right w:val="none" w:sz="0" w:space="0" w:color="auto"/>
      </w:divBdr>
    </w:div>
    <w:div w:id="1444956393">
      <w:bodyDiv w:val="1"/>
      <w:marLeft w:val="0"/>
      <w:marRight w:val="0"/>
      <w:marTop w:val="0"/>
      <w:marBottom w:val="0"/>
      <w:divBdr>
        <w:top w:val="none" w:sz="0" w:space="0" w:color="auto"/>
        <w:left w:val="none" w:sz="0" w:space="0" w:color="auto"/>
        <w:bottom w:val="none" w:sz="0" w:space="0" w:color="auto"/>
        <w:right w:val="none" w:sz="0" w:space="0" w:color="auto"/>
      </w:divBdr>
    </w:div>
    <w:div w:id="1455715929">
      <w:bodyDiv w:val="1"/>
      <w:marLeft w:val="0"/>
      <w:marRight w:val="0"/>
      <w:marTop w:val="0"/>
      <w:marBottom w:val="0"/>
      <w:divBdr>
        <w:top w:val="none" w:sz="0" w:space="0" w:color="auto"/>
        <w:left w:val="none" w:sz="0" w:space="0" w:color="auto"/>
        <w:bottom w:val="none" w:sz="0" w:space="0" w:color="auto"/>
        <w:right w:val="none" w:sz="0" w:space="0" w:color="auto"/>
      </w:divBdr>
    </w:div>
    <w:div w:id="1458527107">
      <w:bodyDiv w:val="1"/>
      <w:marLeft w:val="0"/>
      <w:marRight w:val="0"/>
      <w:marTop w:val="0"/>
      <w:marBottom w:val="0"/>
      <w:divBdr>
        <w:top w:val="none" w:sz="0" w:space="0" w:color="auto"/>
        <w:left w:val="none" w:sz="0" w:space="0" w:color="auto"/>
        <w:bottom w:val="none" w:sz="0" w:space="0" w:color="auto"/>
        <w:right w:val="none" w:sz="0" w:space="0" w:color="auto"/>
      </w:divBdr>
    </w:div>
    <w:div w:id="1472795131">
      <w:bodyDiv w:val="1"/>
      <w:marLeft w:val="0"/>
      <w:marRight w:val="0"/>
      <w:marTop w:val="0"/>
      <w:marBottom w:val="0"/>
      <w:divBdr>
        <w:top w:val="none" w:sz="0" w:space="0" w:color="auto"/>
        <w:left w:val="none" w:sz="0" w:space="0" w:color="auto"/>
        <w:bottom w:val="none" w:sz="0" w:space="0" w:color="auto"/>
        <w:right w:val="none" w:sz="0" w:space="0" w:color="auto"/>
      </w:divBdr>
    </w:div>
    <w:div w:id="1507093066">
      <w:bodyDiv w:val="1"/>
      <w:marLeft w:val="0"/>
      <w:marRight w:val="0"/>
      <w:marTop w:val="0"/>
      <w:marBottom w:val="0"/>
      <w:divBdr>
        <w:top w:val="none" w:sz="0" w:space="0" w:color="auto"/>
        <w:left w:val="none" w:sz="0" w:space="0" w:color="auto"/>
        <w:bottom w:val="none" w:sz="0" w:space="0" w:color="auto"/>
        <w:right w:val="none" w:sz="0" w:space="0" w:color="auto"/>
      </w:divBdr>
    </w:div>
    <w:div w:id="1557621288">
      <w:bodyDiv w:val="1"/>
      <w:marLeft w:val="0"/>
      <w:marRight w:val="0"/>
      <w:marTop w:val="0"/>
      <w:marBottom w:val="0"/>
      <w:divBdr>
        <w:top w:val="none" w:sz="0" w:space="0" w:color="auto"/>
        <w:left w:val="none" w:sz="0" w:space="0" w:color="auto"/>
        <w:bottom w:val="none" w:sz="0" w:space="0" w:color="auto"/>
        <w:right w:val="none" w:sz="0" w:space="0" w:color="auto"/>
      </w:divBdr>
      <w:divsChild>
        <w:div w:id="2119830925">
          <w:marLeft w:val="1138"/>
          <w:marRight w:val="0"/>
          <w:marTop w:val="150"/>
          <w:marBottom w:val="0"/>
          <w:divBdr>
            <w:top w:val="none" w:sz="0" w:space="0" w:color="auto"/>
            <w:left w:val="none" w:sz="0" w:space="0" w:color="auto"/>
            <w:bottom w:val="none" w:sz="0" w:space="0" w:color="auto"/>
            <w:right w:val="none" w:sz="0" w:space="0" w:color="auto"/>
          </w:divBdr>
        </w:div>
        <w:div w:id="2092893539">
          <w:marLeft w:val="1138"/>
          <w:marRight w:val="0"/>
          <w:marTop w:val="150"/>
          <w:marBottom w:val="0"/>
          <w:divBdr>
            <w:top w:val="none" w:sz="0" w:space="0" w:color="auto"/>
            <w:left w:val="none" w:sz="0" w:space="0" w:color="auto"/>
            <w:bottom w:val="none" w:sz="0" w:space="0" w:color="auto"/>
            <w:right w:val="none" w:sz="0" w:space="0" w:color="auto"/>
          </w:divBdr>
        </w:div>
        <w:div w:id="1808932428">
          <w:marLeft w:val="1138"/>
          <w:marRight w:val="0"/>
          <w:marTop w:val="150"/>
          <w:marBottom w:val="0"/>
          <w:divBdr>
            <w:top w:val="none" w:sz="0" w:space="0" w:color="auto"/>
            <w:left w:val="none" w:sz="0" w:space="0" w:color="auto"/>
            <w:bottom w:val="none" w:sz="0" w:space="0" w:color="auto"/>
            <w:right w:val="none" w:sz="0" w:space="0" w:color="auto"/>
          </w:divBdr>
        </w:div>
        <w:div w:id="1869177996">
          <w:marLeft w:val="1138"/>
          <w:marRight w:val="0"/>
          <w:marTop w:val="150"/>
          <w:marBottom w:val="0"/>
          <w:divBdr>
            <w:top w:val="none" w:sz="0" w:space="0" w:color="auto"/>
            <w:left w:val="none" w:sz="0" w:space="0" w:color="auto"/>
            <w:bottom w:val="none" w:sz="0" w:space="0" w:color="auto"/>
            <w:right w:val="none" w:sz="0" w:space="0" w:color="auto"/>
          </w:divBdr>
        </w:div>
        <w:div w:id="831678135">
          <w:marLeft w:val="1138"/>
          <w:marRight w:val="0"/>
          <w:marTop w:val="150"/>
          <w:marBottom w:val="0"/>
          <w:divBdr>
            <w:top w:val="none" w:sz="0" w:space="0" w:color="auto"/>
            <w:left w:val="none" w:sz="0" w:space="0" w:color="auto"/>
            <w:bottom w:val="none" w:sz="0" w:space="0" w:color="auto"/>
            <w:right w:val="none" w:sz="0" w:space="0" w:color="auto"/>
          </w:divBdr>
        </w:div>
        <w:div w:id="306204553">
          <w:marLeft w:val="1138"/>
          <w:marRight w:val="0"/>
          <w:marTop w:val="150"/>
          <w:marBottom w:val="0"/>
          <w:divBdr>
            <w:top w:val="none" w:sz="0" w:space="0" w:color="auto"/>
            <w:left w:val="none" w:sz="0" w:space="0" w:color="auto"/>
            <w:bottom w:val="none" w:sz="0" w:space="0" w:color="auto"/>
            <w:right w:val="none" w:sz="0" w:space="0" w:color="auto"/>
          </w:divBdr>
        </w:div>
      </w:divsChild>
    </w:div>
    <w:div w:id="1559049650">
      <w:bodyDiv w:val="1"/>
      <w:marLeft w:val="0"/>
      <w:marRight w:val="0"/>
      <w:marTop w:val="0"/>
      <w:marBottom w:val="0"/>
      <w:divBdr>
        <w:top w:val="none" w:sz="0" w:space="0" w:color="auto"/>
        <w:left w:val="none" w:sz="0" w:space="0" w:color="auto"/>
        <w:bottom w:val="none" w:sz="0" w:space="0" w:color="auto"/>
        <w:right w:val="none" w:sz="0" w:space="0" w:color="auto"/>
      </w:divBdr>
      <w:divsChild>
        <w:div w:id="1399940606">
          <w:marLeft w:val="547"/>
          <w:marRight w:val="0"/>
          <w:marTop w:val="0"/>
          <w:marBottom w:val="0"/>
          <w:divBdr>
            <w:top w:val="none" w:sz="0" w:space="0" w:color="auto"/>
            <w:left w:val="none" w:sz="0" w:space="0" w:color="auto"/>
            <w:bottom w:val="none" w:sz="0" w:space="0" w:color="auto"/>
            <w:right w:val="none" w:sz="0" w:space="0" w:color="auto"/>
          </w:divBdr>
        </w:div>
      </w:divsChild>
    </w:div>
    <w:div w:id="1581523032">
      <w:bodyDiv w:val="1"/>
      <w:marLeft w:val="0"/>
      <w:marRight w:val="0"/>
      <w:marTop w:val="0"/>
      <w:marBottom w:val="0"/>
      <w:divBdr>
        <w:top w:val="none" w:sz="0" w:space="0" w:color="auto"/>
        <w:left w:val="none" w:sz="0" w:space="0" w:color="auto"/>
        <w:bottom w:val="none" w:sz="0" w:space="0" w:color="auto"/>
        <w:right w:val="none" w:sz="0" w:space="0" w:color="auto"/>
      </w:divBdr>
      <w:divsChild>
        <w:div w:id="841702209">
          <w:marLeft w:val="547"/>
          <w:marRight w:val="0"/>
          <w:marTop w:val="0"/>
          <w:marBottom w:val="0"/>
          <w:divBdr>
            <w:top w:val="none" w:sz="0" w:space="0" w:color="auto"/>
            <w:left w:val="none" w:sz="0" w:space="0" w:color="auto"/>
            <w:bottom w:val="none" w:sz="0" w:space="0" w:color="auto"/>
            <w:right w:val="none" w:sz="0" w:space="0" w:color="auto"/>
          </w:divBdr>
        </w:div>
      </w:divsChild>
    </w:div>
    <w:div w:id="1641500612">
      <w:bodyDiv w:val="1"/>
      <w:marLeft w:val="0"/>
      <w:marRight w:val="0"/>
      <w:marTop w:val="0"/>
      <w:marBottom w:val="0"/>
      <w:divBdr>
        <w:top w:val="none" w:sz="0" w:space="0" w:color="auto"/>
        <w:left w:val="none" w:sz="0" w:space="0" w:color="auto"/>
        <w:bottom w:val="none" w:sz="0" w:space="0" w:color="auto"/>
        <w:right w:val="none" w:sz="0" w:space="0" w:color="auto"/>
      </w:divBdr>
    </w:div>
    <w:div w:id="1827621085">
      <w:bodyDiv w:val="1"/>
      <w:marLeft w:val="0"/>
      <w:marRight w:val="0"/>
      <w:marTop w:val="0"/>
      <w:marBottom w:val="0"/>
      <w:divBdr>
        <w:top w:val="none" w:sz="0" w:space="0" w:color="auto"/>
        <w:left w:val="none" w:sz="0" w:space="0" w:color="auto"/>
        <w:bottom w:val="none" w:sz="0" w:space="0" w:color="auto"/>
        <w:right w:val="none" w:sz="0" w:space="0" w:color="auto"/>
      </w:divBdr>
      <w:divsChild>
        <w:div w:id="1762142641">
          <w:marLeft w:val="547"/>
          <w:marRight w:val="0"/>
          <w:marTop w:val="0"/>
          <w:marBottom w:val="0"/>
          <w:divBdr>
            <w:top w:val="none" w:sz="0" w:space="0" w:color="auto"/>
            <w:left w:val="none" w:sz="0" w:space="0" w:color="auto"/>
            <w:bottom w:val="none" w:sz="0" w:space="0" w:color="auto"/>
            <w:right w:val="none" w:sz="0" w:space="0" w:color="auto"/>
          </w:divBdr>
        </w:div>
      </w:divsChild>
    </w:div>
    <w:div w:id="1867060232">
      <w:bodyDiv w:val="1"/>
      <w:marLeft w:val="0"/>
      <w:marRight w:val="0"/>
      <w:marTop w:val="0"/>
      <w:marBottom w:val="0"/>
      <w:divBdr>
        <w:top w:val="none" w:sz="0" w:space="0" w:color="auto"/>
        <w:left w:val="none" w:sz="0" w:space="0" w:color="auto"/>
        <w:bottom w:val="none" w:sz="0" w:space="0" w:color="auto"/>
        <w:right w:val="none" w:sz="0" w:space="0" w:color="auto"/>
      </w:divBdr>
    </w:div>
    <w:div w:id="1918976860">
      <w:bodyDiv w:val="1"/>
      <w:marLeft w:val="0"/>
      <w:marRight w:val="0"/>
      <w:marTop w:val="0"/>
      <w:marBottom w:val="0"/>
      <w:divBdr>
        <w:top w:val="none" w:sz="0" w:space="0" w:color="auto"/>
        <w:left w:val="none" w:sz="0" w:space="0" w:color="auto"/>
        <w:bottom w:val="none" w:sz="0" w:space="0" w:color="auto"/>
        <w:right w:val="none" w:sz="0" w:space="0" w:color="auto"/>
      </w:divBdr>
      <w:divsChild>
        <w:div w:id="1469854139">
          <w:marLeft w:val="547"/>
          <w:marRight w:val="0"/>
          <w:marTop w:val="0"/>
          <w:marBottom w:val="0"/>
          <w:divBdr>
            <w:top w:val="none" w:sz="0" w:space="0" w:color="auto"/>
            <w:left w:val="none" w:sz="0" w:space="0" w:color="auto"/>
            <w:bottom w:val="none" w:sz="0" w:space="0" w:color="auto"/>
            <w:right w:val="none" w:sz="0" w:space="0" w:color="auto"/>
          </w:divBdr>
        </w:div>
      </w:divsChild>
    </w:div>
    <w:div w:id="1938445612">
      <w:bodyDiv w:val="1"/>
      <w:marLeft w:val="0"/>
      <w:marRight w:val="0"/>
      <w:marTop w:val="0"/>
      <w:marBottom w:val="0"/>
      <w:divBdr>
        <w:top w:val="none" w:sz="0" w:space="0" w:color="auto"/>
        <w:left w:val="none" w:sz="0" w:space="0" w:color="auto"/>
        <w:bottom w:val="none" w:sz="0" w:space="0" w:color="auto"/>
        <w:right w:val="none" w:sz="0" w:space="0" w:color="auto"/>
      </w:divBdr>
      <w:divsChild>
        <w:div w:id="1324967412">
          <w:marLeft w:val="547"/>
          <w:marRight w:val="0"/>
          <w:marTop w:val="0"/>
          <w:marBottom w:val="0"/>
          <w:divBdr>
            <w:top w:val="none" w:sz="0" w:space="0" w:color="auto"/>
            <w:left w:val="none" w:sz="0" w:space="0" w:color="auto"/>
            <w:bottom w:val="none" w:sz="0" w:space="0" w:color="auto"/>
            <w:right w:val="none" w:sz="0" w:space="0" w:color="auto"/>
          </w:divBdr>
        </w:div>
      </w:divsChild>
    </w:div>
    <w:div w:id="1944074919">
      <w:bodyDiv w:val="1"/>
      <w:marLeft w:val="0"/>
      <w:marRight w:val="0"/>
      <w:marTop w:val="0"/>
      <w:marBottom w:val="0"/>
      <w:divBdr>
        <w:top w:val="none" w:sz="0" w:space="0" w:color="auto"/>
        <w:left w:val="none" w:sz="0" w:space="0" w:color="auto"/>
        <w:bottom w:val="none" w:sz="0" w:space="0" w:color="auto"/>
        <w:right w:val="none" w:sz="0" w:space="0" w:color="auto"/>
      </w:divBdr>
    </w:div>
    <w:div w:id="1960914761">
      <w:bodyDiv w:val="1"/>
      <w:marLeft w:val="0"/>
      <w:marRight w:val="0"/>
      <w:marTop w:val="0"/>
      <w:marBottom w:val="0"/>
      <w:divBdr>
        <w:top w:val="none" w:sz="0" w:space="0" w:color="auto"/>
        <w:left w:val="none" w:sz="0" w:space="0" w:color="auto"/>
        <w:bottom w:val="none" w:sz="0" w:space="0" w:color="auto"/>
        <w:right w:val="none" w:sz="0" w:space="0" w:color="auto"/>
      </w:divBdr>
      <w:divsChild>
        <w:div w:id="471409302">
          <w:marLeft w:val="547"/>
          <w:marRight w:val="0"/>
          <w:marTop w:val="0"/>
          <w:marBottom w:val="0"/>
          <w:divBdr>
            <w:top w:val="none" w:sz="0" w:space="0" w:color="auto"/>
            <w:left w:val="none" w:sz="0" w:space="0" w:color="auto"/>
            <w:bottom w:val="none" w:sz="0" w:space="0" w:color="auto"/>
            <w:right w:val="none" w:sz="0" w:space="0" w:color="auto"/>
          </w:divBdr>
        </w:div>
      </w:divsChild>
    </w:div>
    <w:div w:id="1981112638">
      <w:bodyDiv w:val="1"/>
      <w:marLeft w:val="0"/>
      <w:marRight w:val="0"/>
      <w:marTop w:val="0"/>
      <w:marBottom w:val="0"/>
      <w:divBdr>
        <w:top w:val="none" w:sz="0" w:space="0" w:color="auto"/>
        <w:left w:val="none" w:sz="0" w:space="0" w:color="auto"/>
        <w:bottom w:val="none" w:sz="0" w:space="0" w:color="auto"/>
        <w:right w:val="none" w:sz="0" w:space="0" w:color="auto"/>
      </w:divBdr>
    </w:div>
    <w:div w:id="2027293445">
      <w:bodyDiv w:val="1"/>
      <w:marLeft w:val="0"/>
      <w:marRight w:val="0"/>
      <w:marTop w:val="0"/>
      <w:marBottom w:val="0"/>
      <w:divBdr>
        <w:top w:val="none" w:sz="0" w:space="0" w:color="auto"/>
        <w:left w:val="none" w:sz="0" w:space="0" w:color="auto"/>
        <w:bottom w:val="none" w:sz="0" w:space="0" w:color="auto"/>
        <w:right w:val="none" w:sz="0" w:space="0" w:color="auto"/>
      </w:divBdr>
    </w:div>
    <w:div w:id="2083404564">
      <w:bodyDiv w:val="1"/>
      <w:marLeft w:val="0"/>
      <w:marRight w:val="0"/>
      <w:marTop w:val="0"/>
      <w:marBottom w:val="0"/>
      <w:divBdr>
        <w:top w:val="none" w:sz="0" w:space="0" w:color="auto"/>
        <w:left w:val="none" w:sz="0" w:space="0" w:color="auto"/>
        <w:bottom w:val="none" w:sz="0" w:space="0" w:color="auto"/>
        <w:right w:val="none" w:sz="0" w:space="0" w:color="auto"/>
      </w:divBdr>
    </w:div>
    <w:div w:id="2101441622">
      <w:bodyDiv w:val="1"/>
      <w:marLeft w:val="0"/>
      <w:marRight w:val="0"/>
      <w:marTop w:val="0"/>
      <w:marBottom w:val="0"/>
      <w:divBdr>
        <w:top w:val="none" w:sz="0" w:space="0" w:color="auto"/>
        <w:left w:val="none" w:sz="0" w:space="0" w:color="auto"/>
        <w:bottom w:val="none" w:sz="0" w:space="0" w:color="auto"/>
        <w:right w:val="none" w:sz="0" w:space="0" w:color="auto"/>
      </w:divBdr>
      <w:divsChild>
        <w:div w:id="845940199">
          <w:marLeft w:val="547"/>
          <w:marRight w:val="0"/>
          <w:marTop w:val="0"/>
          <w:marBottom w:val="0"/>
          <w:divBdr>
            <w:top w:val="none" w:sz="0" w:space="0" w:color="auto"/>
            <w:left w:val="none" w:sz="0" w:space="0" w:color="auto"/>
            <w:bottom w:val="none" w:sz="0" w:space="0" w:color="auto"/>
            <w:right w:val="none" w:sz="0" w:space="0" w:color="auto"/>
          </w:divBdr>
        </w:div>
      </w:divsChild>
    </w:div>
    <w:div w:id="2113041373">
      <w:bodyDiv w:val="1"/>
      <w:marLeft w:val="0"/>
      <w:marRight w:val="0"/>
      <w:marTop w:val="0"/>
      <w:marBottom w:val="0"/>
      <w:divBdr>
        <w:top w:val="none" w:sz="0" w:space="0" w:color="auto"/>
        <w:left w:val="none" w:sz="0" w:space="0" w:color="auto"/>
        <w:bottom w:val="none" w:sz="0" w:space="0" w:color="auto"/>
        <w:right w:val="none" w:sz="0" w:space="0" w:color="auto"/>
      </w:divBdr>
    </w:div>
    <w:div w:id="21393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2\mnb\_Public\Sablondokumentumok\Bor&#237;t&#243;sablon%20-%20bels&#337;%20nyomtat&#225;sra.dotx"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3.xml><?xml version="1.0" encoding="utf-8"?>
<ct:contentTypeSchema xmlns:ct="http://schemas.microsoft.com/office/2006/metadata/contentType" xmlns:ma="http://schemas.microsoft.com/office/2006/metadata/properties/metaAttributes" ct:_="" ma:_="" ma:contentTypeName="Dokumentum" ma:contentTypeID="0x010100AFB6FDA649E833419A294C95E98B3465" ma:contentTypeVersion="0" ma:contentTypeDescription="Új dokumentum létrehozása." ma:contentTypeScope="" ma:versionID="40da1682a35cc1513e80010e361d0456">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08127-ACD6-425C-B9F8-D493F1EA248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B5FA52B-42F7-4A94-A5CC-D76FE5C10B17}">
  <ds:schemaRefs>
    <ds:schemaRef ds:uri="http://schemas.openxmlformats.org/officeDocument/2006/bibliography"/>
  </ds:schemaRefs>
</ds:datastoreItem>
</file>

<file path=customXml/itemProps3.xml><?xml version="1.0" encoding="utf-8"?>
<ds:datastoreItem xmlns:ds="http://schemas.openxmlformats.org/officeDocument/2006/customXml" ds:itemID="{7FF94953-836C-4DD0-B618-B3F2C0171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58FA29-E2D8-4D4E-B03D-8E7C664B0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Borítósablon - belső nyomtatásra.dotx</Template>
  <TotalTime>8</TotalTime>
  <Pages>2</Pages>
  <Words>461</Words>
  <Characters>3520</Characters>
  <Application>Microsoft Office Word</Application>
  <DocSecurity>0</DocSecurity>
  <Lines>29</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Vámosi Anikó</dc:creator>
  <cp:keywords/>
  <dc:description/>
  <cp:lastModifiedBy>Kovács Attila dr.</cp:lastModifiedBy>
  <cp:revision>4</cp:revision>
  <cp:lastPrinted>2022-11-17T09:48:00Z</cp:lastPrinted>
  <dcterms:created xsi:type="dcterms:W3CDTF">2022-12-07T15:44:00Z</dcterms:created>
  <dcterms:modified xsi:type="dcterms:W3CDTF">2022-12-07T15:56:00Z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vamosia@mnb.hu</vt:lpwstr>
  </property>
  <property fmtid="{D5CDD505-2E9C-101B-9397-08002B2CF9AE}" pid="6" name="MSIP_Label_b0d11092-50c9-4e74-84b5-b1af078dc3d0_SetDate">
    <vt:lpwstr>2019-10-30T12:29:50.4283142+01:00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2029-10-30T11:29:55Z</vt:filetime>
  </property>
  <property fmtid="{D5CDD505-2E9C-101B-9397-08002B2CF9AE}" pid="12" name="Érvényességet beállító">
    <vt:lpwstr>vamosia</vt:lpwstr>
  </property>
  <property fmtid="{D5CDD505-2E9C-101B-9397-08002B2CF9AE}" pid="13" name="Érvényességi idő első beállítása">
    <vt:filetime>2019-10-30T11:29:56Z</vt:filetime>
  </property>
  <property fmtid="{D5CDD505-2E9C-101B-9397-08002B2CF9AE}" pid="14" name="ContentTypeId">
    <vt:lpwstr>0x010100AFB6FDA649E833419A294C95E98B3465</vt:lpwstr>
  </property>
</Properties>
</file>