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677"/>
        <w:gridCol w:w="5245"/>
      </w:tblGrid>
      <w:tr w:rsidR="00496CB2" w:rsidRPr="00661E40" w14:paraId="12AF2F00" w14:textId="77777777" w:rsidTr="002F3C01">
        <w:trPr>
          <w:trHeight w:val="572"/>
        </w:trPr>
        <w:tc>
          <w:tcPr>
            <w:tcW w:w="9498" w:type="dxa"/>
            <w:gridSpan w:val="3"/>
            <w:tcBorders>
              <w:top w:val="nil"/>
              <w:left w:val="nil"/>
              <w:bottom w:val="single" w:sz="4" w:space="0" w:color="auto"/>
              <w:right w:val="nil"/>
            </w:tcBorders>
          </w:tcPr>
          <w:p w14:paraId="18766CEB" w14:textId="77777777" w:rsidR="00496CB2" w:rsidRDefault="00496CB2" w:rsidP="00496CB2">
            <w:pPr>
              <w:spacing w:after="0" w:line="240" w:lineRule="auto"/>
              <w:jc w:val="center"/>
              <w:rPr>
                <w:sz w:val="16"/>
                <w:szCs w:val="16"/>
              </w:rPr>
            </w:pPr>
            <w:bookmarkStart w:id="0" w:name="_Hlk61538432"/>
            <w:r>
              <w:rPr>
                <w:sz w:val="16"/>
                <w:szCs w:val="16"/>
                <w:lang w:val="en-GB"/>
              </w:rPr>
              <w:t>Business Terms and Conditions for bank accounts managed by the MNB and for settlements in forint and foreign exchange transaction</w:t>
            </w:r>
          </w:p>
          <w:p w14:paraId="123D2221" w14:textId="21EBD715" w:rsidR="00496CB2" w:rsidRPr="007C51FA" w:rsidRDefault="00496CB2" w:rsidP="00496CB2">
            <w:pPr>
              <w:pBdr>
                <w:bottom w:val="single" w:sz="4" w:space="1" w:color="auto"/>
              </w:pBdr>
              <w:tabs>
                <w:tab w:val="right" w:pos="5954"/>
                <w:tab w:val="right" w:pos="9639"/>
              </w:tabs>
              <w:spacing w:after="0" w:line="240" w:lineRule="auto"/>
              <w:rPr>
                <w:b/>
                <w:sz w:val="16"/>
                <w:szCs w:val="16"/>
              </w:rPr>
            </w:pPr>
            <w:r>
              <w:rPr>
                <w:sz w:val="16"/>
                <w:szCs w:val="16"/>
                <w:lang w:val="en-GB"/>
              </w:rPr>
              <w:tab/>
            </w:r>
            <w:r>
              <w:rPr>
                <w:b/>
                <w:bCs/>
                <w:sz w:val="16"/>
                <w:szCs w:val="16"/>
                <w:lang w:val="en-GB"/>
              </w:rPr>
              <w:t>Annex 15</w:t>
            </w:r>
            <w:r>
              <w:rPr>
                <w:sz w:val="16"/>
                <w:szCs w:val="16"/>
                <w:lang w:val="en-GB"/>
              </w:rPr>
              <w:tab/>
              <w:t>Updated:</w:t>
            </w:r>
            <w:r>
              <w:rPr>
                <w:b/>
                <w:bCs/>
                <w:sz w:val="16"/>
                <w:szCs w:val="16"/>
                <w:lang w:val="en-GB"/>
              </w:rPr>
              <w:t xml:space="preserve"> </w:t>
            </w:r>
            <w:r w:rsidR="00985F43">
              <w:rPr>
                <w:b/>
                <w:bCs/>
                <w:sz w:val="16"/>
                <w:szCs w:val="16"/>
                <w:lang w:val="en-GB"/>
              </w:rPr>
              <w:t>2</w:t>
            </w:r>
            <w:r w:rsidR="00DF4F00">
              <w:rPr>
                <w:sz w:val="16"/>
                <w:szCs w:val="16"/>
                <w:lang w:val="en-GB"/>
              </w:rPr>
              <w:t xml:space="preserve">1. </w:t>
            </w:r>
            <w:r w:rsidR="00985F43">
              <w:rPr>
                <w:sz w:val="16"/>
                <w:szCs w:val="16"/>
                <w:lang w:val="en-GB"/>
              </w:rPr>
              <w:t>july</w:t>
            </w:r>
            <w:r w:rsidR="00DF4F00">
              <w:rPr>
                <w:sz w:val="16"/>
                <w:szCs w:val="16"/>
                <w:lang w:val="en-GB"/>
              </w:rPr>
              <w:t xml:space="preserve"> 2025.</w:t>
            </w:r>
          </w:p>
          <w:p w14:paraId="67B7D690" w14:textId="77777777" w:rsidR="00496CB2" w:rsidRPr="00496CB2" w:rsidRDefault="00496CB2" w:rsidP="00F31B1C"/>
        </w:tc>
      </w:tr>
      <w:bookmarkEnd w:id="0"/>
      <w:tr w:rsidR="008A3FD4" w:rsidRPr="00661E40" w14:paraId="34E20C2F" w14:textId="77777777" w:rsidTr="002F3C01">
        <w:tc>
          <w:tcPr>
            <w:tcW w:w="1576" w:type="dxa"/>
            <w:tcBorders>
              <w:top w:val="single" w:sz="4" w:space="0" w:color="auto"/>
            </w:tcBorders>
          </w:tcPr>
          <w:p w14:paraId="477E75AC" w14:textId="290E7AA4" w:rsidR="008A3FD4" w:rsidRPr="00661E40" w:rsidRDefault="008A3FD4" w:rsidP="00F31B1C">
            <w:pPr>
              <w:rPr>
                <w:b/>
                <w:bCs/>
              </w:rPr>
            </w:pPr>
            <w:r>
              <w:rPr>
                <w:noProof/>
              </w:rPr>
              <w:drawing>
                <wp:inline distT="0" distB="0" distL="0" distR="0" wp14:anchorId="110A441E" wp14:editId="51E3E660">
                  <wp:extent cx="864000" cy="864000"/>
                  <wp:effectExtent l="0" t="0" r="0" b="0"/>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B_logo_emblema_fekete_hu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2677" w:type="dxa"/>
            <w:tcBorders>
              <w:top w:val="single" w:sz="4" w:space="0" w:color="auto"/>
            </w:tcBorders>
            <w:vAlign w:val="top"/>
          </w:tcPr>
          <w:p w14:paraId="7D85D38C" w14:textId="6372D5BC" w:rsidR="008A3FD4" w:rsidRPr="00661E40" w:rsidRDefault="008A3FD4" w:rsidP="00F31B1C">
            <w:pPr>
              <w:rPr>
                <w:b/>
                <w:bCs/>
              </w:rPr>
            </w:pPr>
            <w:r>
              <w:rPr>
                <w:b/>
                <w:bCs/>
                <w:lang w:val="en-GB"/>
              </w:rPr>
              <w:t>Account number:</w:t>
            </w:r>
          </w:p>
          <w:p w14:paraId="4160A9A0" w14:textId="777C8B76" w:rsidR="006474AB" w:rsidRPr="00661E40" w:rsidRDefault="002845B3" w:rsidP="004F4023">
            <w:pPr>
              <w:spacing w:after="0" w:line="240" w:lineRule="auto"/>
              <w:contextualSpacing w:val="0"/>
              <w:rPr>
                <w:sz w:val="28"/>
                <w:szCs w:val="28"/>
              </w:rPr>
            </w:pPr>
            <w:r>
              <w:rPr>
                <w:rFonts w:cs="Calibri"/>
                <w:noProof/>
                <w:sz w:val="28"/>
                <w:szCs w:val="28"/>
              </w:rPr>
              <w:fldChar w:fldCharType="begin">
                <w:ffData>
                  <w:name w:val="Szöveg21"/>
                  <w:enabled/>
                  <w:calcOnExit w:val="0"/>
                  <w:textInput>
                    <w:maxLength w:val="51"/>
                  </w:textInput>
                </w:ffData>
              </w:fldChar>
            </w:r>
            <w:bookmarkStart w:id="1" w:name="Szöveg21"/>
            <w:r>
              <w:rPr>
                <w:rFonts w:cs="Calibri"/>
                <w:noProof/>
                <w:sz w:val="28"/>
                <w:szCs w:val="28"/>
              </w:rPr>
              <w:instrText xml:space="preserve"> FORMTEXT </w:instrText>
            </w:r>
            <w:r>
              <w:rPr>
                <w:rFonts w:cs="Calibri"/>
                <w:noProof/>
                <w:sz w:val="28"/>
                <w:szCs w:val="28"/>
              </w:rPr>
            </w:r>
            <w:r>
              <w:rPr>
                <w:rFonts w:cs="Calibri"/>
                <w:noProof/>
                <w:sz w:val="28"/>
                <w:szCs w:val="28"/>
              </w:rPr>
              <w:fldChar w:fldCharType="separate"/>
            </w:r>
            <w:r>
              <w:rPr>
                <w:rFonts w:cs="Calibri"/>
                <w:noProof/>
                <w:sz w:val="28"/>
                <w:szCs w:val="28"/>
              </w:rPr>
              <w:t> </w:t>
            </w:r>
            <w:r>
              <w:rPr>
                <w:rFonts w:cs="Calibri"/>
                <w:noProof/>
                <w:sz w:val="28"/>
                <w:szCs w:val="28"/>
              </w:rPr>
              <w:t> </w:t>
            </w:r>
            <w:r>
              <w:rPr>
                <w:rFonts w:cs="Calibri"/>
                <w:noProof/>
                <w:sz w:val="28"/>
                <w:szCs w:val="28"/>
              </w:rPr>
              <w:t> </w:t>
            </w:r>
            <w:r>
              <w:rPr>
                <w:rFonts w:cs="Calibri"/>
                <w:noProof/>
                <w:sz w:val="28"/>
                <w:szCs w:val="28"/>
              </w:rPr>
              <w:t> </w:t>
            </w:r>
            <w:r>
              <w:rPr>
                <w:rFonts w:cs="Calibri"/>
                <w:noProof/>
                <w:sz w:val="28"/>
                <w:szCs w:val="28"/>
              </w:rPr>
              <w:t> </w:t>
            </w:r>
            <w:r>
              <w:rPr>
                <w:rFonts w:cs="Calibri"/>
                <w:noProof/>
                <w:sz w:val="28"/>
                <w:szCs w:val="28"/>
              </w:rPr>
              <w:fldChar w:fldCharType="end"/>
            </w:r>
            <w:bookmarkEnd w:id="1"/>
          </w:p>
        </w:tc>
        <w:tc>
          <w:tcPr>
            <w:tcW w:w="5245" w:type="dxa"/>
            <w:tcBorders>
              <w:top w:val="single" w:sz="4" w:space="0" w:color="auto"/>
            </w:tcBorders>
            <w:vAlign w:val="top"/>
          </w:tcPr>
          <w:p w14:paraId="4DCDD980" w14:textId="2DF184AE" w:rsidR="008A3FD4" w:rsidRPr="00661E40" w:rsidRDefault="00484280" w:rsidP="00F31B1C">
            <w:pPr>
              <w:rPr>
                <w:b/>
                <w:bCs/>
              </w:rPr>
            </w:pPr>
            <w:r>
              <w:rPr>
                <w:b/>
                <w:bCs/>
                <w:lang w:val="en-GB"/>
              </w:rPr>
              <w:t>Client name, address and telephone number:</w:t>
            </w:r>
          </w:p>
          <w:p w14:paraId="34582722" w14:textId="62ED1F4D" w:rsidR="008A3FD4" w:rsidRPr="00661E40" w:rsidRDefault="001A6A83" w:rsidP="004F4023">
            <w:pPr>
              <w:spacing w:after="0" w:line="240" w:lineRule="auto"/>
              <w:contextualSpacing w:val="0"/>
              <w:rPr>
                <w:sz w:val="28"/>
                <w:szCs w:val="28"/>
              </w:rPr>
            </w:pPr>
            <w:r w:rsidRPr="004F4023">
              <w:rPr>
                <w:rFonts w:cs="Calibri"/>
                <w:sz w:val="28"/>
                <w:szCs w:val="28"/>
              </w:rPr>
              <w:fldChar w:fldCharType="begin">
                <w:ffData>
                  <w:name w:val=""/>
                  <w:enabled/>
                  <w:calcOnExit w:val="0"/>
                  <w:textInput>
                    <w:maxLength w:val="100"/>
                  </w:textInput>
                </w:ffData>
              </w:fldChar>
            </w:r>
            <w:r w:rsidRPr="004F4023">
              <w:rPr>
                <w:rFonts w:cs="Calibri"/>
                <w:sz w:val="28"/>
                <w:szCs w:val="28"/>
              </w:rPr>
              <w:instrText xml:space="preserve"> FORMTEXT </w:instrText>
            </w:r>
            <w:r w:rsidRPr="004F4023">
              <w:rPr>
                <w:rFonts w:cs="Calibri"/>
                <w:sz w:val="28"/>
                <w:szCs w:val="28"/>
              </w:rPr>
            </w:r>
            <w:r w:rsidRPr="004F4023">
              <w:rPr>
                <w:rFonts w:cs="Calibri"/>
                <w:sz w:val="28"/>
                <w:szCs w:val="28"/>
              </w:rPr>
              <w:fldChar w:fldCharType="separate"/>
            </w:r>
            <w:r w:rsidRPr="004F4023">
              <w:rPr>
                <w:rFonts w:cs="Calibri"/>
                <w:sz w:val="28"/>
                <w:szCs w:val="28"/>
              </w:rPr>
              <w:t>     </w:t>
            </w:r>
            <w:r w:rsidRPr="004F4023">
              <w:rPr>
                <w:rFonts w:cs="Calibri"/>
                <w:sz w:val="28"/>
                <w:szCs w:val="28"/>
              </w:rPr>
              <w:fldChar w:fldCharType="end"/>
            </w:r>
          </w:p>
        </w:tc>
      </w:tr>
    </w:tbl>
    <w:p w14:paraId="386A2082" w14:textId="257BDE34" w:rsidR="00B944EB" w:rsidRPr="00D46CF0" w:rsidRDefault="00661E40" w:rsidP="00117851">
      <w:pPr>
        <w:spacing w:before="60" w:after="60"/>
        <w:jc w:val="center"/>
        <w:rPr>
          <w:sz w:val="28"/>
          <w:szCs w:val="28"/>
        </w:rPr>
      </w:pPr>
      <w:r>
        <w:rPr>
          <w:sz w:val="28"/>
          <w:szCs w:val="28"/>
          <w:lang w:val="en-GB"/>
        </w:rPr>
        <w:t>SIGNATURE REGISTRATION FORM</w:t>
      </w:r>
    </w:p>
    <w:p w14:paraId="5BBD5654" w14:textId="3A55B3D4" w:rsidR="004D1B05" w:rsidRPr="003409A9" w:rsidRDefault="004D1B05" w:rsidP="0018527C">
      <w:pPr>
        <w:spacing w:line="240" w:lineRule="auto"/>
        <w:jc w:val="center"/>
        <w:rPr>
          <w:sz w:val="16"/>
          <w:szCs w:val="16"/>
        </w:rPr>
      </w:pPr>
      <w:r>
        <w:rPr>
          <w:sz w:val="16"/>
          <w:szCs w:val="16"/>
          <w:lang w:val="en-GB"/>
        </w:rPr>
        <w:t xml:space="preserve">I/We hereby inform you that the following persons are designated as having the right of </w:t>
      </w:r>
      <w:r w:rsidR="00AE10F9">
        <w:rPr>
          <w:sz w:val="16"/>
          <w:szCs w:val="16"/>
          <w:lang w:val="en-GB"/>
        </w:rPr>
        <w:br/>
      </w:r>
      <w:r w:rsidRPr="00AE10F9">
        <w:rPr>
          <w:lang w:val="en-GB"/>
        </w:rPr>
        <w:t>disposition over our account(s)</w:t>
      </w:r>
      <w:r>
        <w:rPr>
          <w:sz w:val="16"/>
          <w:szCs w:val="16"/>
          <w:lang w:val="en-GB"/>
        </w:rPr>
        <w:t xml:space="preserve"> managed by your institution:</w:t>
      </w:r>
    </w:p>
    <w:tbl>
      <w:tblPr>
        <w:tblStyle w:val="TableGrid"/>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244"/>
        <w:gridCol w:w="1727"/>
        <w:gridCol w:w="1871"/>
        <w:gridCol w:w="2899"/>
      </w:tblGrid>
      <w:tr w:rsidR="00FF6A12" w:rsidRPr="008A3FD4" w14:paraId="1B88043F" w14:textId="77777777" w:rsidTr="002845B3">
        <w:trPr>
          <w:jc w:val="center"/>
        </w:trPr>
        <w:tc>
          <w:tcPr>
            <w:tcW w:w="917" w:type="dxa"/>
          </w:tcPr>
          <w:p w14:paraId="1954EBC9" w14:textId="77777777" w:rsidR="00606820" w:rsidRPr="008A3FD4" w:rsidRDefault="00606820" w:rsidP="008A3FD4">
            <w:pPr>
              <w:jc w:val="center"/>
              <w:rPr>
                <w:b/>
                <w:bCs/>
              </w:rPr>
            </w:pPr>
            <w:r>
              <w:rPr>
                <w:b/>
                <w:bCs/>
                <w:lang w:val="en-GB"/>
              </w:rPr>
              <w:t>Nr.</w:t>
            </w:r>
          </w:p>
        </w:tc>
        <w:tc>
          <w:tcPr>
            <w:tcW w:w="2244" w:type="dxa"/>
          </w:tcPr>
          <w:p w14:paraId="52AC6DFE" w14:textId="77777777" w:rsidR="00606820" w:rsidRDefault="00606820" w:rsidP="008A3FD4">
            <w:pPr>
              <w:jc w:val="center"/>
              <w:rPr>
                <w:b/>
                <w:bCs/>
              </w:rPr>
            </w:pPr>
            <w:r>
              <w:rPr>
                <w:b/>
                <w:bCs/>
                <w:lang w:val="en-GB"/>
              </w:rPr>
              <w:t>first and last name</w:t>
            </w:r>
          </w:p>
          <w:p w14:paraId="69E640B4" w14:textId="6249AC66" w:rsidR="00472129" w:rsidRPr="008A3FD4" w:rsidRDefault="00472129" w:rsidP="008A3FD4">
            <w:pPr>
              <w:jc w:val="center"/>
              <w:rPr>
                <w:b/>
                <w:bCs/>
              </w:rPr>
            </w:pPr>
            <w:r>
              <w:rPr>
                <w:b/>
                <w:bCs/>
                <w:lang w:val="en-GB"/>
              </w:rPr>
              <w:t>(Place and date of birth)</w:t>
            </w:r>
          </w:p>
        </w:tc>
        <w:tc>
          <w:tcPr>
            <w:tcW w:w="1727" w:type="dxa"/>
          </w:tcPr>
          <w:p w14:paraId="414D2C8E" w14:textId="77777777" w:rsidR="00606820" w:rsidRPr="008A3FD4" w:rsidRDefault="00606820" w:rsidP="008A3FD4">
            <w:pPr>
              <w:jc w:val="center"/>
              <w:rPr>
                <w:b/>
                <w:bCs/>
              </w:rPr>
            </w:pPr>
            <w:r>
              <w:rPr>
                <w:b/>
                <w:bCs/>
                <w:lang w:val="en-GB"/>
              </w:rPr>
              <w:t>job title (position) (e.g. chief accountant)</w:t>
            </w:r>
          </w:p>
        </w:tc>
        <w:tc>
          <w:tcPr>
            <w:tcW w:w="1871" w:type="dxa"/>
          </w:tcPr>
          <w:p w14:paraId="71BFE9B0" w14:textId="3D69A0DC" w:rsidR="00606820" w:rsidRPr="008A3FD4" w:rsidRDefault="00606820" w:rsidP="008A3FD4">
            <w:pPr>
              <w:jc w:val="center"/>
              <w:rPr>
                <w:b/>
                <w:bCs/>
              </w:rPr>
            </w:pPr>
            <w:r>
              <w:rPr>
                <w:b/>
                <w:bCs/>
                <w:lang w:val="en-GB"/>
              </w:rPr>
              <w:t>email address</w:t>
            </w:r>
            <w:r>
              <w:rPr>
                <w:rStyle w:val="FootnoteReference"/>
                <w:b/>
                <w:bCs/>
                <w:lang w:val="en-GB"/>
              </w:rPr>
              <w:footnoteReference w:id="2"/>
            </w:r>
          </w:p>
        </w:tc>
        <w:tc>
          <w:tcPr>
            <w:tcW w:w="2899" w:type="dxa"/>
          </w:tcPr>
          <w:p w14:paraId="48B32465" w14:textId="6E2DE53B" w:rsidR="00606820" w:rsidRPr="008A3FD4" w:rsidRDefault="00606820" w:rsidP="008A3FD4">
            <w:pPr>
              <w:jc w:val="center"/>
              <w:rPr>
                <w:b/>
                <w:bCs/>
              </w:rPr>
            </w:pPr>
            <w:r>
              <w:rPr>
                <w:b/>
                <w:bCs/>
                <w:lang w:val="en-GB"/>
              </w:rPr>
              <w:t>handwritten signature</w:t>
            </w:r>
            <w:r>
              <w:rPr>
                <w:rStyle w:val="FootnoteReference"/>
                <w:b/>
                <w:bCs/>
                <w:lang w:val="en-GB"/>
              </w:rPr>
              <w:footnoteReference w:id="3"/>
            </w:r>
          </w:p>
        </w:tc>
      </w:tr>
      <w:tr w:rsidR="002845B3" w:rsidRPr="00EF716B" w14:paraId="29644642" w14:textId="77777777" w:rsidTr="002845B3">
        <w:trPr>
          <w:trHeight w:val="567"/>
          <w:jc w:val="center"/>
        </w:trPr>
        <w:tc>
          <w:tcPr>
            <w:tcW w:w="917" w:type="dxa"/>
          </w:tcPr>
          <w:p w14:paraId="4C17984A" w14:textId="77777777" w:rsidR="002845B3" w:rsidRPr="00F3042B" w:rsidRDefault="002845B3" w:rsidP="002845B3">
            <w:pPr>
              <w:jc w:val="center"/>
              <w:rPr>
                <w:b/>
                <w:bCs/>
              </w:rPr>
            </w:pPr>
            <w:r>
              <w:rPr>
                <w:b/>
                <w:bCs/>
                <w:lang w:val="en-GB"/>
              </w:rPr>
              <w:t>1</w:t>
            </w:r>
          </w:p>
        </w:tc>
        <w:tc>
          <w:tcPr>
            <w:tcW w:w="2244" w:type="dxa"/>
          </w:tcPr>
          <w:p w14:paraId="403A1996" w14:textId="08CEB8A0" w:rsidR="002845B3" w:rsidRPr="006474A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0FF46D02" w14:textId="59D17924"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250596D4" w14:textId="0C0C5717"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2F068D37" w14:textId="6A74FC72" w:rsidR="002845B3" w:rsidRPr="00EF716B" w:rsidRDefault="002845B3" w:rsidP="002845B3">
            <w:pPr>
              <w:jc w:val="center"/>
            </w:pPr>
          </w:p>
        </w:tc>
      </w:tr>
      <w:tr w:rsidR="002845B3" w:rsidRPr="00EF716B" w14:paraId="3AFE259C" w14:textId="77777777" w:rsidTr="002845B3">
        <w:trPr>
          <w:trHeight w:val="567"/>
          <w:jc w:val="center"/>
        </w:trPr>
        <w:tc>
          <w:tcPr>
            <w:tcW w:w="917" w:type="dxa"/>
          </w:tcPr>
          <w:p w14:paraId="06E80C33" w14:textId="0A8141A4" w:rsidR="002845B3" w:rsidRPr="00F3042B" w:rsidRDefault="002845B3" w:rsidP="002845B3">
            <w:pPr>
              <w:jc w:val="center"/>
              <w:rPr>
                <w:b/>
                <w:bCs/>
              </w:rPr>
            </w:pPr>
            <w:r>
              <w:rPr>
                <w:b/>
                <w:bCs/>
                <w:lang w:val="en-GB"/>
              </w:rPr>
              <w:t>2</w:t>
            </w:r>
          </w:p>
        </w:tc>
        <w:tc>
          <w:tcPr>
            <w:tcW w:w="2244" w:type="dxa"/>
          </w:tcPr>
          <w:p w14:paraId="0F28B92D" w14:textId="7D8D7AB2"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2854B31D" w14:textId="18FF8DFA"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32D887AD" w14:textId="528A24FF"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5468291D" w14:textId="62780EB1" w:rsidR="002845B3" w:rsidRPr="00EF716B" w:rsidRDefault="002845B3" w:rsidP="002845B3">
            <w:pPr>
              <w:jc w:val="center"/>
            </w:pPr>
          </w:p>
        </w:tc>
      </w:tr>
      <w:tr w:rsidR="002845B3" w:rsidRPr="00EF716B" w14:paraId="12E7C11B" w14:textId="77777777" w:rsidTr="002845B3">
        <w:trPr>
          <w:trHeight w:val="567"/>
          <w:jc w:val="center"/>
        </w:trPr>
        <w:tc>
          <w:tcPr>
            <w:tcW w:w="917" w:type="dxa"/>
          </w:tcPr>
          <w:p w14:paraId="42F5B6FA" w14:textId="2EE9D8BD" w:rsidR="002845B3" w:rsidRPr="00F3042B" w:rsidRDefault="002845B3" w:rsidP="002845B3">
            <w:pPr>
              <w:jc w:val="center"/>
              <w:rPr>
                <w:b/>
                <w:bCs/>
              </w:rPr>
            </w:pPr>
            <w:r>
              <w:rPr>
                <w:b/>
                <w:bCs/>
                <w:lang w:val="en-GB"/>
              </w:rPr>
              <w:t>3</w:t>
            </w:r>
          </w:p>
        </w:tc>
        <w:tc>
          <w:tcPr>
            <w:tcW w:w="2244" w:type="dxa"/>
          </w:tcPr>
          <w:p w14:paraId="67795E79" w14:textId="37A8F96F"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362A3700" w14:textId="6ED8DA6F"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363AAD8E" w14:textId="3821AD7A"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0C8CDC2F" w14:textId="37D9B67D" w:rsidR="002845B3" w:rsidRPr="00EF716B" w:rsidRDefault="002845B3" w:rsidP="002845B3">
            <w:pPr>
              <w:jc w:val="center"/>
            </w:pPr>
          </w:p>
        </w:tc>
      </w:tr>
      <w:tr w:rsidR="002845B3" w:rsidRPr="00EF716B" w14:paraId="58271061" w14:textId="77777777" w:rsidTr="002845B3">
        <w:trPr>
          <w:trHeight w:val="567"/>
          <w:jc w:val="center"/>
        </w:trPr>
        <w:tc>
          <w:tcPr>
            <w:tcW w:w="917" w:type="dxa"/>
          </w:tcPr>
          <w:p w14:paraId="5FE7EDF7" w14:textId="3445BB7D" w:rsidR="002845B3" w:rsidRPr="00F3042B" w:rsidRDefault="002845B3" w:rsidP="002845B3">
            <w:pPr>
              <w:jc w:val="center"/>
              <w:rPr>
                <w:b/>
                <w:bCs/>
              </w:rPr>
            </w:pPr>
            <w:r>
              <w:rPr>
                <w:b/>
                <w:bCs/>
                <w:lang w:val="en-GB"/>
              </w:rPr>
              <w:t>4</w:t>
            </w:r>
          </w:p>
        </w:tc>
        <w:tc>
          <w:tcPr>
            <w:tcW w:w="2244" w:type="dxa"/>
          </w:tcPr>
          <w:p w14:paraId="5FA10FAB" w14:textId="6875F5CF"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40E30563" w14:textId="1D57C825"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001A1A70" w14:textId="140E82CC"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605280E1" w14:textId="0420F9C1" w:rsidR="002845B3" w:rsidRPr="00EF716B" w:rsidRDefault="002845B3" w:rsidP="002845B3">
            <w:pPr>
              <w:jc w:val="center"/>
            </w:pPr>
          </w:p>
        </w:tc>
      </w:tr>
      <w:tr w:rsidR="002845B3" w:rsidRPr="00EF716B" w14:paraId="18EA31E0" w14:textId="77777777" w:rsidTr="002845B3">
        <w:trPr>
          <w:trHeight w:val="567"/>
          <w:jc w:val="center"/>
        </w:trPr>
        <w:tc>
          <w:tcPr>
            <w:tcW w:w="917" w:type="dxa"/>
          </w:tcPr>
          <w:p w14:paraId="6DAC2E81" w14:textId="2E713476" w:rsidR="002845B3" w:rsidRPr="00F3042B" w:rsidRDefault="002845B3" w:rsidP="002845B3">
            <w:pPr>
              <w:jc w:val="center"/>
              <w:rPr>
                <w:b/>
                <w:bCs/>
              </w:rPr>
            </w:pPr>
            <w:r>
              <w:rPr>
                <w:b/>
                <w:bCs/>
                <w:lang w:val="en-GB"/>
              </w:rPr>
              <w:t>5</w:t>
            </w:r>
          </w:p>
        </w:tc>
        <w:tc>
          <w:tcPr>
            <w:tcW w:w="2244" w:type="dxa"/>
          </w:tcPr>
          <w:p w14:paraId="0180FFD5" w14:textId="1063E1EA"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4CE33052" w14:textId="37702D58"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149F75E9" w14:textId="5AFE5D93"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42C19E7E" w14:textId="0474EC72" w:rsidR="002845B3" w:rsidRPr="00EF716B" w:rsidRDefault="002845B3" w:rsidP="002845B3">
            <w:pPr>
              <w:jc w:val="center"/>
            </w:pPr>
          </w:p>
        </w:tc>
      </w:tr>
      <w:tr w:rsidR="002845B3" w:rsidRPr="00EF716B" w14:paraId="4FBDE9D5" w14:textId="77777777" w:rsidTr="002845B3">
        <w:trPr>
          <w:trHeight w:val="567"/>
          <w:jc w:val="center"/>
        </w:trPr>
        <w:tc>
          <w:tcPr>
            <w:tcW w:w="917" w:type="dxa"/>
          </w:tcPr>
          <w:p w14:paraId="6B8819A4" w14:textId="510ECBF2" w:rsidR="002845B3" w:rsidRPr="00F3042B" w:rsidRDefault="002845B3" w:rsidP="002845B3">
            <w:pPr>
              <w:jc w:val="center"/>
              <w:rPr>
                <w:b/>
                <w:bCs/>
              </w:rPr>
            </w:pPr>
            <w:r>
              <w:rPr>
                <w:b/>
                <w:bCs/>
                <w:lang w:val="en-GB"/>
              </w:rPr>
              <w:t>6</w:t>
            </w:r>
          </w:p>
        </w:tc>
        <w:tc>
          <w:tcPr>
            <w:tcW w:w="2244" w:type="dxa"/>
          </w:tcPr>
          <w:p w14:paraId="5F4C9C6A" w14:textId="62DE8E12"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191987D2" w14:textId="3BDED566"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4170DAF2" w14:textId="45B5851B"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037C39B1" w14:textId="447B18BD" w:rsidR="002845B3" w:rsidRPr="00EF716B" w:rsidRDefault="002845B3" w:rsidP="002845B3">
            <w:pPr>
              <w:jc w:val="center"/>
            </w:pPr>
          </w:p>
        </w:tc>
      </w:tr>
      <w:tr w:rsidR="002845B3" w:rsidRPr="00EF716B" w14:paraId="5370E769" w14:textId="77777777" w:rsidTr="002845B3">
        <w:trPr>
          <w:trHeight w:val="567"/>
          <w:jc w:val="center"/>
        </w:trPr>
        <w:tc>
          <w:tcPr>
            <w:tcW w:w="917" w:type="dxa"/>
          </w:tcPr>
          <w:p w14:paraId="43C06280" w14:textId="4DBFD348" w:rsidR="002845B3" w:rsidRPr="00F3042B" w:rsidRDefault="002845B3" w:rsidP="002845B3">
            <w:pPr>
              <w:jc w:val="center"/>
              <w:rPr>
                <w:b/>
                <w:bCs/>
              </w:rPr>
            </w:pPr>
            <w:r>
              <w:rPr>
                <w:b/>
                <w:bCs/>
                <w:lang w:val="en-GB"/>
              </w:rPr>
              <w:t>7</w:t>
            </w:r>
          </w:p>
        </w:tc>
        <w:tc>
          <w:tcPr>
            <w:tcW w:w="2244" w:type="dxa"/>
          </w:tcPr>
          <w:p w14:paraId="468FA556" w14:textId="0EFD2DFF"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0FC6B01C" w14:textId="1036EA8D"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1F974862" w14:textId="6CD7C625"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545EC9CF" w14:textId="218C54A0" w:rsidR="002845B3" w:rsidRPr="00EF716B" w:rsidRDefault="002845B3" w:rsidP="002845B3">
            <w:pPr>
              <w:jc w:val="center"/>
            </w:pPr>
          </w:p>
        </w:tc>
      </w:tr>
      <w:tr w:rsidR="002845B3" w:rsidRPr="00EF716B" w14:paraId="471C2D0D" w14:textId="77777777" w:rsidTr="002845B3">
        <w:trPr>
          <w:trHeight w:val="567"/>
          <w:jc w:val="center"/>
        </w:trPr>
        <w:tc>
          <w:tcPr>
            <w:tcW w:w="917" w:type="dxa"/>
          </w:tcPr>
          <w:p w14:paraId="2D6A7F7D" w14:textId="0E13D6A8" w:rsidR="002845B3" w:rsidRPr="00F3042B" w:rsidRDefault="002845B3" w:rsidP="002845B3">
            <w:pPr>
              <w:jc w:val="center"/>
              <w:rPr>
                <w:b/>
                <w:bCs/>
              </w:rPr>
            </w:pPr>
            <w:r>
              <w:rPr>
                <w:b/>
                <w:bCs/>
                <w:lang w:val="en-GB"/>
              </w:rPr>
              <w:t>8</w:t>
            </w:r>
          </w:p>
        </w:tc>
        <w:tc>
          <w:tcPr>
            <w:tcW w:w="2244" w:type="dxa"/>
          </w:tcPr>
          <w:p w14:paraId="69A997CE" w14:textId="21DA40DE"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2A3198EC" w14:textId="56E92CC9"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3AACEF8D" w14:textId="2D19CC54"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4BC45C77" w14:textId="09C08B4E" w:rsidR="002845B3" w:rsidRPr="00EF716B" w:rsidRDefault="002845B3" w:rsidP="002845B3">
            <w:pPr>
              <w:jc w:val="center"/>
            </w:pPr>
          </w:p>
        </w:tc>
      </w:tr>
      <w:tr w:rsidR="002845B3" w:rsidRPr="00EF716B" w14:paraId="2E5CF64A" w14:textId="77777777" w:rsidTr="002845B3">
        <w:trPr>
          <w:trHeight w:val="567"/>
          <w:jc w:val="center"/>
        </w:trPr>
        <w:tc>
          <w:tcPr>
            <w:tcW w:w="917" w:type="dxa"/>
          </w:tcPr>
          <w:p w14:paraId="1EF9342D" w14:textId="71BF8966" w:rsidR="002845B3" w:rsidRPr="00F3042B" w:rsidRDefault="002845B3" w:rsidP="002845B3">
            <w:pPr>
              <w:jc w:val="center"/>
              <w:rPr>
                <w:b/>
                <w:bCs/>
              </w:rPr>
            </w:pPr>
            <w:r>
              <w:rPr>
                <w:b/>
                <w:bCs/>
                <w:lang w:val="en-GB"/>
              </w:rPr>
              <w:t>9</w:t>
            </w:r>
          </w:p>
        </w:tc>
        <w:tc>
          <w:tcPr>
            <w:tcW w:w="2244" w:type="dxa"/>
          </w:tcPr>
          <w:p w14:paraId="59535DC4" w14:textId="4CF74516"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6E41039D" w14:textId="1345D549"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0EF8839A" w14:textId="61E6BB76"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4F348EF4" w14:textId="176EC140" w:rsidR="002845B3" w:rsidRPr="00EF716B" w:rsidRDefault="002845B3" w:rsidP="002845B3">
            <w:pPr>
              <w:jc w:val="center"/>
            </w:pPr>
          </w:p>
        </w:tc>
      </w:tr>
      <w:tr w:rsidR="002845B3" w:rsidRPr="00EF716B" w14:paraId="2E162F9A" w14:textId="77777777" w:rsidTr="002845B3">
        <w:trPr>
          <w:trHeight w:val="567"/>
          <w:jc w:val="center"/>
        </w:trPr>
        <w:tc>
          <w:tcPr>
            <w:tcW w:w="917" w:type="dxa"/>
          </w:tcPr>
          <w:p w14:paraId="3F6151F2" w14:textId="77777777" w:rsidR="002845B3" w:rsidRPr="00F3042B" w:rsidRDefault="002845B3" w:rsidP="002845B3">
            <w:pPr>
              <w:jc w:val="center"/>
              <w:rPr>
                <w:b/>
                <w:bCs/>
              </w:rPr>
            </w:pPr>
            <w:r>
              <w:rPr>
                <w:b/>
                <w:bCs/>
                <w:lang w:val="en-GB"/>
              </w:rPr>
              <w:t>10</w:t>
            </w:r>
          </w:p>
        </w:tc>
        <w:tc>
          <w:tcPr>
            <w:tcW w:w="2244" w:type="dxa"/>
          </w:tcPr>
          <w:p w14:paraId="13917B52" w14:textId="45223EEC" w:rsidR="002845B3" w:rsidRPr="00EF716B" w:rsidRDefault="002845B3" w:rsidP="002845B3">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27" w:type="dxa"/>
          </w:tcPr>
          <w:p w14:paraId="4F34BA6D" w14:textId="0EDFCA05"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1871" w:type="dxa"/>
          </w:tcPr>
          <w:p w14:paraId="3F8A2F3D" w14:textId="3DDA108C" w:rsidR="002845B3" w:rsidRPr="002845B3" w:rsidRDefault="002845B3" w:rsidP="002845B3">
            <w:pPr>
              <w:rPr>
                <w:rFonts w:cs="Calibri"/>
                <w:noProof/>
                <w:lang w:val="en-GB"/>
              </w:rPr>
            </w:pPr>
            <w:r w:rsidRPr="007E537A">
              <w:rPr>
                <w:rFonts w:cs="Calibri"/>
                <w:noProof/>
                <w:lang w:val="en-GB"/>
              </w:rPr>
              <w:fldChar w:fldCharType="begin">
                <w:ffData>
                  <w:name w:val=""/>
                  <w:enabled/>
                  <w:calcOnExit w:val="0"/>
                  <w:textInput>
                    <w:maxLength w:val="100"/>
                  </w:textInput>
                </w:ffData>
              </w:fldChar>
            </w:r>
            <w:r w:rsidRPr="007E537A">
              <w:rPr>
                <w:rFonts w:cs="Calibri"/>
                <w:noProof/>
                <w:lang w:val="en-GB"/>
              </w:rPr>
              <w:instrText xml:space="preserve"> FORMTEXT </w:instrText>
            </w:r>
            <w:r w:rsidRPr="007E537A">
              <w:rPr>
                <w:rFonts w:cs="Calibri"/>
                <w:noProof/>
                <w:lang w:val="en-GB"/>
              </w:rPr>
            </w:r>
            <w:r w:rsidRPr="007E537A">
              <w:rPr>
                <w:rFonts w:cs="Calibri"/>
                <w:noProof/>
                <w:lang w:val="en-GB"/>
              </w:rPr>
              <w:fldChar w:fldCharType="separate"/>
            </w:r>
            <w:r w:rsidRPr="007E537A">
              <w:rPr>
                <w:rFonts w:cs="Calibri"/>
                <w:noProof/>
                <w:lang w:val="en-GB"/>
              </w:rPr>
              <w:t>     </w:t>
            </w:r>
            <w:r w:rsidRPr="007E537A">
              <w:rPr>
                <w:rFonts w:cs="Calibri"/>
                <w:noProof/>
                <w:lang w:val="en-GB"/>
              </w:rPr>
              <w:fldChar w:fldCharType="end"/>
            </w:r>
          </w:p>
        </w:tc>
        <w:tc>
          <w:tcPr>
            <w:tcW w:w="2899" w:type="dxa"/>
          </w:tcPr>
          <w:p w14:paraId="34E0C5EF" w14:textId="6EDD6C21" w:rsidR="002845B3" w:rsidRPr="00EF716B" w:rsidRDefault="002845B3" w:rsidP="002845B3">
            <w:pPr>
              <w:jc w:val="center"/>
            </w:pPr>
          </w:p>
        </w:tc>
      </w:tr>
    </w:tbl>
    <w:p w14:paraId="362E5206" w14:textId="766F7355" w:rsidR="004D1B05" w:rsidRPr="003409A9" w:rsidRDefault="008A3FD4" w:rsidP="0018527C">
      <w:pPr>
        <w:pBdr>
          <w:bottom w:val="single" w:sz="6" w:space="1" w:color="auto"/>
        </w:pBdr>
        <w:spacing w:after="0" w:line="240" w:lineRule="auto"/>
        <w:rPr>
          <w:sz w:val="16"/>
          <w:szCs w:val="16"/>
        </w:rPr>
      </w:pPr>
      <w:r>
        <w:rPr>
          <w:sz w:val="16"/>
          <w:szCs w:val="16"/>
          <w:lang w:val="en-GB"/>
        </w:rPr>
        <w:t xml:space="preserve">All boxes need to be filled, empty rows shall be crossed out </w:t>
      </w:r>
      <w:proofErr w:type="gramStart"/>
      <w:r>
        <w:rPr>
          <w:sz w:val="16"/>
          <w:szCs w:val="16"/>
          <w:lang w:val="en-GB"/>
        </w:rPr>
        <w:t>in order to</w:t>
      </w:r>
      <w:proofErr w:type="gramEnd"/>
      <w:r>
        <w:rPr>
          <w:sz w:val="16"/>
          <w:szCs w:val="16"/>
          <w:lang w:val="en-GB"/>
        </w:rPr>
        <w:t xml:space="preserve"> make them unsuitable for any subsequent entries.</w:t>
      </w:r>
    </w:p>
    <w:p w14:paraId="4552DEA4" w14:textId="7C6F8BA8" w:rsidR="008A3FD4" w:rsidRPr="003409A9" w:rsidRDefault="008A3FD4" w:rsidP="0018527C">
      <w:pPr>
        <w:spacing w:after="0" w:line="240" w:lineRule="auto"/>
        <w:rPr>
          <w:sz w:val="16"/>
          <w:szCs w:val="16"/>
        </w:rPr>
      </w:pPr>
      <w:r>
        <w:rPr>
          <w:sz w:val="16"/>
          <w:szCs w:val="16"/>
          <w:lang w:val="en-GB"/>
        </w:rPr>
        <w:t>I/We hereby take responsibility for having designated and announced the signatories in accordance with the applicable law and other regulations. To dispose over the account(s), the signatures of two authorised persons and the corporate name is needed.</w:t>
      </w:r>
    </w:p>
    <w:p w14:paraId="696AD5E1" w14:textId="28F34C2C" w:rsidR="008A3FD4" w:rsidRPr="003409A9" w:rsidRDefault="008A3FD4" w:rsidP="0018527C">
      <w:pPr>
        <w:spacing w:after="0" w:line="240" w:lineRule="auto"/>
        <w:rPr>
          <w:sz w:val="16"/>
          <w:szCs w:val="16"/>
        </w:rPr>
      </w:pPr>
      <w:r>
        <w:rPr>
          <w:sz w:val="16"/>
          <w:szCs w:val="16"/>
          <w:lang w:val="en-GB"/>
        </w:rPr>
        <w:t xml:space="preserve">I/We hereby make the following special clause concerning the method of signatures: one of the signatories must be the person named under Nr. </w:t>
      </w:r>
      <w:bookmarkStart w:id="3" w:name="_Hlk61538518"/>
      <w:r>
        <w:rPr>
          <w:lang w:val="en-GB"/>
        </w:rPr>
        <w:fldChar w:fldCharType="begin">
          <w:ffData>
            <w:name w:val=""/>
            <w:enabled/>
            <w:calcOnExit w:val="0"/>
            <w:textInput>
              <w:maxLength w:val="7"/>
            </w:textInput>
          </w:ffData>
        </w:fldChar>
      </w:r>
      <w:r>
        <w:rPr>
          <w:lang w:val="en-GB"/>
        </w:rPr>
        <w:instrText xml:space="preserve"> FORMTEXT </w:instrText>
      </w:r>
      <w:r>
        <w:rPr>
          <w:lang w:val="en-GB"/>
        </w:rPr>
      </w:r>
      <w:r>
        <w:rPr>
          <w:lang w:val="en-GB"/>
        </w:rPr>
        <w:fldChar w:fldCharType="separate"/>
      </w:r>
      <w:r>
        <w:rPr>
          <w:lang w:val="en-GB"/>
        </w:rPr>
        <w:t xml:space="preserve">        </w:t>
      </w:r>
      <w:r>
        <w:rPr>
          <w:lang w:val="en-GB"/>
        </w:rPr>
        <w:fldChar w:fldCharType="end"/>
      </w:r>
      <w:bookmarkEnd w:id="3"/>
      <w:r>
        <w:rPr>
          <w:lang w:val="en-GB"/>
        </w:rPr>
        <w:t>.</w:t>
      </w:r>
    </w:p>
    <w:tbl>
      <w:tblPr>
        <w:tblStyle w:val="TableGrid"/>
        <w:tblW w:w="97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5784"/>
      </w:tblGrid>
      <w:tr w:rsidR="0018527C" w:rsidRPr="00B944EB" w14:paraId="137AF21F" w14:textId="77777777" w:rsidTr="0018527C">
        <w:trPr>
          <w:trHeight w:val="1195"/>
        </w:trPr>
        <w:tc>
          <w:tcPr>
            <w:tcW w:w="2934" w:type="dxa"/>
            <w:tcBorders>
              <w:top w:val="single" w:sz="4" w:space="0" w:color="auto"/>
              <w:left w:val="single" w:sz="4" w:space="0" w:color="auto"/>
              <w:bottom w:val="single" w:sz="4" w:space="0" w:color="auto"/>
              <w:right w:val="single" w:sz="4" w:space="0" w:color="auto"/>
            </w:tcBorders>
          </w:tcPr>
          <w:p w14:paraId="3A34167C" w14:textId="77777777" w:rsidR="0018527C" w:rsidRPr="00611130" w:rsidRDefault="0018527C" w:rsidP="0018527C">
            <w:pPr>
              <w:spacing w:after="0" w:line="240" w:lineRule="auto"/>
              <w:contextualSpacing w:val="0"/>
              <w:rPr>
                <w:sz w:val="16"/>
                <w:szCs w:val="16"/>
                <w:vertAlign w:val="superscript"/>
              </w:rPr>
            </w:pPr>
            <w:r>
              <w:rPr>
                <w:sz w:val="16"/>
                <w:szCs w:val="16"/>
                <w:lang w:val="en-GB"/>
              </w:rPr>
              <w:t xml:space="preserve">Authorised signature of the manager(s) legally authorised to represent the </w:t>
            </w:r>
            <w:proofErr w:type="gramStart"/>
            <w:r>
              <w:rPr>
                <w:sz w:val="16"/>
                <w:szCs w:val="16"/>
                <w:lang w:val="en-GB"/>
              </w:rPr>
              <w:t>client.*</w:t>
            </w:r>
            <w:proofErr w:type="gramEnd"/>
          </w:p>
          <w:p w14:paraId="7323DA20" w14:textId="77777777" w:rsidR="0018527C" w:rsidRDefault="0018527C" w:rsidP="0018527C">
            <w:pPr>
              <w:spacing w:after="0" w:line="240" w:lineRule="auto"/>
              <w:contextualSpacing w:val="0"/>
            </w:pPr>
          </w:p>
          <w:p w14:paraId="4173E52D" w14:textId="77777777" w:rsidR="0018527C" w:rsidRDefault="0018527C" w:rsidP="0018527C">
            <w:pPr>
              <w:spacing w:after="0" w:line="240" w:lineRule="auto"/>
              <w:contextualSpacing w:val="0"/>
            </w:pPr>
          </w:p>
          <w:p w14:paraId="162BCA63" w14:textId="77777777" w:rsidR="0018527C" w:rsidRPr="003409A9" w:rsidRDefault="0018527C" w:rsidP="0018527C">
            <w:pPr>
              <w:spacing w:after="0" w:line="240" w:lineRule="auto"/>
              <w:contextualSpacing w:val="0"/>
            </w:pPr>
          </w:p>
        </w:tc>
        <w:tc>
          <w:tcPr>
            <w:tcW w:w="2850" w:type="dxa"/>
            <w:tcBorders>
              <w:top w:val="single" w:sz="4" w:space="0" w:color="auto"/>
              <w:left w:val="single" w:sz="4" w:space="0" w:color="auto"/>
              <w:bottom w:val="single" w:sz="4" w:space="0" w:color="auto"/>
              <w:right w:val="single" w:sz="4" w:space="0" w:color="auto"/>
            </w:tcBorders>
          </w:tcPr>
          <w:p w14:paraId="2900060B" w14:textId="77777777" w:rsidR="0018527C" w:rsidRDefault="0018527C" w:rsidP="0018527C">
            <w:pPr>
              <w:spacing w:after="0" w:line="240" w:lineRule="auto"/>
              <w:contextualSpacing w:val="0"/>
              <w:rPr>
                <w:sz w:val="16"/>
                <w:szCs w:val="16"/>
              </w:rPr>
            </w:pPr>
            <w:r>
              <w:rPr>
                <w:sz w:val="16"/>
                <w:szCs w:val="16"/>
                <w:lang w:val="en-GB"/>
              </w:rPr>
              <w:t>To be completed by the bank.</w:t>
            </w:r>
          </w:p>
          <w:p w14:paraId="00F491D1" w14:textId="77777777" w:rsidR="0018527C" w:rsidRPr="00611130" w:rsidRDefault="0018527C" w:rsidP="0018527C">
            <w:pPr>
              <w:spacing w:after="0" w:line="240" w:lineRule="auto"/>
              <w:contextualSpacing w:val="0"/>
              <w:rPr>
                <w:sz w:val="16"/>
                <w:szCs w:val="16"/>
                <w:vertAlign w:val="superscript"/>
              </w:rPr>
            </w:pPr>
            <w:r>
              <w:rPr>
                <w:sz w:val="16"/>
                <w:szCs w:val="16"/>
                <w:lang w:val="en-GB"/>
              </w:rPr>
              <w:t xml:space="preserve">Effective from: </w:t>
            </w:r>
          </w:p>
          <w:p w14:paraId="00A8B06A" w14:textId="77777777" w:rsidR="0018527C" w:rsidRDefault="0018527C" w:rsidP="0018527C">
            <w:pPr>
              <w:spacing w:after="0" w:line="240" w:lineRule="auto"/>
              <w:contextualSpacing w:val="0"/>
            </w:pPr>
          </w:p>
          <w:p w14:paraId="62847C9E" w14:textId="77777777" w:rsidR="0018527C" w:rsidRDefault="0018527C" w:rsidP="0018527C">
            <w:pPr>
              <w:spacing w:after="0" w:line="240" w:lineRule="auto"/>
              <w:contextualSpacing w:val="0"/>
            </w:pPr>
          </w:p>
          <w:p w14:paraId="0FADA40B" w14:textId="77777777" w:rsidR="0018527C" w:rsidRPr="00B944EB" w:rsidRDefault="0018527C" w:rsidP="0018527C">
            <w:pPr>
              <w:spacing w:after="0" w:line="240" w:lineRule="auto"/>
              <w:contextualSpacing w:val="0"/>
            </w:pPr>
          </w:p>
        </w:tc>
      </w:tr>
      <w:tr w:rsidR="00611130" w:rsidRPr="00B944EB" w14:paraId="77592B37" w14:textId="77777777" w:rsidTr="00AE10F9">
        <w:trPr>
          <w:trHeight w:val="1597"/>
        </w:trPr>
        <w:tc>
          <w:tcPr>
            <w:tcW w:w="3948" w:type="dxa"/>
            <w:tcBorders>
              <w:top w:val="single" w:sz="4" w:space="0" w:color="auto"/>
              <w:left w:val="nil"/>
              <w:bottom w:val="nil"/>
              <w:right w:val="single" w:sz="4" w:space="0" w:color="auto"/>
            </w:tcBorders>
          </w:tcPr>
          <w:p w14:paraId="4ABD088D" w14:textId="5BD2E63B" w:rsidR="00611130" w:rsidRDefault="00611130" w:rsidP="0018527C">
            <w:pPr>
              <w:spacing w:after="0" w:line="240" w:lineRule="auto"/>
              <w:contextualSpacing w:val="0"/>
              <w:rPr>
                <w:sz w:val="16"/>
                <w:szCs w:val="16"/>
              </w:rPr>
            </w:pPr>
            <w:r>
              <w:rPr>
                <w:sz w:val="16"/>
                <w:szCs w:val="16"/>
                <w:lang w:val="en-GB"/>
              </w:rPr>
              <w:t>To be completed by the bank.</w:t>
            </w:r>
          </w:p>
          <w:p w14:paraId="34584E2C" w14:textId="1B91FCF0" w:rsidR="00611130" w:rsidRDefault="00611130" w:rsidP="0018527C">
            <w:pPr>
              <w:spacing w:after="0" w:line="240" w:lineRule="auto"/>
              <w:contextualSpacing w:val="0"/>
              <w:rPr>
                <w:sz w:val="16"/>
                <w:szCs w:val="16"/>
              </w:rPr>
            </w:pPr>
            <w:r>
              <w:rPr>
                <w:sz w:val="16"/>
                <w:szCs w:val="16"/>
                <w:lang w:val="en-GB"/>
              </w:rPr>
              <w:t xml:space="preserve">The signature(s) Nr. </w:t>
            </w:r>
            <w:r w:rsidR="0018527C">
              <w:rPr>
                <w:lang w:val="en-GB"/>
              </w:rPr>
              <w:fldChar w:fldCharType="begin">
                <w:ffData>
                  <w:name w:val=""/>
                  <w:enabled/>
                  <w:calcOnExit w:val="0"/>
                  <w:textInput>
                    <w:maxLength w:val="7"/>
                  </w:textInput>
                </w:ffData>
              </w:fldChar>
            </w:r>
            <w:r w:rsidR="0018527C">
              <w:rPr>
                <w:lang w:val="en-GB"/>
              </w:rPr>
              <w:instrText xml:space="preserve"> FORMTEXT </w:instrText>
            </w:r>
            <w:r w:rsidR="0018527C">
              <w:rPr>
                <w:lang w:val="en-GB"/>
              </w:rPr>
            </w:r>
            <w:r w:rsidR="0018527C">
              <w:rPr>
                <w:lang w:val="en-GB"/>
              </w:rPr>
              <w:fldChar w:fldCharType="separate"/>
            </w:r>
            <w:r w:rsidR="0018527C">
              <w:rPr>
                <w:lang w:val="en-GB"/>
              </w:rPr>
              <w:t xml:space="preserve">        </w:t>
            </w:r>
            <w:r w:rsidR="0018527C">
              <w:rPr>
                <w:lang w:val="en-GB"/>
              </w:rPr>
              <w:fldChar w:fldCharType="end"/>
            </w:r>
            <w:r>
              <w:rPr>
                <w:sz w:val="16"/>
                <w:szCs w:val="16"/>
                <w:lang w:val="en-GB"/>
              </w:rPr>
              <w:t xml:space="preserve"> is/are valid.</w:t>
            </w:r>
          </w:p>
          <w:p w14:paraId="50E23BD7" w14:textId="77777777" w:rsidR="00611130" w:rsidRDefault="00611130" w:rsidP="0018527C">
            <w:pPr>
              <w:spacing w:after="0" w:line="240" w:lineRule="auto"/>
              <w:contextualSpacing w:val="0"/>
              <w:rPr>
                <w:sz w:val="16"/>
                <w:szCs w:val="16"/>
              </w:rPr>
            </w:pPr>
          </w:p>
          <w:p w14:paraId="54FF6B4A" w14:textId="105F39CB" w:rsidR="00611130" w:rsidRDefault="00611130" w:rsidP="0018527C">
            <w:pPr>
              <w:pBdr>
                <w:bottom w:val="single" w:sz="12" w:space="1" w:color="auto"/>
              </w:pBdr>
              <w:spacing w:after="0" w:line="240" w:lineRule="auto"/>
              <w:contextualSpacing w:val="0"/>
              <w:rPr>
                <w:sz w:val="16"/>
                <w:szCs w:val="16"/>
              </w:rPr>
            </w:pPr>
          </w:p>
          <w:p w14:paraId="3038E17C" w14:textId="77777777" w:rsidR="00A84B18" w:rsidRDefault="00A84B18" w:rsidP="0018527C">
            <w:pPr>
              <w:pBdr>
                <w:bottom w:val="single" w:sz="12" w:space="1" w:color="auto"/>
              </w:pBdr>
              <w:spacing w:after="0" w:line="240" w:lineRule="auto"/>
              <w:contextualSpacing w:val="0"/>
              <w:rPr>
                <w:sz w:val="16"/>
                <w:szCs w:val="16"/>
              </w:rPr>
            </w:pPr>
          </w:p>
          <w:p w14:paraId="4709DD1E" w14:textId="11FC2296" w:rsidR="00611130" w:rsidRPr="00611130" w:rsidRDefault="00611130" w:rsidP="0018527C">
            <w:pPr>
              <w:spacing w:after="0" w:line="240" w:lineRule="auto"/>
              <w:contextualSpacing w:val="0"/>
              <w:jc w:val="center"/>
              <w:rPr>
                <w:sz w:val="16"/>
                <w:szCs w:val="16"/>
              </w:rPr>
            </w:pPr>
            <w:r>
              <w:rPr>
                <w:sz w:val="16"/>
                <w:szCs w:val="16"/>
                <w:lang w:val="en-GB"/>
              </w:rPr>
              <w:t>(date and authorised signatures by the MNB)</w:t>
            </w:r>
          </w:p>
        </w:tc>
        <w:tc>
          <w:tcPr>
            <w:tcW w:w="5784" w:type="dxa"/>
            <w:tcBorders>
              <w:top w:val="single" w:sz="4" w:space="0" w:color="auto"/>
              <w:left w:val="single" w:sz="4" w:space="0" w:color="auto"/>
              <w:bottom w:val="nil"/>
              <w:right w:val="nil"/>
            </w:tcBorders>
            <w:vAlign w:val="top"/>
          </w:tcPr>
          <w:p w14:paraId="77AE9F54" w14:textId="2159289E" w:rsidR="00611130" w:rsidRDefault="00611130" w:rsidP="0018527C">
            <w:pPr>
              <w:spacing w:after="0" w:line="240" w:lineRule="auto"/>
              <w:contextualSpacing w:val="0"/>
              <w:rPr>
                <w:sz w:val="16"/>
                <w:szCs w:val="16"/>
              </w:rPr>
            </w:pPr>
            <w:r>
              <w:rPr>
                <w:b/>
                <w:bCs/>
                <w:sz w:val="16"/>
                <w:szCs w:val="16"/>
                <w:lang w:val="en-GB"/>
              </w:rPr>
              <w:t>Important information!</w:t>
            </w:r>
            <w:r>
              <w:rPr>
                <w:sz w:val="16"/>
                <w:szCs w:val="16"/>
                <w:lang w:val="en-GB"/>
              </w:rPr>
              <w:t xml:space="preserve"> The present form shall be issued in two identical copies written in ink or typewritten or printed. Until the MNB receives notification from the cancellation of disposition rights, the right of the persons announced as persons to dispose over the account will be accepted as valid.</w:t>
            </w:r>
          </w:p>
          <w:p w14:paraId="6074AE8C" w14:textId="2A53A2FB" w:rsidR="00611130" w:rsidRPr="00B944EB" w:rsidRDefault="00611130" w:rsidP="0018527C">
            <w:pPr>
              <w:spacing w:after="0" w:line="240" w:lineRule="auto"/>
              <w:contextualSpacing w:val="0"/>
            </w:pPr>
            <w:r>
              <w:rPr>
                <w:sz w:val="16"/>
                <w:szCs w:val="16"/>
                <w:lang w:val="en-GB"/>
              </w:rPr>
              <w:t>Signatures that differ from the ones announced will be deemed invalid by the MNB.</w:t>
            </w:r>
          </w:p>
        </w:tc>
      </w:tr>
    </w:tbl>
    <w:p w14:paraId="3B7A01F9" w14:textId="27945E22" w:rsidR="003409A9" w:rsidRPr="00B944EB" w:rsidRDefault="003409A9" w:rsidP="0018527C">
      <w:pPr>
        <w:spacing w:after="0" w:line="240" w:lineRule="auto"/>
      </w:pPr>
    </w:p>
    <w:sectPr w:rsidR="003409A9" w:rsidRPr="00B944EB" w:rsidSect="00167F8F">
      <w:headerReference w:type="default" r:id="rId13"/>
      <w:footerReference w:type="default" r:id="rId14"/>
      <w:headerReference w:type="first" r:id="rId15"/>
      <w:pgSz w:w="11906" w:h="16838" w:code="9"/>
      <w:pgMar w:top="238" w:right="1191" w:bottom="24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814E" w14:textId="77777777" w:rsidR="009E6082" w:rsidRDefault="009E6082">
      <w:r>
        <w:separator/>
      </w:r>
    </w:p>
  </w:endnote>
  <w:endnote w:type="continuationSeparator" w:id="0">
    <w:p w14:paraId="0626F082" w14:textId="77777777" w:rsidR="009E6082" w:rsidRDefault="009E6082">
      <w:r>
        <w:continuationSeparator/>
      </w:r>
    </w:p>
  </w:endnote>
  <w:endnote w:type="continuationNotice" w:id="1">
    <w:p w14:paraId="60665173" w14:textId="77777777" w:rsidR="009E6082" w:rsidRDefault="009E6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126A" w14:textId="332B3639"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AE10F9">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AE10F9">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B9E4" w14:textId="77777777" w:rsidR="009E6082" w:rsidRDefault="009E6082">
      <w:r>
        <w:separator/>
      </w:r>
    </w:p>
  </w:footnote>
  <w:footnote w:type="continuationSeparator" w:id="0">
    <w:p w14:paraId="55E7A52F" w14:textId="77777777" w:rsidR="009E6082" w:rsidRDefault="009E6082">
      <w:r>
        <w:continuationSeparator/>
      </w:r>
    </w:p>
  </w:footnote>
  <w:footnote w:type="continuationNotice" w:id="1">
    <w:p w14:paraId="79495449" w14:textId="77777777" w:rsidR="009E6082" w:rsidRDefault="009E6082">
      <w:pPr>
        <w:spacing w:after="0" w:line="240" w:lineRule="auto"/>
      </w:pPr>
    </w:p>
  </w:footnote>
  <w:footnote w:id="2">
    <w:p w14:paraId="184CEEC4" w14:textId="2308DC94" w:rsidR="002E58DB" w:rsidRDefault="002E58DB" w:rsidP="00496CB2">
      <w:pPr>
        <w:pStyle w:val="FootnoteText"/>
        <w:spacing w:after="0" w:line="240" w:lineRule="auto"/>
      </w:pPr>
      <w:r>
        <w:rPr>
          <w:rStyle w:val="FootnoteReference"/>
          <w:lang w:val="en-GB"/>
        </w:rPr>
        <w:footnoteRef/>
      </w:r>
      <w:r>
        <w:rPr>
          <w:lang w:val="en-GB"/>
        </w:rPr>
        <w:t xml:space="preserve"> </w:t>
      </w:r>
      <w:bookmarkStart w:id="2" w:name="_Hlk54957485"/>
      <w:r>
        <w:rPr>
          <w:lang w:val="en-GB"/>
        </w:rPr>
        <w:t>In the case of an electronic signature to be filled in</w:t>
      </w:r>
      <w:bookmarkEnd w:id="2"/>
    </w:p>
  </w:footnote>
  <w:footnote w:id="3">
    <w:p w14:paraId="21DC441C" w14:textId="6703534F" w:rsidR="00606820" w:rsidRDefault="00606820" w:rsidP="00496CB2">
      <w:pPr>
        <w:pStyle w:val="FootnoteText"/>
        <w:spacing w:after="0" w:line="240" w:lineRule="auto"/>
      </w:pPr>
      <w:r>
        <w:rPr>
          <w:rStyle w:val="FootnoteReference"/>
          <w:lang w:val="en-GB"/>
        </w:rPr>
        <w:footnoteRef/>
      </w:r>
      <w:r>
        <w:rPr>
          <w:lang w:val="en-GB"/>
        </w:rPr>
        <w:t xml:space="preserve"> In the case of an electronic signature only, the handwritten signature field does not need to be filled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3CAE" w14:textId="77777777" w:rsidR="009E3A57" w:rsidRPr="00AC6950" w:rsidRDefault="009E3A57"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934" w14:textId="38B58185" w:rsidR="003B099C" w:rsidRDefault="003B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644658659">
    <w:abstractNumId w:val="4"/>
  </w:num>
  <w:num w:numId="2" w16cid:durableId="1143037113">
    <w:abstractNumId w:val="2"/>
  </w:num>
  <w:num w:numId="3" w16cid:durableId="87312598">
    <w:abstractNumId w:val="5"/>
  </w:num>
  <w:num w:numId="4" w16cid:durableId="1921017010">
    <w:abstractNumId w:val="0"/>
  </w:num>
  <w:num w:numId="5" w16cid:durableId="1754818950">
    <w:abstractNumId w:val="1"/>
  </w:num>
  <w:num w:numId="6" w16cid:durableId="634604283">
    <w:abstractNumId w:val="7"/>
  </w:num>
  <w:num w:numId="7" w16cid:durableId="1982734086">
    <w:abstractNumId w:val="3"/>
  </w:num>
  <w:num w:numId="8" w16cid:durableId="429358689">
    <w:abstractNumId w:val="9"/>
  </w:num>
  <w:num w:numId="9" w16cid:durableId="1290167950">
    <w:abstractNumId w:val="7"/>
    <w:lvlOverride w:ilvl="0">
      <w:startOverride w:val="1"/>
    </w:lvlOverride>
  </w:num>
  <w:num w:numId="10" w16cid:durableId="1486161709">
    <w:abstractNumId w:val="10"/>
  </w:num>
  <w:num w:numId="11" w16cid:durableId="94905870">
    <w:abstractNumId w:val="8"/>
  </w:num>
  <w:num w:numId="12" w16cid:durableId="1972713481">
    <w:abstractNumId w:val="6"/>
  </w:num>
  <w:num w:numId="13" w16cid:durableId="580873523">
    <w:abstractNumId w:val="5"/>
  </w:num>
  <w:num w:numId="14" w16cid:durableId="102041519">
    <w:abstractNumId w:val="5"/>
  </w:num>
  <w:num w:numId="15" w16cid:durableId="1387794747">
    <w:abstractNumId w:val="5"/>
  </w:num>
  <w:num w:numId="16" w16cid:durableId="123549892">
    <w:abstractNumId w:val="5"/>
  </w:num>
  <w:num w:numId="17" w16cid:durableId="1984773696">
    <w:abstractNumId w:val="5"/>
  </w:num>
  <w:num w:numId="18" w16cid:durableId="18483279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4K3PPR3SvU1/YY+v0Ah2u+VcFvp94mEuLLoKPuZ12nBGqIfMLXRcCUG8EmBRkvaJTgUha+159qZCNSTrj9R7dQ==" w:salt="B0dS33PrV280+Zc4yMURgw=="/>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E40"/>
    <w:rsid w:val="0000273C"/>
    <w:rsid w:val="00011838"/>
    <w:rsid w:val="000162BC"/>
    <w:rsid w:val="00017B1B"/>
    <w:rsid w:val="0002498B"/>
    <w:rsid w:val="000250E6"/>
    <w:rsid w:val="00027695"/>
    <w:rsid w:val="00027B62"/>
    <w:rsid w:val="00033357"/>
    <w:rsid w:val="00035697"/>
    <w:rsid w:val="00036061"/>
    <w:rsid w:val="0005577F"/>
    <w:rsid w:val="00060148"/>
    <w:rsid w:val="00063216"/>
    <w:rsid w:val="0006374F"/>
    <w:rsid w:val="00064546"/>
    <w:rsid w:val="000674BE"/>
    <w:rsid w:val="00067BE2"/>
    <w:rsid w:val="00067C0C"/>
    <w:rsid w:val="00070C8E"/>
    <w:rsid w:val="0008131E"/>
    <w:rsid w:val="00081934"/>
    <w:rsid w:val="000831EC"/>
    <w:rsid w:val="00087E97"/>
    <w:rsid w:val="000904C4"/>
    <w:rsid w:val="00093486"/>
    <w:rsid w:val="000A3A63"/>
    <w:rsid w:val="000A71F3"/>
    <w:rsid w:val="000B6E50"/>
    <w:rsid w:val="000B74E5"/>
    <w:rsid w:val="000C2918"/>
    <w:rsid w:val="000C3019"/>
    <w:rsid w:val="000C3094"/>
    <w:rsid w:val="000C701E"/>
    <w:rsid w:val="000C701F"/>
    <w:rsid w:val="000D1C8B"/>
    <w:rsid w:val="000D1E44"/>
    <w:rsid w:val="000D21D0"/>
    <w:rsid w:val="000D40AE"/>
    <w:rsid w:val="000D4F61"/>
    <w:rsid w:val="000D5F26"/>
    <w:rsid w:val="000D6C9F"/>
    <w:rsid w:val="000E2CBD"/>
    <w:rsid w:val="000E4EE3"/>
    <w:rsid w:val="000F2858"/>
    <w:rsid w:val="000F2AE0"/>
    <w:rsid w:val="000F30B8"/>
    <w:rsid w:val="000F68FE"/>
    <w:rsid w:val="00101654"/>
    <w:rsid w:val="001026E6"/>
    <w:rsid w:val="00103EE7"/>
    <w:rsid w:val="0010447E"/>
    <w:rsid w:val="0010496C"/>
    <w:rsid w:val="00110868"/>
    <w:rsid w:val="00111A04"/>
    <w:rsid w:val="00113C88"/>
    <w:rsid w:val="001145FD"/>
    <w:rsid w:val="00117851"/>
    <w:rsid w:val="001255A4"/>
    <w:rsid w:val="00132260"/>
    <w:rsid w:val="00133A51"/>
    <w:rsid w:val="00134727"/>
    <w:rsid w:val="001356A6"/>
    <w:rsid w:val="001357D0"/>
    <w:rsid w:val="00136260"/>
    <w:rsid w:val="001421CC"/>
    <w:rsid w:val="00143691"/>
    <w:rsid w:val="00150045"/>
    <w:rsid w:val="001526BA"/>
    <w:rsid w:val="00152DBF"/>
    <w:rsid w:val="00154B66"/>
    <w:rsid w:val="00166F6C"/>
    <w:rsid w:val="00167F8F"/>
    <w:rsid w:val="001747F6"/>
    <w:rsid w:val="0018359E"/>
    <w:rsid w:val="0018527C"/>
    <w:rsid w:val="0018619A"/>
    <w:rsid w:val="001870A7"/>
    <w:rsid w:val="001968DF"/>
    <w:rsid w:val="00197350"/>
    <w:rsid w:val="001A2BAA"/>
    <w:rsid w:val="001A55D1"/>
    <w:rsid w:val="001A6A83"/>
    <w:rsid w:val="001B3486"/>
    <w:rsid w:val="001B4779"/>
    <w:rsid w:val="001B4AD3"/>
    <w:rsid w:val="001C0FAA"/>
    <w:rsid w:val="001C24F1"/>
    <w:rsid w:val="001C466F"/>
    <w:rsid w:val="001C5C33"/>
    <w:rsid w:val="001D1856"/>
    <w:rsid w:val="001D4211"/>
    <w:rsid w:val="001D5999"/>
    <w:rsid w:val="001D59FD"/>
    <w:rsid w:val="001D60A8"/>
    <w:rsid w:val="001D6FCB"/>
    <w:rsid w:val="001D7401"/>
    <w:rsid w:val="001E2636"/>
    <w:rsid w:val="001E34FF"/>
    <w:rsid w:val="001E4231"/>
    <w:rsid w:val="001E621D"/>
    <w:rsid w:val="001E7CD5"/>
    <w:rsid w:val="001F0784"/>
    <w:rsid w:val="001F0E5D"/>
    <w:rsid w:val="001F1610"/>
    <w:rsid w:val="002012AD"/>
    <w:rsid w:val="00206642"/>
    <w:rsid w:val="00214230"/>
    <w:rsid w:val="0021484C"/>
    <w:rsid w:val="0022056B"/>
    <w:rsid w:val="0022764E"/>
    <w:rsid w:val="00232566"/>
    <w:rsid w:val="00240C97"/>
    <w:rsid w:val="0024525F"/>
    <w:rsid w:val="002522F1"/>
    <w:rsid w:val="002602F5"/>
    <w:rsid w:val="002611AE"/>
    <w:rsid w:val="0026180A"/>
    <w:rsid w:val="00270724"/>
    <w:rsid w:val="002707C2"/>
    <w:rsid w:val="00271371"/>
    <w:rsid w:val="00273052"/>
    <w:rsid w:val="0027402D"/>
    <w:rsid w:val="002751D4"/>
    <w:rsid w:val="00281DB8"/>
    <w:rsid w:val="002845B3"/>
    <w:rsid w:val="002866DE"/>
    <w:rsid w:val="00287D15"/>
    <w:rsid w:val="00290D47"/>
    <w:rsid w:val="00292177"/>
    <w:rsid w:val="002A3B0E"/>
    <w:rsid w:val="002B3674"/>
    <w:rsid w:val="002B4D45"/>
    <w:rsid w:val="002B66A8"/>
    <w:rsid w:val="002B6B78"/>
    <w:rsid w:val="002B6D25"/>
    <w:rsid w:val="002B78E0"/>
    <w:rsid w:val="002C728F"/>
    <w:rsid w:val="002C7AB8"/>
    <w:rsid w:val="002C7D41"/>
    <w:rsid w:val="002C7D4D"/>
    <w:rsid w:val="002C7DD0"/>
    <w:rsid w:val="002D5E55"/>
    <w:rsid w:val="002E58DB"/>
    <w:rsid w:val="002E7F01"/>
    <w:rsid w:val="002F34ED"/>
    <w:rsid w:val="002F3C01"/>
    <w:rsid w:val="002F602F"/>
    <w:rsid w:val="002F7D09"/>
    <w:rsid w:val="00300EE3"/>
    <w:rsid w:val="00302136"/>
    <w:rsid w:val="00313246"/>
    <w:rsid w:val="003231ED"/>
    <w:rsid w:val="003261AD"/>
    <w:rsid w:val="00327A74"/>
    <w:rsid w:val="003409A9"/>
    <w:rsid w:val="00341BB5"/>
    <w:rsid w:val="00343614"/>
    <w:rsid w:val="00346710"/>
    <w:rsid w:val="0035153B"/>
    <w:rsid w:val="003524A6"/>
    <w:rsid w:val="003548F7"/>
    <w:rsid w:val="00362310"/>
    <w:rsid w:val="003701D4"/>
    <w:rsid w:val="003704B1"/>
    <w:rsid w:val="003728FE"/>
    <w:rsid w:val="00373BD2"/>
    <w:rsid w:val="0037696F"/>
    <w:rsid w:val="00380643"/>
    <w:rsid w:val="003824BF"/>
    <w:rsid w:val="003827F0"/>
    <w:rsid w:val="0039011F"/>
    <w:rsid w:val="00391B59"/>
    <w:rsid w:val="00395B14"/>
    <w:rsid w:val="00395D13"/>
    <w:rsid w:val="00397F34"/>
    <w:rsid w:val="003B099C"/>
    <w:rsid w:val="003B12B2"/>
    <w:rsid w:val="003B2540"/>
    <w:rsid w:val="003B3140"/>
    <w:rsid w:val="003B3FEF"/>
    <w:rsid w:val="003B46BE"/>
    <w:rsid w:val="003C5699"/>
    <w:rsid w:val="003C6A08"/>
    <w:rsid w:val="003D04DD"/>
    <w:rsid w:val="003D52BC"/>
    <w:rsid w:val="003D5A3E"/>
    <w:rsid w:val="003E7291"/>
    <w:rsid w:val="003F128A"/>
    <w:rsid w:val="003F4BEB"/>
    <w:rsid w:val="00404F28"/>
    <w:rsid w:val="00413350"/>
    <w:rsid w:val="0041484F"/>
    <w:rsid w:val="00423D50"/>
    <w:rsid w:val="0043276D"/>
    <w:rsid w:val="004330EA"/>
    <w:rsid w:val="00434DC6"/>
    <w:rsid w:val="00435009"/>
    <w:rsid w:val="004413FF"/>
    <w:rsid w:val="00442ABF"/>
    <w:rsid w:val="004451FE"/>
    <w:rsid w:val="00453087"/>
    <w:rsid w:val="00455A38"/>
    <w:rsid w:val="0046550E"/>
    <w:rsid w:val="00465939"/>
    <w:rsid w:val="0047029F"/>
    <w:rsid w:val="00472129"/>
    <w:rsid w:val="004729CE"/>
    <w:rsid w:val="00474131"/>
    <w:rsid w:val="0048183A"/>
    <w:rsid w:val="00484280"/>
    <w:rsid w:val="00491483"/>
    <w:rsid w:val="004919C2"/>
    <w:rsid w:val="004924CA"/>
    <w:rsid w:val="00494C89"/>
    <w:rsid w:val="00496CB2"/>
    <w:rsid w:val="00497A40"/>
    <w:rsid w:val="004A58E3"/>
    <w:rsid w:val="004A5F09"/>
    <w:rsid w:val="004A71B3"/>
    <w:rsid w:val="004B1A68"/>
    <w:rsid w:val="004D1B05"/>
    <w:rsid w:val="004D270F"/>
    <w:rsid w:val="004D455D"/>
    <w:rsid w:val="004D7635"/>
    <w:rsid w:val="004E2BA2"/>
    <w:rsid w:val="004E47A4"/>
    <w:rsid w:val="004F1BAA"/>
    <w:rsid w:val="004F4023"/>
    <w:rsid w:val="004F42D5"/>
    <w:rsid w:val="004F706F"/>
    <w:rsid w:val="004F72B9"/>
    <w:rsid w:val="004F7D8B"/>
    <w:rsid w:val="0050045B"/>
    <w:rsid w:val="00501172"/>
    <w:rsid w:val="00503A99"/>
    <w:rsid w:val="0050657B"/>
    <w:rsid w:val="00513B1F"/>
    <w:rsid w:val="0051486A"/>
    <w:rsid w:val="005149CD"/>
    <w:rsid w:val="00516455"/>
    <w:rsid w:val="00517847"/>
    <w:rsid w:val="0052546E"/>
    <w:rsid w:val="0052584F"/>
    <w:rsid w:val="005312FD"/>
    <w:rsid w:val="005318F0"/>
    <w:rsid w:val="00544934"/>
    <w:rsid w:val="00545947"/>
    <w:rsid w:val="00557A68"/>
    <w:rsid w:val="00561175"/>
    <w:rsid w:val="005648A6"/>
    <w:rsid w:val="005648EE"/>
    <w:rsid w:val="00571C3C"/>
    <w:rsid w:val="005763C5"/>
    <w:rsid w:val="00581D24"/>
    <w:rsid w:val="0058459E"/>
    <w:rsid w:val="00586D4D"/>
    <w:rsid w:val="005A011E"/>
    <w:rsid w:val="005A3531"/>
    <w:rsid w:val="005A3DDE"/>
    <w:rsid w:val="005A788E"/>
    <w:rsid w:val="005B0A26"/>
    <w:rsid w:val="005B5D9E"/>
    <w:rsid w:val="005C3E6A"/>
    <w:rsid w:val="005C3F73"/>
    <w:rsid w:val="005C498A"/>
    <w:rsid w:val="005C5BB7"/>
    <w:rsid w:val="005C6C87"/>
    <w:rsid w:val="005D1A2C"/>
    <w:rsid w:val="005F2B7F"/>
    <w:rsid w:val="005F3818"/>
    <w:rsid w:val="005F3E3D"/>
    <w:rsid w:val="00602F0C"/>
    <w:rsid w:val="00603723"/>
    <w:rsid w:val="00606820"/>
    <w:rsid w:val="00610E45"/>
    <w:rsid w:val="00611130"/>
    <w:rsid w:val="00627BFA"/>
    <w:rsid w:val="00633C0B"/>
    <w:rsid w:val="00642A07"/>
    <w:rsid w:val="00643529"/>
    <w:rsid w:val="00643CB4"/>
    <w:rsid w:val="00644BE4"/>
    <w:rsid w:val="006474AB"/>
    <w:rsid w:val="00647C3E"/>
    <w:rsid w:val="00661E40"/>
    <w:rsid w:val="0067570F"/>
    <w:rsid w:val="00675861"/>
    <w:rsid w:val="00676337"/>
    <w:rsid w:val="00681108"/>
    <w:rsid w:val="00690C97"/>
    <w:rsid w:val="0069340C"/>
    <w:rsid w:val="0069441B"/>
    <w:rsid w:val="006A1E8C"/>
    <w:rsid w:val="006A2196"/>
    <w:rsid w:val="006A54BA"/>
    <w:rsid w:val="006A66EB"/>
    <w:rsid w:val="006B0392"/>
    <w:rsid w:val="006B2726"/>
    <w:rsid w:val="006B4271"/>
    <w:rsid w:val="006C2C3D"/>
    <w:rsid w:val="006C4871"/>
    <w:rsid w:val="006C700F"/>
    <w:rsid w:val="006D0241"/>
    <w:rsid w:val="006D0881"/>
    <w:rsid w:val="006D3867"/>
    <w:rsid w:val="006E45F8"/>
    <w:rsid w:val="006E5F78"/>
    <w:rsid w:val="006F0376"/>
    <w:rsid w:val="006F39C8"/>
    <w:rsid w:val="006F5D02"/>
    <w:rsid w:val="006F6144"/>
    <w:rsid w:val="00702E90"/>
    <w:rsid w:val="007037AC"/>
    <w:rsid w:val="00703E97"/>
    <w:rsid w:val="0070653D"/>
    <w:rsid w:val="00707C38"/>
    <w:rsid w:val="007236B8"/>
    <w:rsid w:val="0072398E"/>
    <w:rsid w:val="00732D87"/>
    <w:rsid w:val="00737660"/>
    <w:rsid w:val="007376E0"/>
    <w:rsid w:val="00744A1F"/>
    <w:rsid w:val="00746D82"/>
    <w:rsid w:val="007474DD"/>
    <w:rsid w:val="00754A11"/>
    <w:rsid w:val="007550CF"/>
    <w:rsid w:val="0075581D"/>
    <w:rsid w:val="007602C0"/>
    <w:rsid w:val="00767D3F"/>
    <w:rsid w:val="00774306"/>
    <w:rsid w:val="00782B80"/>
    <w:rsid w:val="00786EF4"/>
    <w:rsid w:val="00791092"/>
    <w:rsid w:val="007912AD"/>
    <w:rsid w:val="007913EE"/>
    <w:rsid w:val="00792C7B"/>
    <w:rsid w:val="007A2BE7"/>
    <w:rsid w:val="007A598B"/>
    <w:rsid w:val="007A78E9"/>
    <w:rsid w:val="007B1174"/>
    <w:rsid w:val="007B1332"/>
    <w:rsid w:val="007B39B9"/>
    <w:rsid w:val="007B7FC8"/>
    <w:rsid w:val="007C51FA"/>
    <w:rsid w:val="007C7EC0"/>
    <w:rsid w:val="007D67A3"/>
    <w:rsid w:val="007D7E92"/>
    <w:rsid w:val="007E0286"/>
    <w:rsid w:val="007E772D"/>
    <w:rsid w:val="007F197C"/>
    <w:rsid w:val="007F1D57"/>
    <w:rsid w:val="007F7E59"/>
    <w:rsid w:val="00813D22"/>
    <w:rsid w:val="00814D69"/>
    <w:rsid w:val="00820E03"/>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071D"/>
    <w:rsid w:val="00881160"/>
    <w:rsid w:val="008935BD"/>
    <w:rsid w:val="008936DF"/>
    <w:rsid w:val="008A1C40"/>
    <w:rsid w:val="008A3FD4"/>
    <w:rsid w:val="008B1026"/>
    <w:rsid w:val="008B61E3"/>
    <w:rsid w:val="008C474C"/>
    <w:rsid w:val="008C56D8"/>
    <w:rsid w:val="008D6221"/>
    <w:rsid w:val="008E1A7A"/>
    <w:rsid w:val="008E26F2"/>
    <w:rsid w:val="008E3579"/>
    <w:rsid w:val="00903AC3"/>
    <w:rsid w:val="00910A53"/>
    <w:rsid w:val="009131E8"/>
    <w:rsid w:val="0091364F"/>
    <w:rsid w:val="009228DF"/>
    <w:rsid w:val="00922B8C"/>
    <w:rsid w:val="00925712"/>
    <w:rsid w:val="00926EA9"/>
    <w:rsid w:val="00930F98"/>
    <w:rsid w:val="00933E50"/>
    <w:rsid w:val="00934193"/>
    <w:rsid w:val="00934F6E"/>
    <w:rsid w:val="00937A0B"/>
    <w:rsid w:val="0094148D"/>
    <w:rsid w:val="0094233D"/>
    <w:rsid w:val="00950ACA"/>
    <w:rsid w:val="009557F4"/>
    <w:rsid w:val="00957F22"/>
    <w:rsid w:val="00961F15"/>
    <w:rsid w:val="00962FE4"/>
    <w:rsid w:val="0096369E"/>
    <w:rsid w:val="009665AC"/>
    <w:rsid w:val="009713A8"/>
    <w:rsid w:val="00973035"/>
    <w:rsid w:val="00985F43"/>
    <w:rsid w:val="00986246"/>
    <w:rsid w:val="00990B18"/>
    <w:rsid w:val="009950BD"/>
    <w:rsid w:val="00996337"/>
    <w:rsid w:val="009A4F0C"/>
    <w:rsid w:val="009B2208"/>
    <w:rsid w:val="009B641E"/>
    <w:rsid w:val="009B7F1B"/>
    <w:rsid w:val="009C09A6"/>
    <w:rsid w:val="009C6632"/>
    <w:rsid w:val="009D0800"/>
    <w:rsid w:val="009D1272"/>
    <w:rsid w:val="009D2629"/>
    <w:rsid w:val="009D3B3D"/>
    <w:rsid w:val="009D4156"/>
    <w:rsid w:val="009E3A57"/>
    <w:rsid w:val="009E6082"/>
    <w:rsid w:val="009E7AC9"/>
    <w:rsid w:val="009F413A"/>
    <w:rsid w:val="00A00F2A"/>
    <w:rsid w:val="00A03212"/>
    <w:rsid w:val="00A16867"/>
    <w:rsid w:val="00A17909"/>
    <w:rsid w:val="00A2173F"/>
    <w:rsid w:val="00A244C7"/>
    <w:rsid w:val="00A26654"/>
    <w:rsid w:val="00A26ED3"/>
    <w:rsid w:val="00A27C07"/>
    <w:rsid w:val="00A3105B"/>
    <w:rsid w:val="00A31DF4"/>
    <w:rsid w:val="00A34F95"/>
    <w:rsid w:val="00A44C60"/>
    <w:rsid w:val="00A50548"/>
    <w:rsid w:val="00A5096A"/>
    <w:rsid w:val="00A56BCD"/>
    <w:rsid w:val="00A57D44"/>
    <w:rsid w:val="00A60012"/>
    <w:rsid w:val="00A64E15"/>
    <w:rsid w:val="00A77604"/>
    <w:rsid w:val="00A800A3"/>
    <w:rsid w:val="00A8495F"/>
    <w:rsid w:val="00A84B18"/>
    <w:rsid w:val="00A917E0"/>
    <w:rsid w:val="00A94C01"/>
    <w:rsid w:val="00A95D10"/>
    <w:rsid w:val="00A96ADD"/>
    <w:rsid w:val="00AA7D28"/>
    <w:rsid w:val="00AB3E83"/>
    <w:rsid w:val="00AB5B26"/>
    <w:rsid w:val="00AB7DBF"/>
    <w:rsid w:val="00AC1ECA"/>
    <w:rsid w:val="00AC6950"/>
    <w:rsid w:val="00AD0AED"/>
    <w:rsid w:val="00AE10F9"/>
    <w:rsid w:val="00AE3CD1"/>
    <w:rsid w:val="00AE41D5"/>
    <w:rsid w:val="00AE4D73"/>
    <w:rsid w:val="00AF1C92"/>
    <w:rsid w:val="00AF7B9B"/>
    <w:rsid w:val="00B06F8B"/>
    <w:rsid w:val="00B06FF2"/>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3C4A"/>
    <w:rsid w:val="00B800CB"/>
    <w:rsid w:val="00B8074B"/>
    <w:rsid w:val="00B8101A"/>
    <w:rsid w:val="00B81562"/>
    <w:rsid w:val="00B861AB"/>
    <w:rsid w:val="00B944EB"/>
    <w:rsid w:val="00BA2A45"/>
    <w:rsid w:val="00BA3FB6"/>
    <w:rsid w:val="00BA529B"/>
    <w:rsid w:val="00BB27C2"/>
    <w:rsid w:val="00BB7D50"/>
    <w:rsid w:val="00BD0575"/>
    <w:rsid w:val="00BD12AC"/>
    <w:rsid w:val="00BD29BB"/>
    <w:rsid w:val="00BD75B8"/>
    <w:rsid w:val="00BE125E"/>
    <w:rsid w:val="00BE5440"/>
    <w:rsid w:val="00BE5843"/>
    <w:rsid w:val="00BE589E"/>
    <w:rsid w:val="00BF0359"/>
    <w:rsid w:val="00BF36B7"/>
    <w:rsid w:val="00BF3AF0"/>
    <w:rsid w:val="00BF503C"/>
    <w:rsid w:val="00BF5A3D"/>
    <w:rsid w:val="00C01E8F"/>
    <w:rsid w:val="00C02965"/>
    <w:rsid w:val="00C0501F"/>
    <w:rsid w:val="00C06F2F"/>
    <w:rsid w:val="00C07885"/>
    <w:rsid w:val="00C136F8"/>
    <w:rsid w:val="00C146F6"/>
    <w:rsid w:val="00C1563C"/>
    <w:rsid w:val="00C17469"/>
    <w:rsid w:val="00C20799"/>
    <w:rsid w:val="00C22FB8"/>
    <w:rsid w:val="00C31F64"/>
    <w:rsid w:val="00C43AC5"/>
    <w:rsid w:val="00C522BD"/>
    <w:rsid w:val="00C55D31"/>
    <w:rsid w:val="00C57D0C"/>
    <w:rsid w:val="00C63F2A"/>
    <w:rsid w:val="00C64F11"/>
    <w:rsid w:val="00C72FB8"/>
    <w:rsid w:val="00C776F0"/>
    <w:rsid w:val="00C907C0"/>
    <w:rsid w:val="00C93837"/>
    <w:rsid w:val="00CA398B"/>
    <w:rsid w:val="00CC0372"/>
    <w:rsid w:val="00CC4CB1"/>
    <w:rsid w:val="00CD0566"/>
    <w:rsid w:val="00CD36BC"/>
    <w:rsid w:val="00CD6E8D"/>
    <w:rsid w:val="00CD724F"/>
    <w:rsid w:val="00CE188C"/>
    <w:rsid w:val="00CF0A6F"/>
    <w:rsid w:val="00CF148C"/>
    <w:rsid w:val="00D00D53"/>
    <w:rsid w:val="00D02170"/>
    <w:rsid w:val="00D03058"/>
    <w:rsid w:val="00D0775C"/>
    <w:rsid w:val="00D11D8B"/>
    <w:rsid w:val="00D144FA"/>
    <w:rsid w:val="00D21043"/>
    <w:rsid w:val="00D253A1"/>
    <w:rsid w:val="00D265EF"/>
    <w:rsid w:val="00D2761D"/>
    <w:rsid w:val="00D27B5A"/>
    <w:rsid w:val="00D35EA2"/>
    <w:rsid w:val="00D463F1"/>
    <w:rsid w:val="00D46CF0"/>
    <w:rsid w:val="00D51321"/>
    <w:rsid w:val="00D524BB"/>
    <w:rsid w:val="00D531F1"/>
    <w:rsid w:val="00D548CF"/>
    <w:rsid w:val="00D561C8"/>
    <w:rsid w:val="00D57CCE"/>
    <w:rsid w:val="00D658AC"/>
    <w:rsid w:val="00D65E8E"/>
    <w:rsid w:val="00D6703D"/>
    <w:rsid w:val="00D717DA"/>
    <w:rsid w:val="00D76044"/>
    <w:rsid w:val="00D7659E"/>
    <w:rsid w:val="00D815CF"/>
    <w:rsid w:val="00D84BA5"/>
    <w:rsid w:val="00D946B0"/>
    <w:rsid w:val="00DA2679"/>
    <w:rsid w:val="00DA3039"/>
    <w:rsid w:val="00DA5E8D"/>
    <w:rsid w:val="00DA6B88"/>
    <w:rsid w:val="00DA73B6"/>
    <w:rsid w:val="00DB127D"/>
    <w:rsid w:val="00DB61F3"/>
    <w:rsid w:val="00DC7846"/>
    <w:rsid w:val="00DC7B6D"/>
    <w:rsid w:val="00DD5F0F"/>
    <w:rsid w:val="00DD62AD"/>
    <w:rsid w:val="00DD7153"/>
    <w:rsid w:val="00DE03FA"/>
    <w:rsid w:val="00DF4F00"/>
    <w:rsid w:val="00DF4F58"/>
    <w:rsid w:val="00E11F2F"/>
    <w:rsid w:val="00E13A3A"/>
    <w:rsid w:val="00E14CD2"/>
    <w:rsid w:val="00E22B7F"/>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66BD"/>
    <w:rsid w:val="00E87C26"/>
    <w:rsid w:val="00E94886"/>
    <w:rsid w:val="00EA0563"/>
    <w:rsid w:val="00EA2361"/>
    <w:rsid w:val="00EB11D4"/>
    <w:rsid w:val="00EB2886"/>
    <w:rsid w:val="00EB398E"/>
    <w:rsid w:val="00EC4096"/>
    <w:rsid w:val="00EC429C"/>
    <w:rsid w:val="00EC6A51"/>
    <w:rsid w:val="00ED0199"/>
    <w:rsid w:val="00ED05AC"/>
    <w:rsid w:val="00ED10E2"/>
    <w:rsid w:val="00EE4050"/>
    <w:rsid w:val="00EE4149"/>
    <w:rsid w:val="00EE6D7A"/>
    <w:rsid w:val="00EF4D31"/>
    <w:rsid w:val="00EF5A61"/>
    <w:rsid w:val="00EF716B"/>
    <w:rsid w:val="00F04867"/>
    <w:rsid w:val="00F04E3E"/>
    <w:rsid w:val="00F10771"/>
    <w:rsid w:val="00F205E5"/>
    <w:rsid w:val="00F3042B"/>
    <w:rsid w:val="00F512A3"/>
    <w:rsid w:val="00F51AB4"/>
    <w:rsid w:val="00F523A8"/>
    <w:rsid w:val="00F52BAB"/>
    <w:rsid w:val="00F54723"/>
    <w:rsid w:val="00F57359"/>
    <w:rsid w:val="00F57A8C"/>
    <w:rsid w:val="00F57AF5"/>
    <w:rsid w:val="00F6005B"/>
    <w:rsid w:val="00F60A86"/>
    <w:rsid w:val="00F62B87"/>
    <w:rsid w:val="00F65208"/>
    <w:rsid w:val="00F67BE6"/>
    <w:rsid w:val="00F702E1"/>
    <w:rsid w:val="00F806BB"/>
    <w:rsid w:val="00F83726"/>
    <w:rsid w:val="00F83779"/>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 w:val="00FF6A12"/>
    <w:rsid w:val="00FF728C"/>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799728"/>
  <w15:chartTrackingRefBased/>
  <w15:docId w15:val="{29D81E11-10D3-465C-BB24-3B1C8A39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43"/>
    <w:pPr>
      <w:spacing w:after="150" w:line="276" w:lineRule="auto"/>
      <w:jc w:val="both"/>
    </w:pPr>
  </w:style>
  <w:style w:type="paragraph" w:styleId="Heading1">
    <w:name w:val="heading 1"/>
    <w:basedOn w:val="Normal"/>
    <w:next w:val="Normal"/>
    <w:link w:val="Heading1Char"/>
    <w:qFormat/>
    <w:rsid w:val="00985F43"/>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985F43"/>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985F43"/>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985F43"/>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985F43"/>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985F43"/>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985F43"/>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85F43"/>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985F43"/>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985F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F43"/>
  </w:style>
  <w:style w:type="table" w:customStyle="1" w:styleId="tblzat-mtrix">
    <w:name w:val="táblázat - mátrix"/>
    <w:basedOn w:val="TableNormal"/>
    <w:uiPriority w:val="2"/>
    <w:qFormat/>
    <w:rsid w:val="00985F43"/>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985F4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985F43"/>
    <w:pPr>
      <w:numPr>
        <w:numId w:val="9"/>
      </w:numPr>
      <w:contextualSpacing/>
    </w:pPr>
  </w:style>
  <w:style w:type="character" w:styleId="Hyperlink">
    <w:name w:val="Hyperlink"/>
    <w:basedOn w:val="EndnoteReference"/>
    <w:uiPriority w:val="99"/>
    <w:rsid w:val="00985F43"/>
    <w:rPr>
      <w:rFonts w:ascii="Calibri" w:hAnsi="Calibri"/>
      <w:color w:val="0000FF"/>
      <w:sz w:val="20"/>
      <w:u w:val="single"/>
      <w:vertAlign w:val="superscript"/>
    </w:rPr>
  </w:style>
  <w:style w:type="table" w:customStyle="1" w:styleId="tblzat-oldallces">
    <w:name w:val="táblázat - oldalléces"/>
    <w:basedOn w:val="TableNormal"/>
    <w:uiPriority w:val="3"/>
    <w:qFormat/>
    <w:rsid w:val="00985F4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985F43"/>
    <w:rPr>
      <w:vertAlign w:val="superscript"/>
    </w:rPr>
  </w:style>
  <w:style w:type="paragraph" w:styleId="BalloonText">
    <w:name w:val="Balloon Text"/>
    <w:basedOn w:val="Normal"/>
    <w:link w:val="BalloonTextChar"/>
    <w:uiPriority w:val="99"/>
    <w:semiHidden/>
    <w:unhideWhenUsed/>
    <w:rsid w:val="00985F43"/>
    <w:rPr>
      <w:rFonts w:ascii="Tahoma" w:hAnsi="Tahoma" w:cs="Tahoma"/>
      <w:sz w:val="16"/>
      <w:szCs w:val="16"/>
    </w:rPr>
  </w:style>
  <w:style w:type="paragraph" w:customStyle="1" w:styleId="Magyarzszveg">
    <w:name w:val="Magyarázó szöveg"/>
    <w:basedOn w:val="Normal"/>
    <w:next w:val="Normal"/>
    <w:uiPriority w:val="7"/>
    <w:rsid w:val="00985F43"/>
    <w:rPr>
      <w:color w:val="F6A800" w:themeColor="accent5"/>
      <w:sz w:val="18"/>
    </w:rPr>
  </w:style>
  <w:style w:type="character" w:customStyle="1" w:styleId="BalloonTextChar">
    <w:name w:val="Balloon Text Char"/>
    <w:basedOn w:val="DefaultParagraphFont"/>
    <w:link w:val="BalloonText"/>
    <w:uiPriority w:val="99"/>
    <w:semiHidden/>
    <w:rsid w:val="00985F43"/>
    <w:rPr>
      <w:rFonts w:ascii="Tahoma" w:hAnsi="Tahoma" w:cs="Tahoma"/>
      <w:sz w:val="16"/>
      <w:szCs w:val="16"/>
    </w:rPr>
  </w:style>
  <w:style w:type="paragraph" w:styleId="Header">
    <w:name w:val="header"/>
    <w:basedOn w:val="Normal"/>
    <w:link w:val="HeaderChar"/>
    <w:uiPriority w:val="99"/>
    <w:unhideWhenUsed/>
    <w:rsid w:val="00985F43"/>
    <w:pPr>
      <w:tabs>
        <w:tab w:val="center" w:pos="4536"/>
        <w:tab w:val="right" w:pos="9072"/>
      </w:tabs>
    </w:pPr>
  </w:style>
  <w:style w:type="character" w:customStyle="1" w:styleId="HeaderChar">
    <w:name w:val="Header Char"/>
    <w:basedOn w:val="DefaultParagraphFont"/>
    <w:link w:val="Header"/>
    <w:uiPriority w:val="99"/>
    <w:rsid w:val="00985F43"/>
  </w:style>
  <w:style w:type="paragraph" w:styleId="Footer">
    <w:name w:val="footer"/>
    <w:basedOn w:val="Normal"/>
    <w:link w:val="FooterChar"/>
    <w:uiPriority w:val="99"/>
    <w:unhideWhenUsed/>
    <w:rsid w:val="00985F43"/>
    <w:pPr>
      <w:tabs>
        <w:tab w:val="center" w:pos="4536"/>
        <w:tab w:val="right" w:pos="9072"/>
      </w:tabs>
    </w:pPr>
  </w:style>
  <w:style w:type="character" w:customStyle="1" w:styleId="FooterChar">
    <w:name w:val="Footer Char"/>
    <w:basedOn w:val="DefaultParagraphFont"/>
    <w:link w:val="Footer"/>
    <w:uiPriority w:val="99"/>
    <w:rsid w:val="00985F43"/>
  </w:style>
  <w:style w:type="paragraph" w:customStyle="1" w:styleId="Szmozs">
    <w:name w:val="Számozás"/>
    <w:basedOn w:val="Normal"/>
    <w:uiPriority w:val="4"/>
    <w:qFormat/>
    <w:rsid w:val="00985F43"/>
    <w:pPr>
      <w:numPr>
        <w:numId w:val="4"/>
      </w:numPr>
      <w:spacing w:before="120"/>
      <w:contextualSpacing/>
    </w:pPr>
  </w:style>
  <w:style w:type="table" w:styleId="TableGrid">
    <w:name w:val="Table Grid"/>
    <w:aliases w:val="Szegély nélküli"/>
    <w:basedOn w:val="TableNormal"/>
    <w:uiPriority w:val="59"/>
    <w:rsid w:val="00985F43"/>
    <w:pPr>
      <w:contextualSpacing/>
    </w:pPr>
    <w:tblPr/>
    <w:tcPr>
      <w:vAlign w:val="center"/>
    </w:tcPr>
  </w:style>
  <w:style w:type="character" w:customStyle="1" w:styleId="Heading4Char">
    <w:name w:val="Heading 4 Char"/>
    <w:basedOn w:val="DefaultParagraphFont"/>
    <w:link w:val="Heading4"/>
    <w:rsid w:val="00985F43"/>
    <w:rPr>
      <w:iCs/>
      <w:color w:val="0C2148" w:themeColor="text2"/>
      <w:szCs w:val="30"/>
    </w:rPr>
  </w:style>
  <w:style w:type="character" w:customStyle="1" w:styleId="Heading5Char">
    <w:name w:val="Heading 5 Char"/>
    <w:basedOn w:val="DefaultParagraphFont"/>
    <w:link w:val="Heading5"/>
    <w:rsid w:val="00985F43"/>
    <w:rPr>
      <w:color w:val="0C2148" w:themeColor="text2"/>
      <w:szCs w:val="26"/>
    </w:rPr>
  </w:style>
  <w:style w:type="character" w:customStyle="1" w:styleId="Heading6Char">
    <w:name w:val="Heading 6 Char"/>
    <w:basedOn w:val="DefaultParagraphFont"/>
    <w:link w:val="Heading6"/>
    <w:rsid w:val="00985F43"/>
    <w:rPr>
      <w:color w:val="0C2148" w:themeColor="text2"/>
    </w:rPr>
  </w:style>
  <w:style w:type="character" w:customStyle="1" w:styleId="Heading1Char">
    <w:name w:val="Heading 1 Char"/>
    <w:basedOn w:val="DefaultParagraphFont"/>
    <w:link w:val="Heading1"/>
    <w:rsid w:val="00985F43"/>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985F43"/>
    <w:rPr>
      <w:b/>
      <w:color w:val="0C2148" w:themeColor="text2"/>
      <w:sz w:val="24"/>
      <w:szCs w:val="38"/>
    </w:rPr>
  </w:style>
  <w:style w:type="character" w:customStyle="1" w:styleId="Heading3Char">
    <w:name w:val="Heading 3 Char"/>
    <w:basedOn w:val="DefaultParagraphFont"/>
    <w:link w:val="Heading3"/>
    <w:rsid w:val="00985F43"/>
    <w:rPr>
      <w:bCs/>
      <w:color w:val="0C2148" w:themeColor="text2"/>
      <w:szCs w:val="34"/>
    </w:rPr>
  </w:style>
  <w:style w:type="paragraph" w:styleId="Title">
    <w:name w:val="Title"/>
    <w:basedOn w:val="Normal"/>
    <w:next w:val="Normal"/>
    <w:link w:val="TitleChar"/>
    <w:uiPriority w:val="3"/>
    <w:qFormat/>
    <w:rsid w:val="00985F43"/>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985F43"/>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985F43"/>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985F43"/>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985F43"/>
    <w:rPr>
      <w:rFonts w:eastAsiaTheme="majorEastAsia" w:cstheme="majorBidi"/>
      <w:i/>
      <w:iCs/>
      <w:color w:val="404040" w:themeColor="text1" w:themeTint="BF"/>
    </w:rPr>
  </w:style>
  <w:style w:type="numbering" w:customStyle="1" w:styleId="Style1">
    <w:name w:val="Style1"/>
    <w:uiPriority w:val="99"/>
    <w:rsid w:val="00985F43"/>
    <w:pPr>
      <w:numPr>
        <w:numId w:val="1"/>
      </w:numPr>
    </w:pPr>
  </w:style>
  <w:style w:type="paragraph" w:styleId="TOC7">
    <w:name w:val="toc 7"/>
    <w:basedOn w:val="Normal"/>
    <w:next w:val="Normal"/>
    <w:autoRedefine/>
    <w:uiPriority w:val="99"/>
    <w:semiHidden/>
    <w:locked/>
    <w:rsid w:val="00985F43"/>
    <w:pPr>
      <w:spacing w:after="100"/>
      <w:ind w:left="1200"/>
    </w:pPr>
    <w:rPr>
      <w:color w:val="385623" w:themeColor="accent6" w:themeShade="80"/>
    </w:rPr>
  </w:style>
  <w:style w:type="paragraph" w:styleId="TOC8">
    <w:name w:val="toc 8"/>
    <w:basedOn w:val="Normal"/>
    <w:next w:val="Normal"/>
    <w:autoRedefine/>
    <w:uiPriority w:val="99"/>
    <w:semiHidden/>
    <w:locked/>
    <w:rsid w:val="00985F43"/>
    <w:pPr>
      <w:spacing w:after="100"/>
      <w:ind w:left="1400"/>
    </w:pPr>
    <w:rPr>
      <w:color w:val="385623" w:themeColor="accent6" w:themeShade="80"/>
    </w:rPr>
  </w:style>
  <w:style w:type="paragraph" w:styleId="TOC9">
    <w:name w:val="toc 9"/>
    <w:basedOn w:val="Normal"/>
    <w:next w:val="Normal"/>
    <w:autoRedefine/>
    <w:uiPriority w:val="99"/>
    <w:semiHidden/>
    <w:locked/>
    <w:rsid w:val="00985F43"/>
    <w:pPr>
      <w:spacing w:after="100"/>
      <w:ind w:left="1600"/>
    </w:pPr>
    <w:rPr>
      <w:color w:val="385623" w:themeColor="accent6" w:themeShade="80"/>
    </w:rPr>
  </w:style>
  <w:style w:type="table" w:customStyle="1" w:styleId="Calendar2">
    <w:name w:val="Calendar 2"/>
    <w:basedOn w:val="TableNormal"/>
    <w:uiPriority w:val="99"/>
    <w:qFormat/>
    <w:rsid w:val="00985F43"/>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985F43"/>
    <w:rPr>
      <w:rFonts w:eastAsiaTheme="minorEastAsia"/>
      <w:color w:val="0C2148" w:themeColor="text2"/>
      <w:sz w:val="16"/>
    </w:rPr>
  </w:style>
  <w:style w:type="character" w:customStyle="1" w:styleId="FootnoteTextChar">
    <w:name w:val="Footnote Text Char"/>
    <w:basedOn w:val="DefaultParagraphFont"/>
    <w:link w:val="FootnoteText"/>
    <w:uiPriority w:val="99"/>
    <w:rsid w:val="00985F43"/>
    <w:rPr>
      <w:rFonts w:eastAsiaTheme="minorEastAsia"/>
      <w:color w:val="0C2148" w:themeColor="text2"/>
      <w:sz w:val="16"/>
    </w:rPr>
  </w:style>
  <w:style w:type="character" w:styleId="SubtleEmphasis">
    <w:name w:val="Subtle Emphasis"/>
    <w:basedOn w:val="DefaultParagraphFont"/>
    <w:uiPriority w:val="19"/>
    <w:qFormat/>
    <w:rsid w:val="00985F43"/>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985F43"/>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985F43"/>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985F43"/>
    <w:rPr>
      <w:color w:val="385623" w:themeColor="accent6" w:themeShade="80"/>
    </w:rPr>
  </w:style>
  <w:style w:type="character" w:customStyle="1" w:styleId="EndnoteTextChar">
    <w:name w:val="Endnote Text Char"/>
    <w:basedOn w:val="DefaultParagraphFont"/>
    <w:link w:val="EndnoteText"/>
    <w:uiPriority w:val="99"/>
    <w:semiHidden/>
    <w:rsid w:val="00985F43"/>
    <w:rPr>
      <w:color w:val="385623" w:themeColor="accent6" w:themeShade="80"/>
    </w:rPr>
  </w:style>
  <w:style w:type="table" w:customStyle="1" w:styleId="Vilgosrnykols1jellszn1">
    <w:name w:val="Világos árnyékolás – 1. jelölőszín1"/>
    <w:basedOn w:val="TableNormal"/>
    <w:uiPriority w:val="60"/>
    <w:rsid w:val="00985F43"/>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985F43"/>
    <w:pPr>
      <w:numPr>
        <w:numId w:val="5"/>
      </w:numPr>
    </w:pPr>
  </w:style>
  <w:style w:type="paragraph" w:customStyle="1" w:styleId="Tblaszvegstlus">
    <w:name w:val="Tábla szöveg stílus"/>
    <w:basedOn w:val="Normal"/>
    <w:link w:val="TblaszvegstlusChar"/>
    <w:uiPriority w:val="8"/>
    <w:qFormat/>
    <w:rsid w:val="00985F43"/>
  </w:style>
  <w:style w:type="character" w:customStyle="1" w:styleId="ListParagraphChar">
    <w:name w:val="List Paragraph Char"/>
    <w:basedOn w:val="DefaultParagraphFont"/>
    <w:link w:val="ListParagraph"/>
    <w:uiPriority w:val="4"/>
    <w:rsid w:val="00985F43"/>
  </w:style>
  <w:style w:type="character" w:customStyle="1" w:styleId="Listaszerbekezds2Char">
    <w:name w:val="Listaszerű bekezdés 2 Char"/>
    <w:basedOn w:val="ListParagraphChar"/>
    <w:link w:val="Listaszerbekezds2"/>
    <w:uiPriority w:val="4"/>
    <w:rsid w:val="00985F43"/>
  </w:style>
  <w:style w:type="character" w:customStyle="1" w:styleId="TblaszvegstlusChar">
    <w:name w:val="Tábla szöveg stílus Char"/>
    <w:basedOn w:val="DefaultParagraphFont"/>
    <w:link w:val="Tblaszvegstlus"/>
    <w:uiPriority w:val="8"/>
    <w:rsid w:val="00985F43"/>
  </w:style>
  <w:style w:type="character" w:styleId="SubtleReference">
    <w:name w:val="Subtle Reference"/>
    <w:basedOn w:val="DefaultParagraphFont"/>
    <w:uiPriority w:val="31"/>
    <w:rsid w:val="00985F43"/>
    <w:rPr>
      <w:sz w:val="24"/>
      <w:szCs w:val="24"/>
      <w:u w:val="single"/>
    </w:rPr>
  </w:style>
  <w:style w:type="character" w:styleId="IntenseReference">
    <w:name w:val="Intense Reference"/>
    <w:basedOn w:val="DefaultParagraphFont"/>
    <w:uiPriority w:val="32"/>
    <w:rsid w:val="00985F43"/>
    <w:rPr>
      <w:b/>
      <w:sz w:val="24"/>
      <w:u w:val="single"/>
    </w:rPr>
  </w:style>
  <w:style w:type="paragraph" w:customStyle="1" w:styleId="Listaszerbekezds2szint">
    <w:name w:val="Listaszerű bekezdés 2. szint"/>
    <w:basedOn w:val="ListParagraph"/>
    <w:link w:val="Listaszerbekezds2szintChar"/>
    <w:uiPriority w:val="4"/>
    <w:qFormat/>
    <w:rsid w:val="00985F43"/>
    <w:pPr>
      <w:numPr>
        <w:numId w:val="8"/>
      </w:numPr>
    </w:pPr>
  </w:style>
  <w:style w:type="paragraph" w:customStyle="1" w:styleId="Listaszerbekezds3szint">
    <w:name w:val="Listaszerű bekezdés 3. szint"/>
    <w:basedOn w:val="ListParagraph"/>
    <w:link w:val="Listaszerbekezds3szintChar"/>
    <w:uiPriority w:val="4"/>
    <w:qFormat/>
    <w:rsid w:val="00985F43"/>
    <w:pPr>
      <w:numPr>
        <w:ilvl w:val="2"/>
        <w:numId w:val="10"/>
      </w:numPr>
    </w:pPr>
  </w:style>
  <w:style w:type="character" w:customStyle="1" w:styleId="Listaszerbekezds2szintChar">
    <w:name w:val="Listaszerű bekezdés 2. szint Char"/>
    <w:basedOn w:val="ListParagraphChar"/>
    <w:link w:val="Listaszerbekezds2szint"/>
    <w:uiPriority w:val="4"/>
    <w:rsid w:val="00985F43"/>
  </w:style>
  <w:style w:type="character" w:customStyle="1" w:styleId="Listaszerbekezds3szintChar">
    <w:name w:val="Listaszerű bekezdés 3. szint Char"/>
    <w:basedOn w:val="ListParagraphChar"/>
    <w:link w:val="Listaszerbekezds3szint"/>
    <w:uiPriority w:val="4"/>
    <w:rsid w:val="00985F43"/>
  </w:style>
  <w:style w:type="paragraph" w:styleId="Subtitle">
    <w:name w:val="Subtitle"/>
    <w:basedOn w:val="Normal"/>
    <w:next w:val="Normal"/>
    <w:link w:val="SubtitleChar"/>
    <w:uiPriority w:val="11"/>
    <w:rsid w:val="00985F43"/>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985F43"/>
    <w:rPr>
      <w:rFonts w:eastAsiaTheme="majorEastAsia" w:cstheme="majorBidi"/>
    </w:rPr>
  </w:style>
  <w:style w:type="paragraph" w:customStyle="1" w:styleId="Listabetvel">
    <w:name w:val="Lista betűvel"/>
    <w:basedOn w:val="ListParagraph"/>
    <w:link w:val="ListabetvelChar"/>
    <w:uiPriority w:val="4"/>
    <w:qFormat/>
    <w:rsid w:val="00985F43"/>
    <w:pPr>
      <w:numPr>
        <w:numId w:val="7"/>
      </w:numPr>
    </w:pPr>
  </w:style>
  <w:style w:type="character" w:customStyle="1" w:styleId="ListabetvelChar">
    <w:name w:val="Lista betűvel Char"/>
    <w:basedOn w:val="ListParagraphChar"/>
    <w:link w:val="Listabetvel"/>
    <w:uiPriority w:val="4"/>
    <w:rsid w:val="00985F43"/>
  </w:style>
  <w:style w:type="paragraph" w:customStyle="1" w:styleId="Erskiemels1">
    <w:name w:val="Erős kiemelés1"/>
    <w:basedOn w:val="Normal"/>
    <w:uiPriority w:val="5"/>
    <w:qFormat/>
    <w:rsid w:val="00472129"/>
    <w:rPr>
      <w:b/>
      <w:i/>
    </w:rPr>
  </w:style>
  <w:style w:type="character" w:customStyle="1" w:styleId="ErskiemelsChar">
    <w:name w:val="Erős kiemelés Char"/>
    <w:basedOn w:val="DefaultParagraphFont"/>
    <w:link w:val="Erskiemels"/>
    <w:uiPriority w:val="5"/>
    <w:rsid w:val="00985F43"/>
    <w:rPr>
      <w:b/>
      <w:i/>
    </w:rPr>
  </w:style>
  <w:style w:type="paragraph" w:customStyle="1" w:styleId="Bold">
    <w:name w:val="Bold"/>
    <w:basedOn w:val="Normal"/>
    <w:link w:val="BoldChar"/>
    <w:uiPriority w:val="6"/>
    <w:qFormat/>
    <w:rsid w:val="00985F43"/>
    <w:rPr>
      <w:b/>
    </w:rPr>
  </w:style>
  <w:style w:type="character" w:customStyle="1" w:styleId="BoldChar">
    <w:name w:val="Bold Char"/>
    <w:basedOn w:val="DefaultParagraphFont"/>
    <w:link w:val="Bold"/>
    <w:uiPriority w:val="6"/>
    <w:rsid w:val="00985F43"/>
    <w:rPr>
      <w:b/>
    </w:rPr>
  </w:style>
  <w:style w:type="character" w:styleId="FollowedHyperlink">
    <w:name w:val="FollowedHyperlink"/>
    <w:basedOn w:val="DefaultParagraphFont"/>
    <w:uiPriority w:val="99"/>
    <w:semiHidden/>
    <w:unhideWhenUsed/>
    <w:rsid w:val="00985F43"/>
    <w:rPr>
      <w:color w:val="954F72" w:themeColor="followedHyperlink"/>
      <w:u w:val="single"/>
    </w:rPr>
  </w:style>
  <w:style w:type="paragraph" w:styleId="TOCHeading">
    <w:name w:val="TOC Heading"/>
    <w:basedOn w:val="Heading1"/>
    <w:next w:val="Normal"/>
    <w:uiPriority w:val="39"/>
    <w:unhideWhenUsed/>
    <w:qFormat/>
    <w:rsid w:val="00985F43"/>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985F43"/>
    <w:pPr>
      <w:spacing w:after="100"/>
      <w:ind w:left="220"/>
      <w:jc w:val="left"/>
    </w:pPr>
    <w:rPr>
      <w:rFonts w:eastAsiaTheme="minorEastAsia"/>
    </w:rPr>
  </w:style>
  <w:style w:type="paragraph" w:styleId="TOC1">
    <w:name w:val="toc 1"/>
    <w:basedOn w:val="Normal"/>
    <w:next w:val="Normal"/>
    <w:autoRedefine/>
    <w:uiPriority w:val="39"/>
    <w:unhideWhenUsed/>
    <w:qFormat/>
    <w:locked/>
    <w:rsid w:val="00985F43"/>
    <w:pPr>
      <w:spacing w:after="100"/>
      <w:jc w:val="left"/>
    </w:pPr>
    <w:rPr>
      <w:rFonts w:eastAsiaTheme="minorEastAsia"/>
    </w:rPr>
  </w:style>
  <w:style w:type="paragraph" w:styleId="TOC3">
    <w:name w:val="toc 3"/>
    <w:basedOn w:val="Normal"/>
    <w:next w:val="Normal"/>
    <w:uiPriority w:val="39"/>
    <w:unhideWhenUsed/>
    <w:qFormat/>
    <w:locked/>
    <w:rsid w:val="00985F43"/>
    <w:pPr>
      <w:spacing w:after="100"/>
      <w:ind w:left="400"/>
    </w:pPr>
  </w:style>
  <w:style w:type="paragraph" w:customStyle="1" w:styleId="StyleTOC2Left015">
    <w:name w:val="Style TOC 2 + Left:  0.15&quot;"/>
    <w:basedOn w:val="TOC2"/>
    <w:rsid w:val="00985F43"/>
    <w:pPr>
      <w:ind w:left="216"/>
    </w:pPr>
    <w:rPr>
      <w:rFonts w:eastAsia="Times New Roman" w:cs="Times New Roman"/>
    </w:rPr>
  </w:style>
  <w:style w:type="paragraph" w:customStyle="1" w:styleId="StyleTOC3Left031">
    <w:name w:val="Style TOC 3 + Left:  0.31&quot;"/>
    <w:basedOn w:val="TOC3"/>
    <w:rsid w:val="00985F43"/>
    <w:pPr>
      <w:ind w:left="446"/>
    </w:pPr>
    <w:rPr>
      <w:rFonts w:eastAsia="Times New Roman" w:cs="Times New Roman"/>
    </w:rPr>
  </w:style>
  <w:style w:type="numbering" w:customStyle="1" w:styleId="Hierarchikuslista">
    <w:name w:val="Hierarchikus lista"/>
    <w:uiPriority w:val="99"/>
    <w:rsid w:val="00985F43"/>
    <w:pPr>
      <w:numPr>
        <w:numId w:val="2"/>
      </w:numPr>
    </w:pPr>
  </w:style>
  <w:style w:type="paragraph" w:customStyle="1" w:styleId="HierarchikusLista0">
    <w:name w:val="Hierarchikus Lista"/>
    <w:basedOn w:val="ListParagraph"/>
    <w:link w:val="HierarchikusListaChar"/>
    <w:qFormat/>
    <w:rsid w:val="00985F43"/>
    <w:pPr>
      <w:numPr>
        <w:numId w:val="0"/>
      </w:numPr>
    </w:pPr>
  </w:style>
  <w:style w:type="character" w:customStyle="1" w:styleId="HierarchikusListaChar">
    <w:name w:val="Hierarchikus Lista Char"/>
    <w:basedOn w:val="ListParagraphChar"/>
    <w:link w:val="HierarchikusLista0"/>
    <w:rsid w:val="00985F43"/>
  </w:style>
  <w:style w:type="character" w:styleId="Strong">
    <w:name w:val="Strong"/>
    <w:basedOn w:val="DefaultParagraphFont"/>
    <w:uiPriority w:val="22"/>
    <w:rsid w:val="00985F43"/>
    <w:rPr>
      <w:b/>
      <w:bCs/>
    </w:rPr>
  </w:style>
  <w:style w:type="character" w:styleId="Emphasis">
    <w:name w:val="Emphasis"/>
    <w:basedOn w:val="DefaultParagraphFont"/>
    <w:uiPriority w:val="6"/>
    <w:qFormat/>
    <w:rsid w:val="00985F43"/>
    <w:rPr>
      <w:i/>
      <w:iCs/>
    </w:rPr>
  </w:style>
  <w:style w:type="paragraph" w:styleId="NoSpacing">
    <w:name w:val="No Spacing"/>
    <w:basedOn w:val="Normal"/>
    <w:uiPriority w:val="1"/>
    <w:rsid w:val="00985F43"/>
    <w:rPr>
      <w:szCs w:val="32"/>
    </w:rPr>
  </w:style>
  <w:style w:type="paragraph" w:styleId="Quote">
    <w:name w:val="Quote"/>
    <w:basedOn w:val="Normal"/>
    <w:next w:val="Normal"/>
    <w:link w:val="QuoteChar"/>
    <w:uiPriority w:val="29"/>
    <w:rsid w:val="00985F43"/>
    <w:rPr>
      <w:i/>
    </w:rPr>
  </w:style>
  <w:style w:type="character" w:customStyle="1" w:styleId="QuoteChar">
    <w:name w:val="Quote Char"/>
    <w:basedOn w:val="DefaultParagraphFont"/>
    <w:link w:val="Quote"/>
    <w:uiPriority w:val="29"/>
    <w:rsid w:val="00985F43"/>
    <w:rPr>
      <w:i/>
    </w:rPr>
  </w:style>
  <w:style w:type="paragraph" w:styleId="IntenseQuote">
    <w:name w:val="Intense Quote"/>
    <w:basedOn w:val="Normal"/>
    <w:next w:val="Normal"/>
    <w:link w:val="IntenseQuoteChar"/>
    <w:uiPriority w:val="30"/>
    <w:rsid w:val="00985F43"/>
    <w:pPr>
      <w:ind w:left="720" w:right="720"/>
    </w:pPr>
    <w:rPr>
      <w:b/>
      <w:i/>
    </w:rPr>
  </w:style>
  <w:style w:type="character" w:customStyle="1" w:styleId="IntenseQuoteChar">
    <w:name w:val="Intense Quote Char"/>
    <w:basedOn w:val="DefaultParagraphFont"/>
    <w:link w:val="IntenseQuote"/>
    <w:uiPriority w:val="30"/>
    <w:rsid w:val="00985F43"/>
    <w:rPr>
      <w:b/>
      <w:i/>
    </w:rPr>
  </w:style>
  <w:style w:type="character" w:styleId="IntenseEmphasis">
    <w:name w:val="Intense Emphasis"/>
    <w:basedOn w:val="DefaultParagraphFont"/>
    <w:uiPriority w:val="21"/>
    <w:rsid w:val="00985F43"/>
    <w:rPr>
      <w:b/>
      <w:i/>
      <w:sz w:val="24"/>
      <w:szCs w:val="24"/>
      <w:u w:val="single"/>
    </w:rPr>
  </w:style>
  <w:style w:type="character" w:styleId="BookTitle">
    <w:name w:val="Book Title"/>
    <w:basedOn w:val="DefaultParagraphFont"/>
    <w:uiPriority w:val="33"/>
    <w:rsid w:val="00985F43"/>
    <w:rPr>
      <w:rFonts w:ascii="Calibri" w:eastAsiaTheme="majorEastAsia" w:hAnsi="Calibri"/>
      <w:b/>
      <w:i/>
      <w:sz w:val="24"/>
      <w:szCs w:val="24"/>
    </w:rPr>
  </w:style>
  <w:style w:type="paragraph" w:customStyle="1" w:styleId="Szvegdobozstlus">
    <w:name w:val="Szövegdoboz stílus"/>
    <w:basedOn w:val="HierarchikusLista0"/>
    <w:qFormat/>
    <w:rsid w:val="00985F43"/>
    <w:rPr>
      <w:b/>
      <w:i/>
      <w:color w:val="009EE0"/>
    </w:rPr>
  </w:style>
  <w:style w:type="table" w:customStyle="1" w:styleId="Rcsos">
    <w:name w:val="Rácsos"/>
    <w:basedOn w:val="TableNormal"/>
    <w:uiPriority w:val="99"/>
    <w:rsid w:val="00985F43"/>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985F4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985F43"/>
    <w:pPr>
      <w:keepNext/>
      <w:spacing w:after="40"/>
      <w:jc w:val="center"/>
    </w:pPr>
    <w:rPr>
      <w:b/>
      <w:bCs/>
      <w:color w:val="808080"/>
      <w:szCs w:val="18"/>
    </w:rPr>
  </w:style>
  <w:style w:type="paragraph" w:customStyle="1" w:styleId="ENCaption2Col">
    <w:name w:val="EN_Caption_2Col"/>
    <w:basedOn w:val="Normal"/>
    <w:next w:val="Normal"/>
    <w:uiPriority w:val="1"/>
    <w:qFormat/>
    <w:rsid w:val="00985F43"/>
    <w:pPr>
      <w:keepNext/>
      <w:spacing w:after="40"/>
      <w:jc w:val="left"/>
    </w:pPr>
    <w:rPr>
      <w:b/>
      <w:bCs/>
      <w:color w:val="808080"/>
      <w:szCs w:val="18"/>
    </w:rPr>
  </w:style>
  <w:style w:type="paragraph" w:customStyle="1" w:styleId="ENCaptionBox">
    <w:name w:val="EN_Caption_Box"/>
    <w:basedOn w:val="Normal"/>
    <w:next w:val="Normal"/>
    <w:uiPriority w:val="1"/>
    <w:qFormat/>
    <w:rsid w:val="00985F4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985F43"/>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985F43"/>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985F43"/>
    <w:rPr>
      <w:rFonts w:eastAsiaTheme="minorEastAsia"/>
      <w:color w:val="808080"/>
      <w:sz w:val="18"/>
    </w:rPr>
  </w:style>
  <w:style w:type="paragraph" w:customStyle="1" w:styleId="ENNormal">
    <w:name w:val="EN_Normal"/>
    <w:basedOn w:val="Normal"/>
    <w:uiPriority w:val="1"/>
    <w:qFormat/>
    <w:rsid w:val="00985F43"/>
  </w:style>
  <w:style w:type="paragraph" w:customStyle="1" w:styleId="ENNormalBox">
    <w:name w:val="EN_Normal_Box"/>
    <w:basedOn w:val="Normal"/>
    <w:uiPriority w:val="1"/>
    <w:qFormat/>
    <w:rsid w:val="00985F4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985F43"/>
    <w:pPr>
      <w:keepLines/>
      <w:jc w:val="center"/>
    </w:pPr>
    <w:rPr>
      <w:color w:val="808080"/>
      <w:sz w:val="18"/>
    </w:rPr>
  </w:style>
  <w:style w:type="paragraph" w:customStyle="1" w:styleId="ENNote2Col">
    <w:name w:val="EN_Note_2Col"/>
    <w:basedOn w:val="Normal"/>
    <w:next w:val="ENNormal"/>
    <w:uiPriority w:val="1"/>
    <w:qFormat/>
    <w:rsid w:val="00985F43"/>
    <w:pPr>
      <w:keepLines/>
    </w:pPr>
    <w:rPr>
      <w:color w:val="808080"/>
      <w:sz w:val="18"/>
    </w:rPr>
  </w:style>
  <w:style w:type="paragraph" w:customStyle="1" w:styleId="ENNoteBox">
    <w:name w:val="EN_Note_Box"/>
    <w:basedOn w:val="Normal"/>
    <w:next w:val="ENNormalBox"/>
    <w:uiPriority w:val="1"/>
    <w:qFormat/>
    <w:rsid w:val="00985F4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985F43"/>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985F43"/>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985F4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985F43"/>
    <w:pPr>
      <w:keepNext/>
      <w:spacing w:after="40"/>
      <w:jc w:val="center"/>
    </w:pPr>
    <w:rPr>
      <w:sz w:val="20"/>
    </w:rPr>
  </w:style>
  <w:style w:type="paragraph" w:customStyle="1" w:styleId="HUCaption2Col">
    <w:name w:val="HU_Caption_2Col"/>
    <w:basedOn w:val="Caption"/>
    <w:next w:val="Normal"/>
    <w:uiPriority w:val="1"/>
    <w:qFormat/>
    <w:rsid w:val="00985F43"/>
    <w:pPr>
      <w:keepNext/>
      <w:spacing w:after="40"/>
    </w:pPr>
    <w:rPr>
      <w:sz w:val="20"/>
    </w:rPr>
  </w:style>
  <w:style w:type="paragraph" w:customStyle="1" w:styleId="HUCaptionBox">
    <w:name w:val="HU_Caption_Box"/>
    <w:basedOn w:val="Caption"/>
    <w:next w:val="Normal"/>
    <w:uiPriority w:val="1"/>
    <w:qFormat/>
    <w:rsid w:val="00985F4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985F43"/>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985F43"/>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985F43"/>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985F43"/>
    <w:rPr>
      <w:caps/>
      <w:color w:val="0C2148" w:themeColor="text2"/>
    </w:rPr>
  </w:style>
  <w:style w:type="paragraph" w:customStyle="1" w:styleId="HUFootnote">
    <w:name w:val="HU_Footnote"/>
    <w:basedOn w:val="FootnoteText"/>
    <w:uiPriority w:val="1"/>
    <w:qFormat/>
    <w:rsid w:val="00985F43"/>
    <w:rPr>
      <w:color w:val="808080"/>
      <w:sz w:val="18"/>
    </w:rPr>
  </w:style>
  <w:style w:type="paragraph" w:customStyle="1" w:styleId="HUNormalBox">
    <w:name w:val="HU_Normal_Box"/>
    <w:basedOn w:val="Normal"/>
    <w:uiPriority w:val="1"/>
    <w:qFormat/>
    <w:rsid w:val="00985F4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985F43"/>
    <w:pPr>
      <w:keepLines/>
      <w:jc w:val="center"/>
    </w:pPr>
    <w:rPr>
      <w:color w:val="808080"/>
      <w:sz w:val="18"/>
    </w:rPr>
  </w:style>
  <w:style w:type="paragraph" w:customStyle="1" w:styleId="HUNote2Col">
    <w:name w:val="HU_Note_2Col"/>
    <w:basedOn w:val="Normal"/>
    <w:next w:val="Normal"/>
    <w:uiPriority w:val="1"/>
    <w:qFormat/>
    <w:rsid w:val="00985F43"/>
    <w:pPr>
      <w:keepLines/>
    </w:pPr>
    <w:rPr>
      <w:color w:val="808080"/>
      <w:sz w:val="18"/>
    </w:rPr>
  </w:style>
  <w:style w:type="paragraph" w:customStyle="1" w:styleId="HUNoteBox">
    <w:name w:val="HU_Note_Box"/>
    <w:basedOn w:val="Normal"/>
    <w:next w:val="HUNormalBox"/>
    <w:link w:val="HUNoteBoxChar"/>
    <w:uiPriority w:val="1"/>
    <w:qFormat/>
    <w:rsid w:val="00985F4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985F43"/>
    <w:rPr>
      <w:color w:val="808080"/>
      <w:sz w:val="18"/>
      <w:shd w:val="clear" w:color="auto" w:fill="C6EEFF"/>
    </w:rPr>
  </w:style>
  <w:style w:type="paragraph" w:customStyle="1" w:styleId="HUSectionTitle">
    <w:name w:val="HU_Section_Title"/>
    <w:basedOn w:val="Heading2"/>
    <w:next w:val="Normal"/>
    <w:link w:val="HUSectionTitleChar"/>
    <w:uiPriority w:val="1"/>
    <w:rsid w:val="00985F43"/>
    <w:pPr>
      <w:keepNext/>
    </w:pPr>
  </w:style>
  <w:style w:type="character" w:customStyle="1" w:styleId="HUSectionTitleChar">
    <w:name w:val="HU_Section_Title Char"/>
    <w:basedOn w:val="Heading2Char"/>
    <w:link w:val="HUSectionTitle"/>
    <w:uiPriority w:val="1"/>
    <w:rsid w:val="00985F43"/>
    <w:rPr>
      <w:b/>
      <w:color w:val="0C2148" w:themeColor="text2"/>
      <w:sz w:val="24"/>
      <w:szCs w:val="38"/>
    </w:rPr>
  </w:style>
  <w:style w:type="paragraph" w:customStyle="1" w:styleId="HUSubsectionTitle">
    <w:name w:val="HU_Subsection_Title"/>
    <w:basedOn w:val="Heading3"/>
    <w:next w:val="Normal"/>
    <w:link w:val="HUSubsectionTitleChar"/>
    <w:uiPriority w:val="1"/>
    <w:rsid w:val="00985F43"/>
    <w:pPr>
      <w:keepNext/>
      <w:ind w:left="595" w:hanging="595"/>
    </w:pPr>
  </w:style>
  <w:style w:type="character" w:customStyle="1" w:styleId="HUSubsectionTitleChar">
    <w:name w:val="HU_Subsection_Title Char"/>
    <w:basedOn w:val="Heading3Char"/>
    <w:link w:val="HUSubsectionTitle"/>
    <w:uiPriority w:val="1"/>
    <w:rsid w:val="00985F43"/>
    <w:rPr>
      <w:bCs/>
      <w:color w:val="0C2148" w:themeColor="text2"/>
      <w:szCs w:val="34"/>
    </w:rPr>
  </w:style>
  <w:style w:type="paragraph" w:customStyle="1" w:styleId="Heading1Kiadvny">
    <w:name w:val="Heading 1 Kiadvány"/>
    <w:basedOn w:val="Heading1"/>
    <w:qFormat/>
    <w:rsid w:val="00985F43"/>
    <w:rPr>
      <w:b w:val="0"/>
      <w:caps w:val="0"/>
      <w:sz w:val="52"/>
    </w:rPr>
  </w:style>
  <w:style w:type="character" w:styleId="CommentReference">
    <w:name w:val="annotation reference"/>
    <w:basedOn w:val="DefaultParagraphFont"/>
    <w:uiPriority w:val="99"/>
    <w:semiHidden/>
    <w:unhideWhenUsed/>
    <w:rsid w:val="00111A04"/>
    <w:rPr>
      <w:sz w:val="16"/>
      <w:szCs w:val="16"/>
    </w:rPr>
  </w:style>
  <w:style w:type="paragraph" w:styleId="CommentText">
    <w:name w:val="annotation text"/>
    <w:basedOn w:val="Normal"/>
    <w:link w:val="CommentTextChar"/>
    <w:uiPriority w:val="99"/>
    <w:unhideWhenUsed/>
    <w:rsid w:val="00093486"/>
  </w:style>
  <w:style w:type="character" w:customStyle="1" w:styleId="CommentTextChar">
    <w:name w:val="Comment Text Char"/>
    <w:basedOn w:val="DefaultParagraphFont"/>
    <w:link w:val="CommentText"/>
    <w:uiPriority w:val="99"/>
    <w:rsid w:val="00111A04"/>
  </w:style>
  <w:style w:type="paragraph" w:styleId="CommentSubject">
    <w:name w:val="annotation subject"/>
    <w:basedOn w:val="CommentText"/>
    <w:next w:val="CommentText"/>
    <w:link w:val="CommentSubjectChar"/>
    <w:uiPriority w:val="99"/>
    <w:semiHidden/>
    <w:unhideWhenUsed/>
    <w:rsid w:val="00111A04"/>
    <w:rPr>
      <w:b/>
      <w:bCs/>
    </w:rPr>
  </w:style>
  <w:style w:type="character" w:customStyle="1" w:styleId="CommentSubjectChar">
    <w:name w:val="Comment Subject Char"/>
    <w:basedOn w:val="CommentTextChar"/>
    <w:link w:val="CommentSubject"/>
    <w:uiPriority w:val="99"/>
    <w:semiHidden/>
    <w:rsid w:val="00111A04"/>
    <w:rPr>
      <w:b/>
      <w:bCs/>
    </w:rPr>
  </w:style>
  <w:style w:type="character" w:styleId="FootnoteReference">
    <w:name w:val="footnote reference"/>
    <w:basedOn w:val="DefaultParagraphFont"/>
    <w:uiPriority w:val="99"/>
    <w:semiHidden/>
    <w:unhideWhenUsed/>
    <w:rsid w:val="00D76044"/>
    <w:rPr>
      <w:vertAlign w:val="superscript"/>
    </w:rPr>
  </w:style>
  <w:style w:type="paragraph" w:customStyle="1" w:styleId="Erskiemels2">
    <w:name w:val="Erős kiemelés2"/>
    <w:basedOn w:val="Normal"/>
    <w:uiPriority w:val="5"/>
    <w:qFormat/>
    <w:rsid w:val="003D5A3E"/>
    <w:rPr>
      <w:b/>
      <w:i/>
    </w:rPr>
  </w:style>
  <w:style w:type="paragraph" w:customStyle="1" w:styleId="Erskiemels3">
    <w:name w:val="Erős kiemelés3"/>
    <w:basedOn w:val="Normal"/>
    <w:uiPriority w:val="5"/>
    <w:qFormat/>
    <w:rsid w:val="00346710"/>
    <w:rPr>
      <w:b/>
      <w:i/>
    </w:rPr>
  </w:style>
  <w:style w:type="paragraph" w:styleId="Revision">
    <w:name w:val="Revision"/>
    <w:hidden/>
    <w:uiPriority w:val="99"/>
    <w:semiHidden/>
    <w:rsid w:val="00EF4D31"/>
  </w:style>
  <w:style w:type="paragraph" w:customStyle="1" w:styleId="Erskiemels">
    <w:name w:val="Erős kiemelés"/>
    <w:basedOn w:val="Normal"/>
    <w:link w:val="ErskiemelsChar"/>
    <w:uiPriority w:val="5"/>
    <w:qFormat/>
    <w:rsid w:val="00985F43"/>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918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0" ma:contentTypeDescription="Új dokumentum létrehozása." ma:contentTypeScope="" ma:versionID="8944a88bb443d47b2f882e5514a0881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d314140827ea4dcaca4d875b9c771679">
  <xsd:schema xmlns:xsd="http://www.w3.org/2001/XMLSchema" xmlns:xs="http://www.w3.org/2001/XMLSchema" xmlns:p="http://schemas.microsoft.com/office/2006/metadata/properties" xmlns:ns2="48a6c6ee-3a96-4bee-9953-d4c6aca80ac1" targetNamespace="http://schemas.microsoft.com/office/2006/metadata/properties" ma:root="true" ma:fieldsID="d7e597eafee3fa2a896f8ee5878986b9"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EF11E-467D-4D09-AD5B-0A4357DAB9EA}">
  <ds:schemaRefs>
    <ds:schemaRef ds:uri="http://schemas.openxmlformats.org/officeDocument/2006/bibliography"/>
  </ds:schemaRefs>
</ds:datastoreItem>
</file>

<file path=customXml/itemProps2.xml><?xml version="1.0" encoding="utf-8"?>
<ds:datastoreItem xmlns:ds="http://schemas.openxmlformats.org/officeDocument/2006/customXml" ds:itemID="{CBBDF1C4-7BF3-402D-8CE6-480D793C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9F8A25-3077-4FFF-9A40-42E09DE19F90}">
  <ds:schemaRefs>
    <ds:schemaRef ds:uri="http://schemas.microsoft.com/sharepoint/v3/contenttype/forms"/>
  </ds:schemaRefs>
</ds:datastoreItem>
</file>

<file path=customXml/itemProps4.xml><?xml version="1.0" encoding="utf-8"?>
<ds:datastoreItem xmlns:ds="http://schemas.openxmlformats.org/officeDocument/2006/customXml" ds:itemID="{6AEC5D07-9A9B-4629-A313-95FE3546BB2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0E2E6B-BE09-45F8-AC48-CD885CC7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2113</Characters>
  <Application>Microsoft Office Word</Application>
  <DocSecurity>0</DocSecurity>
  <Lines>17</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Bajkai Gabriella</dc:creator>
  <cp:keywords/>
  <dc:description/>
  <cp:lastModifiedBy>Bajkai Gabriella</cp:lastModifiedBy>
  <cp:revision>4</cp:revision>
  <cp:lastPrinted>1900-12-31T23:00:00Z</cp:lastPrinted>
  <dcterms:created xsi:type="dcterms:W3CDTF">2025-05-29T16:07:00Z</dcterms:created>
  <dcterms:modified xsi:type="dcterms:W3CDTF">2025-07-20T13:53:00Z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papaik@mnb.hu</vt:lpwstr>
  </property>
  <property fmtid="{D5CDD505-2E9C-101B-9397-08002B2CF9AE}" pid="6" name="MSIP_Label_b0d11092-50c9-4e74-84b5-b1af078dc3d0_SetDate">
    <vt:lpwstr>2020-06-08T10:41:58.7884807+02:00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0x010100893530D723493143826A85E37CDBCF4A</vt:lpwstr>
  </property>
  <property fmtid="{D5CDD505-2E9C-101B-9397-08002B2CF9AE}" pid="12" name="Érvényességi idő">
    <vt:filetime>2025-07-31T13:49:22Z</vt:filetime>
  </property>
  <property fmtid="{D5CDD505-2E9C-101B-9397-08002B2CF9AE}" pid="13" name="Érvényességet beállító">
    <vt:lpwstr>banhegyim</vt:lpwstr>
  </property>
  <property fmtid="{D5CDD505-2E9C-101B-9397-08002B2CF9AE}" pid="14" name="Érvényességi idő első beállítása">
    <vt:filetime>2020-07-31T13:49:22Z</vt:filetime>
  </property>
  <property fmtid="{D5CDD505-2E9C-101B-9397-08002B2CF9AE}" pid="15" name="MSIP_Label_b0d11092-50c9-4e74-84b5-b1af078dc3d0_ActionId">
    <vt:lpwstr>0be3ad80-2635-428f-aac4-5fecb0a04611</vt:lpwstr>
  </property>
</Properties>
</file>