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F85C0" w14:textId="0C3F4117" w:rsidR="006C549F" w:rsidRPr="00760FB9" w:rsidRDefault="006C549F" w:rsidP="006C549F">
      <w:pPr>
        <w:spacing w:after="0"/>
        <w:rPr>
          <w:sz w:val="12"/>
          <w:szCs w:val="12"/>
          <w:lang w:val="en-GB"/>
        </w:rPr>
      </w:pPr>
      <w:r w:rsidRPr="00760FB9">
        <w:rPr>
          <w:sz w:val="12"/>
          <w:lang w:val="en-GB"/>
        </w:rPr>
        <w:t xml:space="preserve">…………………………………………………………………………………………………     </w:t>
      </w:r>
      <w:r w:rsidR="002E11DC" w:rsidRPr="002E11DC">
        <w:rPr>
          <w:rFonts w:cs="Hind Regular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2E11DC" w:rsidRPr="002E11DC">
        <w:rPr>
          <w:rFonts w:cs="Hind Regular"/>
          <w:b/>
          <w:bCs/>
          <w:sz w:val="22"/>
          <w:szCs w:val="22"/>
        </w:rPr>
        <w:instrText xml:space="preserve"> FORMTEXT </w:instrText>
      </w:r>
      <w:r w:rsidR="002E11DC" w:rsidRPr="002E11DC">
        <w:rPr>
          <w:rFonts w:cs="Hind Regular"/>
          <w:b/>
          <w:bCs/>
          <w:sz w:val="22"/>
          <w:szCs w:val="22"/>
        </w:rPr>
      </w:r>
      <w:r w:rsidR="002E11DC" w:rsidRPr="002E11DC">
        <w:rPr>
          <w:rFonts w:cs="Hind Regular"/>
          <w:b/>
          <w:bCs/>
          <w:sz w:val="22"/>
          <w:szCs w:val="22"/>
        </w:rPr>
        <w:fldChar w:fldCharType="separate"/>
      </w:r>
      <w:r w:rsidR="002E11DC" w:rsidRPr="002E11DC">
        <w:rPr>
          <w:rFonts w:cs="Hind Regular"/>
          <w:b/>
          <w:bCs/>
          <w:noProof/>
          <w:sz w:val="22"/>
          <w:szCs w:val="22"/>
        </w:rPr>
        <w:t> </w:t>
      </w:r>
      <w:r w:rsidR="002E11DC" w:rsidRPr="002E11DC">
        <w:rPr>
          <w:rFonts w:cs="Hind Regular"/>
          <w:b/>
          <w:bCs/>
          <w:noProof/>
          <w:sz w:val="22"/>
          <w:szCs w:val="22"/>
        </w:rPr>
        <w:t> </w:t>
      </w:r>
      <w:r w:rsidR="002E11DC" w:rsidRPr="002E11DC">
        <w:rPr>
          <w:rFonts w:cs="Hind Regular"/>
          <w:b/>
          <w:bCs/>
          <w:noProof/>
          <w:sz w:val="22"/>
          <w:szCs w:val="22"/>
        </w:rPr>
        <w:t> </w:t>
      </w:r>
      <w:r w:rsidR="002E11DC" w:rsidRPr="002E11DC">
        <w:rPr>
          <w:rFonts w:cs="Hind Regular"/>
          <w:b/>
          <w:bCs/>
          <w:noProof/>
          <w:sz w:val="22"/>
          <w:szCs w:val="22"/>
        </w:rPr>
        <w:t> </w:t>
      </w:r>
      <w:r w:rsidR="002E11DC" w:rsidRPr="002E11DC">
        <w:rPr>
          <w:rFonts w:cs="Hind Regular"/>
          <w:b/>
          <w:bCs/>
          <w:sz w:val="22"/>
          <w:szCs w:val="22"/>
        </w:rPr>
        <w:fldChar w:fldCharType="end"/>
      </w:r>
      <w:r w:rsidRPr="00760FB9">
        <w:rPr>
          <w:sz w:val="12"/>
          <w:lang w:val="en-GB"/>
        </w:rPr>
        <w:t xml:space="preserve">    </w:t>
      </w:r>
      <w:r w:rsidR="00F20605">
        <w:rPr>
          <w:rFonts w:cs="Hind Regular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F20605">
        <w:rPr>
          <w:rFonts w:cs="Hind Regular"/>
          <w:b/>
          <w:sz w:val="22"/>
          <w:szCs w:val="22"/>
        </w:rPr>
        <w:instrText xml:space="preserve"> FORMTEXT </w:instrText>
      </w:r>
      <w:r w:rsidR="00F20605">
        <w:rPr>
          <w:rFonts w:cs="Hind Regular"/>
          <w:b/>
          <w:sz w:val="22"/>
          <w:szCs w:val="22"/>
        </w:rPr>
      </w:r>
      <w:r w:rsidR="00F20605">
        <w:rPr>
          <w:rFonts w:cs="Hind Regular"/>
          <w:b/>
          <w:sz w:val="22"/>
          <w:szCs w:val="22"/>
        </w:rPr>
        <w:fldChar w:fldCharType="separate"/>
      </w:r>
      <w:r w:rsidR="00F20605">
        <w:rPr>
          <w:rFonts w:cs="Hind Regular"/>
          <w:b/>
          <w:noProof/>
          <w:sz w:val="22"/>
          <w:szCs w:val="22"/>
        </w:rPr>
        <w:t> </w:t>
      </w:r>
      <w:r w:rsidR="00F20605">
        <w:rPr>
          <w:rFonts w:cs="Hind Regular"/>
          <w:b/>
          <w:noProof/>
          <w:sz w:val="22"/>
          <w:szCs w:val="22"/>
        </w:rPr>
        <w:t> </w:t>
      </w:r>
      <w:r w:rsidR="00F20605">
        <w:rPr>
          <w:rFonts w:cs="Hind Regular"/>
          <w:b/>
          <w:noProof/>
          <w:sz w:val="22"/>
          <w:szCs w:val="22"/>
        </w:rPr>
        <w:t> </w:t>
      </w:r>
      <w:r w:rsidR="00F20605">
        <w:rPr>
          <w:rFonts w:cs="Hind Regular"/>
          <w:b/>
          <w:noProof/>
          <w:sz w:val="22"/>
          <w:szCs w:val="22"/>
        </w:rPr>
        <w:t> </w:t>
      </w:r>
      <w:r w:rsidR="00F20605">
        <w:rPr>
          <w:rFonts w:cs="Hind Regular"/>
          <w:b/>
          <w:noProof/>
          <w:sz w:val="22"/>
          <w:szCs w:val="22"/>
        </w:rPr>
        <w:t> </w:t>
      </w:r>
      <w:r w:rsidR="00F20605">
        <w:rPr>
          <w:rFonts w:cs="Hind Regular"/>
          <w:b/>
          <w:sz w:val="22"/>
          <w:szCs w:val="22"/>
        </w:rPr>
        <w:fldChar w:fldCharType="end"/>
      </w:r>
    </w:p>
    <w:p w14:paraId="58B3D976" w14:textId="0748E4C0" w:rsidR="00050C49" w:rsidRDefault="006C549F" w:rsidP="00050C49">
      <w:pPr>
        <w:spacing w:after="0" w:line="240" w:lineRule="auto"/>
        <w:rPr>
          <w:sz w:val="12"/>
          <w:lang w:val="en-GB"/>
        </w:rPr>
      </w:pPr>
      <w:r w:rsidRPr="00760FB9">
        <w:rPr>
          <w:sz w:val="12"/>
          <w:lang w:val="en-GB"/>
        </w:rPr>
        <w:t>The paying partner’s signature</w:t>
      </w:r>
      <w:r w:rsidR="00050C49">
        <w:rPr>
          <w:sz w:val="12"/>
          <w:lang w:val="en-GB"/>
        </w:rPr>
        <w:t xml:space="preserve">    </w:t>
      </w:r>
      <w:r w:rsidR="00050C49" w:rsidRPr="00760FB9">
        <w:rPr>
          <w:sz w:val="12"/>
          <w:lang w:val="en-GB"/>
        </w:rPr>
        <w:t xml:space="preserve"> </w:t>
      </w:r>
      <w:r w:rsidR="00F20605">
        <w:rPr>
          <w:sz w:val="12"/>
          <w:lang w:val="en-GB"/>
        </w:rPr>
        <w:t xml:space="preserve">                                                     </w:t>
      </w:r>
      <w:r w:rsidR="00050C49" w:rsidRPr="00760FB9">
        <w:rPr>
          <w:sz w:val="12"/>
          <w:lang w:val="en-GB"/>
        </w:rPr>
        <w:t>Date of order</w:t>
      </w:r>
      <w:r w:rsidR="00050C49">
        <w:rPr>
          <w:sz w:val="12"/>
          <w:lang w:val="en-GB"/>
        </w:rPr>
        <w:t xml:space="preserve">   </w:t>
      </w:r>
      <w:r w:rsidR="00050C49" w:rsidRPr="00760FB9">
        <w:rPr>
          <w:sz w:val="12"/>
          <w:lang w:val="en-GB"/>
        </w:rPr>
        <w:t xml:space="preserve"> Name and seat of payment service provider managing the paying party’s </w:t>
      </w:r>
      <w:proofErr w:type="gramStart"/>
      <w:r w:rsidR="00050C49" w:rsidRPr="00760FB9">
        <w:rPr>
          <w:sz w:val="12"/>
          <w:lang w:val="en-GB"/>
        </w:rPr>
        <w:t>account</w:t>
      </w:r>
      <w:proofErr w:type="gramEnd"/>
    </w:p>
    <w:p w14:paraId="3092413D" w14:textId="0621C5F4" w:rsidR="006C549F" w:rsidRPr="00760FB9" w:rsidRDefault="006C549F" w:rsidP="00914A58">
      <w:pPr>
        <w:rPr>
          <w:sz w:val="12"/>
          <w:szCs w:val="12"/>
          <w:lang w:val="en-GB"/>
        </w:rPr>
      </w:pPr>
      <w:r w:rsidRPr="00760FB9">
        <w:rPr>
          <w:sz w:val="12"/>
          <w:lang w:val="en-GB"/>
        </w:rPr>
        <w:t>(as recorded by the payment service provider)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351"/>
        <w:gridCol w:w="351"/>
        <w:gridCol w:w="351"/>
        <w:gridCol w:w="351"/>
        <w:gridCol w:w="351"/>
        <w:gridCol w:w="704"/>
        <w:gridCol w:w="352"/>
        <w:gridCol w:w="1054"/>
        <w:gridCol w:w="702"/>
        <w:gridCol w:w="351"/>
        <w:gridCol w:w="351"/>
        <w:gridCol w:w="351"/>
        <w:gridCol w:w="351"/>
        <w:gridCol w:w="351"/>
        <w:gridCol w:w="702"/>
        <w:gridCol w:w="702"/>
        <w:gridCol w:w="351"/>
        <w:gridCol w:w="351"/>
        <w:gridCol w:w="351"/>
        <w:gridCol w:w="351"/>
      </w:tblGrid>
      <w:tr w:rsidR="006C549F" w:rsidRPr="00760FB9" w14:paraId="6CCB6540" w14:textId="77777777" w:rsidTr="00F429F0">
        <w:tc>
          <w:tcPr>
            <w:tcW w:w="9680" w:type="dxa"/>
            <w:gridSpan w:val="21"/>
            <w:shd w:val="clear" w:color="auto" w:fill="F2F2F2" w:themeFill="background1" w:themeFillShade="F2"/>
          </w:tcPr>
          <w:p w14:paraId="6EB33A2B" w14:textId="77777777" w:rsidR="006C549F" w:rsidRPr="00760FB9" w:rsidRDefault="006C549F" w:rsidP="00497BFC">
            <w:pPr>
              <w:rPr>
                <w:sz w:val="16"/>
                <w:szCs w:val="16"/>
                <w:lang w:val="en-GB"/>
              </w:rPr>
            </w:pPr>
            <w:r w:rsidRPr="00760FB9">
              <w:rPr>
                <w:sz w:val="16"/>
                <w:lang w:val="en-GB"/>
              </w:rPr>
              <w:t>Paying party’s name</w:t>
            </w:r>
          </w:p>
        </w:tc>
      </w:tr>
      <w:tr w:rsidR="00D02277" w:rsidRPr="00760FB9" w14:paraId="06E6AEB6" w14:textId="77777777" w:rsidTr="00F429F0">
        <w:tc>
          <w:tcPr>
            <w:tcW w:w="9680" w:type="dxa"/>
            <w:gridSpan w:val="21"/>
          </w:tcPr>
          <w:p w14:paraId="60786C7C" w14:textId="09138D22" w:rsidR="00D02277" w:rsidRPr="00760FB9" w:rsidRDefault="00D02277" w:rsidP="00497BFC">
            <w:pPr>
              <w:rPr>
                <w:sz w:val="32"/>
                <w:szCs w:val="32"/>
                <w:lang w:val="en-GB"/>
              </w:rPr>
            </w:pPr>
            <w:r w:rsidRPr="00023117">
              <w:rPr>
                <w:rFonts w:cs="Hind Regular"/>
                <w:b/>
                <w:sz w:val="32"/>
              </w:rPr>
              <w:fldChar w:fldCharType="begin">
                <w:ffData>
                  <w:name w:val="Szöveg2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bookmarkStart w:id="0" w:name="Szöveg21"/>
            <w:r w:rsidRPr="00023117">
              <w:rPr>
                <w:rFonts w:cs="Hind Regular"/>
                <w:b/>
                <w:sz w:val="32"/>
              </w:rPr>
              <w:instrText xml:space="preserve"> FORMTEXT </w:instrText>
            </w:r>
            <w:r w:rsidRPr="00023117">
              <w:rPr>
                <w:rFonts w:cs="Hind Regular"/>
                <w:b/>
                <w:sz w:val="32"/>
              </w:rPr>
            </w:r>
            <w:r w:rsidRPr="00023117">
              <w:rPr>
                <w:rFonts w:cs="Hind Regular"/>
                <w:b/>
                <w:sz w:val="32"/>
              </w:rPr>
              <w:fldChar w:fldCharType="separate"/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sz w:val="32"/>
              </w:rPr>
              <w:fldChar w:fldCharType="end"/>
            </w:r>
            <w:bookmarkEnd w:id="0"/>
          </w:p>
        </w:tc>
      </w:tr>
      <w:tr w:rsidR="006C549F" w:rsidRPr="00760FB9" w14:paraId="737E6886" w14:textId="77777777" w:rsidTr="00F429F0">
        <w:tc>
          <w:tcPr>
            <w:tcW w:w="9680" w:type="dxa"/>
            <w:gridSpan w:val="21"/>
            <w:shd w:val="clear" w:color="auto" w:fill="F2F2F2" w:themeFill="background1" w:themeFillShade="F2"/>
          </w:tcPr>
          <w:p w14:paraId="5AC9318A" w14:textId="77777777" w:rsidR="006C549F" w:rsidRPr="00760FB9" w:rsidRDefault="006C549F" w:rsidP="00497BFC">
            <w:pPr>
              <w:rPr>
                <w:sz w:val="16"/>
                <w:szCs w:val="16"/>
                <w:lang w:val="en-GB"/>
              </w:rPr>
            </w:pPr>
            <w:r w:rsidRPr="00760FB9">
              <w:rPr>
                <w:sz w:val="16"/>
                <w:lang w:val="en-GB"/>
              </w:rPr>
              <w:t>Paying party’s account number</w:t>
            </w:r>
          </w:p>
        </w:tc>
      </w:tr>
      <w:tr w:rsidR="00D02277" w:rsidRPr="00760FB9" w14:paraId="6E2500DF" w14:textId="77777777" w:rsidTr="00F429F0">
        <w:tc>
          <w:tcPr>
            <w:tcW w:w="3009" w:type="dxa"/>
            <w:gridSpan w:val="7"/>
          </w:tcPr>
          <w:p w14:paraId="38CE0526" w14:textId="1FF79FBD" w:rsidR="00D02277" w:rsidRPr="00760FB9" w:rsidRDefault="00D02277" w:rsidP="00D02277">
            <w:pPr>
              <w:jc w:val="center"/>
              <w:rPr>
                <w:sz w:val="32"/>
                <w:szCs w:val="32"/>
                <w:lang w:val="en-GB"/>
              </w:rPr>
            </w:pPr>
            <w:r w:rsidRPr="00023117">
              <w:rPr>
                <w:rFonts w:cs="Hind Regular"/>
                <w:b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23117">
              <w:rPr>
                <w:rFonts w:cs="Hind Regular"/>
                <w:b/>
                <w:bCs/>
                <w:sz w:val="32"/>
              </w:rPr>
              <w:instrText xml:space="preserve"> FORMTEXT </w:instrText>
            </w:r>
            <w:r w:rsidRPr="00023117">
              <w:rPr>
                <w:rFonts w:cs="Hind Regular"/>
                <w:b/>
                <w:bCs/>
                <w:sz w:val="32"/>
              </w:rPr>
            </w:r>
            <w:r w:rsidRPr="00023117">
              <w:rPr>
                <w:rFonts w:cs="Hind Regular"/>
                <w:b/>
                <w:bCs/>
                <w:sz w:val="32"/>
              </w:rPr>
              <w:fldChar w:fldCharType="separate"/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sz w:val="32"/>
              </w:rPr>
              <w:fldChar w:fldCharType="end"/>
            </w:r>
          </w:p>
        </w:tc>
        <w:tc>
          <w:tcPr>
            <w:tcW w:w="352" w:type="dxa"/>
          </w:tcPr>
          <w:p w14:paraId="52A85514" w14:textId="77777777" w:rsidR="00D02277" w:rsidRPr="00760FB9" w:rsidRDefault="00D02277" w:rsidP="00D02277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2809" w:type="dxa"/>
            <w:gridSpan w:val="5"/>
          </w:tcPr>
          <w:p w14:paraId="0F9AF602" w14:textId="4EA54BD2" w:rsidR="00D02277" w:rsidRPr="00760FB9" w:rsidRDefault="00D02277" w:rsidP="00D02277">
            <w:pPr>
              <w:jc w:val="center"/>
              <w:rPr>
                <w:sz w:val="32"/>
                <w:szCs w:val="32"/>
                <w:lang w:val="en-GB"/>
              </w:rPr>
            </w:pPr>
            <w:r w:rsidRPr="00023117">
              <w:rPr>
                <w:rFonts w:cs="Hind Regular"/>
                <w:b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23117">
              <w:rPr>
                <w:rFonts w:cs="Hind Regular"/>
                <w:b/>
                <w:bCs/>
                <w:sz w:val="32"/>
              </w:rPr>
              <w:instrText xml:space="preserve"> FORMTEXT </w:instrText>
            </w:r>
            <w:r w:rsidRPr="00023117">
              <w:rPr>
                <w:rFonts w:cs="Hind Regular"/>
                <w:b/>
                <w:bCs/>
                <w:sz w:val="32"/>
              </w:rPr>
            </w:r>
            <w:r w:rsidRPr="00023117">
              <w:rPr>
                <w:rFonts w:cs="Hind Regular"/>
                <w:b/>
                <w:bCs/>
                <w:sz w:val="32"/>
              </w:rPr>
              <w:fldChar w:fldCharType="separate"/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sz w:val="32"/>
              </w:rPr>
              <w:fldChar w:fldCharType="end"/>
            </w:r>
          </w:p>
        </w:tc>
        <w:tc>
          <w:tcPr>
            <w:tcW w:w="351" w:type="dxa"/>
          </w:tcPr>
          <w:p w14:paraId="46DC7129" w14:textId="77777777" w:rsidR="00D02277" w:rsidRPr="00760FB9" w:rsidRDefault="00D02277" w:rsidP="00D02277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2808" w:type="dxa"/>
            <w:gridSpan w:val="6"/>
          </w:tcPr>
          <w:p w14:paraId="14A1D55A" w14:textId="71EFCFF5" w:rsidR="00D02277" w:rsidRPr="00760FB9" w:rsidRDefault="00D02277" w:rsidP="00D02277">
            <w:pPr>
              <w:jc w:val="center"/>
              <w:rPr>
                <w:sz w:val="32"/>
                <w:szCs w:val="32"/>
                <w:lang w:val="en-GB"/>
              </w:rPr>
            </w:pPr>
            <w:r w:rsidRPr="00023117">
              <w:rPr>
                <w:rFonts w:cs="Hind Regular"/>
                <w:b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23117">
              <w:rPr>
                <w:rFonts w:cs="Hind Regular"/>
                <w:b/>
                <w:bCs/>
                <w:sz w:val="32"/>
              </w:rPr>
              <w:instrText xml:space="preserve"> FORMTEXT </w:instrText>
            </w:r>
            <w:r w:rsidRPr="00023117">
              <w:rPr>
                <w:rFonts w:cs="Hind Regular"/>
                <w:b/>
                <w:bCs/>
                <w:sz w:val="32"/>
              </w:rPr>
            </w:r>
            <w:r w:rsidRPr="00023117">
              <w:rPr>
                <w:rFonts w:cs="Hind Regular"/>
                <w:b/>
                <w:bCs/>
                <w:sz w:val="32"/>
              </w:rPr>
              <w:fldChar w:fldCharType="separate"/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sz w:val="32"/>
              </w:rPr>
              <w:fldChar w:fldCharType="end"/>
            </w:r>
          </w:p>
        </w:tc>
        <w:tc>
          <w:tcPr>
            <w:tcW w:w="351" w:type="dxa"/>
          </w:tcPr>
          <w:p w14:paraId="1F828B41" w14:textId="77777777" w:rsidR="00D02277" w:rsidRPr="00760FB9" w:rsidRDefault="00D02277" w:rsidP="00497BFC">
            <w:pPr>
              <w:rPr>
                <w:sz w:val="32"/>
                <w:szCs w:val="32"/>
                <w:lang w:val="en-GB"/>
              </w:rPr>
            </w:pPr>
          </w:p>
        </w:tc>
      </w:tr>
      <w:tr w:rsidR="006C549F" w:rsidRPr="00760FB9" w14:paraId="27DBB198" w14:textId="77777777" w:rsidTr="00F429F0">
        <w:tc>
          <w:tcPr>
            <w:tcW w:w="9680" w:type="dxa"/>
            <w:gridSpan w:val="21"/>
            <w:shd w:val="clear" w:color="auto" w:fill="D9D9D9" w:themeFill="background1" w:themeFillShade="D9"/>
          </w:tcPr>
          <w:p w14:paraId="1C9F5710" w14:textId="77777777" w:rsidR="006C549F" w:rsidRPr="00760FB9" w:rsidRDefault="006C549F" w:rsidP="00497BFC">
            <w:pPr>
              <w:rPr>
                <w:sz w:val="16"/>
                <w:szCs w:val="16"/>
                <w:lang w:val="en-GB"/>
              </w:rPr>
            </w:pPr>
            <w:r w:rsidRPr="00760FB9">
              <w:rPr>
                <w:sz w:val="16"/>
                <w:lang w:val="en-GB"/>
              </w:rPr>
              <w:t>Beneficiary’s name</w:t>
            </w:r>
          </w:p>
        </w:tc>
      </w:tr>
      <w:tr w:rsidR="00D02277" w:rsidRPr="00760FB9" w14:paraId="672470FF" w14:textId="77777777" w:rsidTr="00F429F0">
        <w:tc>
          <w:tcPr>
            <w:tcW w:w="9680" w:type="dxa"/>
            <w:gridSpan w:val="21"/>
          </w:tcPr>
          <w:p w14:paraId="4C86B6ED" w14:textId="2DFBCF32" w:rsidR="00D02277" w:rsidRPr="00760FB9" w:rsidRDefault="00D02277" w:rsidP="00497BFC">
            <w:pPr>
              <w:rPr>
                <w:sz w:val="32"/>
                <w:szCs w:val="32"/>
                <w:lang w:val="en-GB"/>
              </w:rPr>
            </w:pPr>
            <w:r w:rsidRPr="00023117">
              <w:rPr>
                <w:rFonts w:cs="Hind Regular"/>
                <w:b/>
                <w:sz w:val="32"/>
              </w:rPr>
              <w:fldChar w:fldCharType="begin">
                <w:ffData>
                  <w:name w:val="Szöveg2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023117">
              <w:rPr>
                <w:rFonts w:cs="Hind Regular"/>
                <w:b/>
                <w:sz w:val="32"/>
              </w:rPr>
              <w:instrText xml:space="preserve"> FORMTEXT </w:instrText>
            </w:r>
            <w:r w:rsidRPr="00023117">
              <w:rPr>
                <w:rFonts w:cs="Hind Regular"/>
                <w:b/>
                <w:sz w:val="32"/>
              </w:rPr>
            </w:r>
            <w:r w:rsidRPr="00023117">
              <w:rPr>
                <w:rFonts w:cs="Hind Regular"/>
                <w:b/>
                <w:sz w:val="32"/>
              </w:rPr>
              <w:fldChar w:fldCharType="separate"/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sz w:val="32"/>
              </w:rPr>
              <w:fldChar w:fldCharType="end"/>
            </w:r>
          </w:p>
        </w:tc>
      </w:tr>
      <w:tr w:rsidR="00BE7811" w:rsidRPr="00760FB9" w14:paraId="314319A2" w14:textId="77777777" w:rsidTr="00F429F0">
        <w:tc>
          <w:tcPr>
            <w:tcW w:w="1954" w:type="dxa"/>
            <w:gridSpan w:val="5"/>
            <w:shd w:val="clear" w:color="auto" w:fill="D9D9D9" w:themeFill="background1" w:themeFillShade="D9"/>
          </w:tcPr>
          <w:p w14:paraId="7C0FCABD" w14:textId="77777777" w:rsidR="006C549F" w:rsidRPr="00760FB9" w:rsidRDefault="006C549F" w:rsidP="00497BFC">
            <w:pPr>
              <w:rPr>
                <w:sz w:val="16"/>
                <w:szCs w:val="16"/>
                <w:lang w:val="en-GB"/>
              </w:rPr>
            </w:pPr>
            <w:r w:rsidRPr="00760FB9">
              <w:rPr>
                <w:sz w:val="16"/>
                <w:lang w:val="en-GB"/>
              </w:rPr>
              <w:t>(continued)</w:t>
            </w:r>
          </w:p>
        </w:tc>
        <w:tc>
          <w:tcPr>
            <w:tcW w:w="2461" w:type="dxa"/>
            <w:gridSpan w:val="4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4E1A847" w14:textId="77777777" w:rsidR="006C549F" w:rsidRPr="00760FB9" w:rsidRDefault="006C549F" w:rsidP="00497BFC">
            <w:pPr>
              <w:rPr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265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600169C2" w14:textId="77777777" w:rsidR="006C549F" w:rsidRPr="00760FB9" w:rsidRDefault="006C549F" w:rsidP="00497BFC">
            <w:pPr>
              <w:rPr>
                <w:sz w:val="16"/>
                <w:szCs w:val="16"/>
                <w:lang w:val="en-GB"/>
              </w:rPr>
            </w:pPr>
            <w:r w:rsidRPr="00760FB9">
              <w:rPr>
                <w:b/>
                <w:sz w:val="16"/>
                <w:lang w:val="en-GB"/>
              </w:rPr>
              <w:t>Amount</w:t>
            </w:r>
            <w:r w:rsidRPr="00760FB9">
              <w:rPr>
                <w:sz w:val="16"/>
                <w:lang w:val="en-GB"/>
              </w:rPr>
              <w:t xml:space="preserve"> (rounded to forints)</w:t>
            </w:r>
          </w:p>
        </w:tc>
      </w:tr>
      <w:tr w:rsidR="00D02277" w:rsidRPr="00760FB9" w14:paraId="19E42961" w14:textId="77777777" w:rsidTr="00F429F0">
        <w:tc>
          <w:tcPr>
            <w:tcW w:w="550" w:type="dxa"/>
          </w:tcPr>
          <w:p w14:paraId="763B33BD" w14:textId="77777777" w:rsidR="00D02277" w:rsidRPr="00760FB9" w:rsidRDefault="00D02277" w:rsidP="00497BFC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351" w:type="dxa"/>
          </w:tcPr>
          <w:p w14:paraId="583CDC55" w14:textId="77777777" w:rsidR="00D02277" w:rsidRPr="00760FB9" w:rsidRDefault="00D02277" w:rsidP="00497BFC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351" w:type="dxa"/>
          </w:tcPr>
          <w:p w14:paraId="31DDA0B1" w14:textId="77777777" w:rsidR="00D02277" w:rsidRPr="00760FB9" w:rsidRDefault="00D02277" w:rsidP="00497BFC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351" w:type="dxa"/>
          </w:tcPr>
          <w:p w14:paraId="1E6A6ACA" w14:textId="77777777" w:rsidR="00D02277" w:rsidRPr="00760FB9" w:rsidRDefault="00D02277" w:rsidP="00497BFC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351" w:type="dxa"/>
          </w:tcPr>
          <w:p w14:paraId="738F7B9B" w14:textId="77777777" w:rsidR="00D02277" w:rsidRPr="00760FB9" w:rsidRDefault="00D02277" w:rsidP="00497BFC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2461" w:type="dxa"/>
            <w:gridSpan w:val="4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285DA4C" w14:textId="77777777" w:rsidR="00D02277" w:rsidRPr="00760FB9" w:rsidRDefault="00D02277" w:rsidP="00497BFC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105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AE89FF" w14:textId="494BACCE" w:rsidR="00D02277" w:rsidRPr="00760FB9" w:rsidRDefault="00D02277" w:rsidP="00D02277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rFonts w:cs="Hind Regular"/>
                <w:b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Hind Regular"/>
                <w:b/>
                <w:bCs/>
                <w:sz w:val="32"/>
              </w:rPr>
              <w:instrText xml:space="preserve"> FORMTEXT </w:instrText>
            </w:r>
            <w:r>
              <w:rPr>
                <w:rFonts w:cs="Hind Regular"/>
                <w:b/>
                <w:bCs/>
                <w:sz w:val="32"/>
              </w:rPr>
            </w:r>
            <w:r>
              <w:rPr>
                <w:rFonts w:cs="Hind Regular"/>
                <w:b/>
                <w:bCs/>
                <w:sz w:val="32"/>
              </w:rPr>
              <w:fldChar w:fldCharType="separate"/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sz w:val="32"/>
              </w:rPr>
              <w:fldChar w:fldCharType="end"/>
            </w:r>
          </w:p>
        </w:tc>
        <w:tc>
          <w:tcPr>
            <w:tcW w:w="105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E6AF" w14:textId="502B961B" w:rsidR="00D02277" w:rsidRPr="00760FB9" w:rsidRDefault="00D02277" w:rsidP="00D02277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rFonts w:cs="Hind Regular"/>
                <w:b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Hind Regular"/>
                <w:b/>
                <w:bCs/>
                <w:sz w:val="32"/>
              </w:rPr>
              <w:instrText xml:space="preserve"> FORMTEXT </w:instrText>
            </w:r>
            <w:r>
              <w:rPr>
                <w:rFonts w:cs="Hind Regular"/>
                <w:b/>
                <w:bCs/>
                <w:sz w:val="32"/>
              </w:rPr>
            </w:r>
            <w:r>
              <w:rPr>
                <w:rFonts w:cs="Hind Regular"/>
                <w:b/>
                <w:bCs/>
                <w:sz w:val="32"/>
              </w:rPr>
              <w:fldChar w:fldCharType="separate"/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sz w:val="32"/>
              </w:rPr>
              <w:fldChar w:fldCharType="end"/>
            </w:r>
          </w:p>
        </w:tc>
        <w:tc>
          <w:tcPr>
            <w:tcW w:w="105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49D111" w14:textId="27439133" w:rsidR="00D02277" w:rsidRPr="00760FB9" w:rsidRDefault="00D02277" w:rsidP="00D02277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rFonts w:cs="Hind Regular"/>
                <w:b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Hind Regular"/>
                <w:b/>
                <w:bCs/>
                <w:sz w:val="32"/>
              </w:rPr>
              <w:instrText xml:space="preserve"> FORMTEXT </w:instrText>
            </w:r>
            <w:r>
              <w:rPr>
                <w:rFonts w:cs="Hind Regular"/>
                <w:b/>
                <w:bCs/>
                <w:sz w:val="32"/>
              </w:rPr>
            </w:r>
            <w:r>
              <w:rPr>
                <w:rFonts w:cs="Hind Regular"/>
                <w:b/>
                <w:bCs/>
                <w:sz w:val="32"/>
              </w:rPr>
              <w:fldChar w:fldCharType="separate"/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sz w:val="32"/>
              </w:rPr>
              <w:fldChar w:fldCharType="end"/>
            </w:r>
          </w:p>
        </w:tc>
        <w:tc>
          <w:tcPr>
            <w:tcW w:w="105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02616AC" w14:textId="6525378C" w:rsidR="00D02277" w:rsidRPr="00760FB9" w:rsidRDefault="00D02277" w:rsidP="00D02277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rFonts w:cs="Hind Regular"/>
                <w:b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Hind Regular"/>
                <w:b/>
                <w:bCs/>
                <w:sz w:val="32"/>
              </w:rPr>
              <w:instrText xml:space="preserve"> FORMTEXT </w:instrText>
            </w:r>
            <w:r>
              <w:rPr>
                <w:rFonts w:cs="Hind Regular"/>
                <w:b/>
                <w:bCs/>
                <w:sz w:val="32"/>
              </w:rPr>
            </w:r>
            <w:r>
              <w:rPr>
                <w:rFonts w:cs="Hind Regular"/>
                <w:b/>
                <w:bCs/>
                <w:sz w:val="32"/>
              </w:rPr>
              <w:fldChar w:fldCharType="separate"/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sz w:val="32"/>
              </w:rPr>
              <w:fldChar w:fldCharType="end"/>
            </w:r>
          </w:p>
        </w:tc>
        <w:tc>
          <w:tcPr>
            <w:tcW w:w="1053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0409D6D" w14:textId="77777777" w:rsidR="00D02277" w:rsidRPr="00760FB9" w:rsidRDefault="00D02277" w:rsidP="00497BFC">
            <w:pPr>
              <w:jc w:val="center"/>
              <w:rPr>
                <w:sz w:val="32"/>
                <w:szCs w:val="32"/>
                <w:lang w:val="en-GB"/>
              </w:rPr>
            </w:pPr>
            <w:r w:rsidRPr="00760FB9">
              <w:rPr>
                <w:sz w:val="32"/>
                <w:lang w:val="en-GB"/>
              </w:rPr>
              <w:t>HUF</w:t>
            </w:r>
          </w:p>
        </w:tc>
      </w:tr>
      <w:tr w:rsidR="006C549F" w:rsidRPr="00760FB9" w14:paraId="5DF668C9" w14:textId="77777777" w:rsidTr="00F429F0">
        <w:tc>
          <w:tcPr>
            <w:tcW w:w="9680" w:type="dxa"/>
            <w:gridSpan w:val="21"/>
            <w:shd w:val="clear" w:color="auto" w:fill="D9D9D9" w:themeFill="background1" w:themeFillShade="D9"/>
          </w:tcPr>
          <w:p w14:paraId="61142C5A" w14:textId="4828CABD" w:rsidR="006C549F" w:rsidRPr="00760FB9" w:rsidRDefault="006C549F" w:rsidP="00497BFC">
            <w:pPr>
              <w:rPr>
                <w:sz w:val="16"/>
                <w:szCs w:val="16"/>
                <w:lang w:val="en-GB"/>
              </w:rPr>
            </w:pPr>
            <w:r w:rsidRPr="00760FB9">
              <w:rPr>
                <w:sz w:val="16"/>
                <w:lang w:val="en-GB"/>
              </w:rPr>
              <w:t>Beneficiary’s account number</w:t>
            </w:r>
          </w:p>
        </w:tc>
      </w:tr>
      <w:tr w:rsidR="00D02277" w:rsidRPr="00760FB9" w14:paraId="5FA3A932" w14:textId="77777777" w:rsidTr="00F429F0">
        <w:tc>
          <w:tcPr>
            <w:tcW w:w="3009" w:type="dxa"/>
            <w:gridSpan w:val="7"/>
          </w:tcPr>
          <w:p w14:paraId="67FFDE8A" w14:textId="6CF96363" w:rsidR="00D02277" w:rsidRPr="00760FB9" w:rsidRDefault="00115954" w:rsidP="00115954">
            <w:pPr>
              <w:jc w:val="center"/>
              <w:rPr>
                <w:sz w:val="32"/>
                <w:szCs w:val="32"/>
                <w:lang w:val="en-GB"/>
              </w:rPr>
            </w:pPr>
            <w:r w:rsidRPr="00023117">
              <w:rPr>
                <w:rFonts w:cs="Hind Regular"/>
                <w:b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23117">
              <w:rPr>
                <w:rFonts w:cs="Hind Regular"/>
                <w:b/>
                <w:bCs/>
                <w:sz w:val="32"/>
              </w:rPr>
              <w:instrText xml:space="preserve"> FORMTEXT </w:instrText>
            </w:r>
            <w:r w:rsidRPr="00023117">
              <w:rPr>
                <w:rFonts w:cs="Hind Regular"/>
                <w:b/>
                <w:bCs/>
                <w:sz w:val="32"/>
              </w:rPr>
            </w:r>
            <w:r w:rsidRPr="00023117">
              <w:rPr>
                <w:rFonts w:cs="Hind Regular"/>
                <w:b/>
                <w:bCs/>
                <w:sz w:val="32"/>
              </w:rPr>
              <w:fldChar w:fldCharType="separate"/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sz w:val="32"/>
              </w:rPr>
              <w:fldChar w:fldCharType="end"/>
            </w:r>
          </w:p>
        </w:tc>
        <w:tc>
          <w:tcPr>
            <w:tcW w:w="352" w:type="dxa"/>
            <w:shd w:val="clear" w:color="auto" w:fill="D9D9D9" w:themeFill="background1" w:themeFillShade="D9"/>
          </w:tcPr>
          <w:p w14:paraId="5E0932C4" w14:textId="77777777" w:rsidR="00D02277" w:rsidRPr="00760FB9" w:rsidRDefault="00D02277" w:rsidP="00115954">
            <w:pPr>
              <w:jc w:val="center"/>
              <w:rPr>
                <w:sz w:val="32"/>
                <w:szCs w:val="32"/>
                <w:lang w:val="en-GB"/>
              </w:rPr>
            </w:pPr>
            <w:r w:rsidRPr="00760FB9">
              <w:rPr>
                <w:sz w:val="32"/>
                <w:lang w:val="en-GB"/>
              </w:rPr>
              <w:t>-</w:t>
            </w:r>
          </w:p>
        </w:tc>
        <w:tc>
          <w:tcPr>
            <w:tcW w:w="2809" w:type="dxa"/>
            <w:gridSpan w:val="5"/>
          </w:tcPr>
          <w:p w14:paraId="0A653916" w14:textId="6E552CE9" w:rsidR="00D02277" w:rsidRPr="00760FB9" w:rsidRDefault="00115954" w:rsidP="00115954">
            <w:pPr>
              <w:jc w:val="center"/>
              <w:rPr>
                <w:sz w:val="32"/>
                <w:szCs w:val="32"/>
                <w:lang w:val="en-GB"/>
              </w:rPr>
            </w:pPr>
            <w:r w:rsidRPr="00023117">
              <w:rPr>
                <w:rFonts w:cs="Hind Regular"/>
                <w:b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23117">
              <w:rPr>
                <w:rFonts w:cs="Hind Regular"/>
                <w:b/>
                <w:bCs/>
                <w:sz w:val="32"/>
              </w:rPr>
              <w:instrText xml:space="preserve"> FORMTEXT </w:instrText>
            </w:r>
            <w:r w:rsidRPr="00023117">
              <w:rPr>
                <w:rFonts w:cs="Hind Regular"/>
                <w:b/>
                <w:bCs/>
                <w:sz w:val="32"/>
              </w:rPr>
            </w:r>
            <w:r w:rsidRPr="00023117">
              <w:rPr>
                <w:rFonts w:cs="Hind Regular"/>
                <w:b/>
                <w:bCs/>
                <w:sz w:val="32"/>
              </w:rPr>
              <w:fldChar w:fldCharType="separate"/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sz w:val="32"/>
              </w:rPr>
              <w:fldChar w:fldCharType="end"/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4BBDAF" w14:textId="77777777" w:rsidR="00D02277" w:rsidRPr="00760FB9" w:rsidRDefault="00D02277" w:rsidP="00115954">
            <w:pPr>
              <w:jc w:val="center"/>
              <w:rPr>
                <w:sz w:val="32"/>
                <w:szCs w:val="32"/>
                <w:lang w:val="en-GB"/>
              </w:rPr>
            </w:pPr>
            <w:r w:rsidRPr="00760FB9">
              <w:rPr>
                <w:sz w:val="32"/>
                <w:lang w:val="en-GB"/>
              </w:rPr>
              <w:t>-</w:t>
            </w:r>
          </w:p>
        </w:tc>
        <w:tc>
          <w:tcPr>
            <w:tcW w:w="2808" w:type="dxa"/>
            <w:gridSpan w:val="6"/>
            <w:tcBorders>
              <w:bottom w:val="single" w:sz="4" w:space="0" w:color="auto"/>
            </w:tcBorders>
          </w:tcPr>
          <w:p w14:paraId="5528D731" w14:textId="546FD1D7" w:rsidR="00D02277" w:rsidRPr="00760FB9" w:rsidRDefault="00115954" w:rsidP="00115954">
            <w:pPr>
              <w:jc w:val="center"/>
              <w:rPr>
                <w:sz w:val="32"/>
                <w:szCs w:val="32"/>
                <w:lang w:val="en-GB"/>
              </w:rPr>
            </w:pPr>
            <w:r w:rsidRPr="00023117">
              <w:rPr>
                <w:rFonts w:cs="Hind Regular"/>
                <w:b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23117">
              <w:rPr>
                <w:rFonts w:cs="Hind Regular"/>
                <w:b/>
                <w:bCs/>
                <w:sz w:val="32"/>
              </w:rPr>
              <w:instrText xml:space="preserve"> FORMTEXT </w:instrText>
            </w:r>
            <w:r w:rsidRPr="00023117">
              <w:rPr>
                <w:rFonts w:cs="Hind Regular"/>
                <w:b/>
                <w:bCs/>
                <w:sz w:val="32"/>
              </w:rPr>
            </w:r>
            <w:r w:rsidRPr="00023117">
              <w:rPr>
                <w:rFonts w:cs="Hind Regular"/>
                <w:b/>
                <w:bCs/>
                <w:sz w:val="32"/>
              </w:rPr>
              <w:fldChar w:fldCharType="separate"/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sz w:val="32"/>
              </w:rPr>
              <w:fldChar w:fldCharType="end"/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D45A94" w14:textId="77777777" w:rsidR="00D02277" w:rsidRPr="00760FB9" w:rsidRDefault="00D02277" w:rsidP="00D02277">
            <w:pPr>
              <w:rPr>
                <w:sz w:val="32"/>
                <w:szCs w:val="32"/>
                <w:lang w:val="en-GB"/>
              </w:rPr>
            </w:pPr>
          </w:p>
        </w:tc>
      </w:tr>
      <w:tr w:rsidR="00D02277" w:rsidRPr="00760FB9" w14:paraId="3CF9F412" w14:textId="77777777" w:rsidTr="00F429F0">
        <w:tc>
          <w:tcPr>
            <w:tcW w:w="3009" w:type="dxa"/>
            <w:gridSpan w:val="7"/>
            <w:shd w:val="clear" w:color="auto" w:fill="F2F2F2" w:themeFill="background1" w:themeFillShade="F2"/>
          </w:tcPr>
          <w:p w14:paraId="249EBD4E" w14:textId="77777777" w:rsidR="00D02277" w:rsidRPr="00760FB9" w:rsidRDefault="00D02277" w:rsidP="00D02277">
            <w:pPr>
              <w:rPr>
                <w:sz w:val="16"/>
                <w:szCs w:val="16"/>
                <w:lang w:val="en-GB"/>
              </w:rPr>
            </w:pPr>
            <w:r w:rsidRPr="00760FB9">
              <w:rPr>
                <w:sz w:val="16"/>
                <w:lang w:val="en-GB"/>
              </w:rPr>
              <w:t>Debit date</w:t>
            </w:r>
          </w:p>
        </w:tc>
        <w:tc>
          <w:tcPr>
            <w:tcW w:w="2108" w:type="dxa"/>
            <w:gridSpan w:val="3"/>
            <w:tcBorders>
              <w:right w:val="nil"/>
            </w:tcBorders>
            <w:shd w:val="clear" w:color="auto" w:fill="F2F2F2" w:themeFill="background1" w:themeFillShade="F2"/>
          </w:tcPr>
          <w:p w14:paraId="78D12084" w14:textId="77777777" w:rsidR="00D02277" w:rsidRPr="00760FB9" w:rsidRDefault="00D02277" w:rsidP="00D02277">
            <w:pPr>
              <w:rPr>
                <w:sz w:val="16"/>
                <w:szCs w:val="16"/>
                <w:lang w:val="en-GB"/>
              </w:rPr>
            </w:pPr>
            <w:r w:rsidRPr="00760FB9">
              <w:rPr>
                <w:sz w:val="16"/>
                <w:lang w:val="en-GB"/>
              </w:rPr>
              <w:t>Document No.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9D9573A" w14:textId="77777777" w:rsidR="00D02277" w:rsidRPr="00760FB9" w:rsidRDefault="00D02277" w:rsidP="00D02277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1F3F581" w14:textId="77777777" w:rsidR="00D02277" w:rsidRPr="00760FB9" w:rsidRDefault="00D02277" w:rsidP="00D02277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71E40DD" w14:textId="77777777" w:rsidR="00D02277" w:rsidRPr="00760FB9" w:rsidRDefault="00D02277" w:rsidP="00D02277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EAB2073" w14:textId="77777777" w:rsidR="00D02277" w:rsidRPr="00760FB9" w:rsidRDefault="00D02277" w:rsidP="00D02277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6089E2A" w14:textId="77777777" w:rsidR="00D02277" w:rsidRPr="00760FB9" w:rsidRDefault="00D02277" w:rsidP="00D02277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04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3A8888D" w14:textId="77777777" w:rsidR="00D02277" w:rsidRPr="00760FB9" w:rsidRDefault="00D02277" w:rsidP="00D02277">
            <w:pPr>
              <w:rPr>
                <w:sz w:val="16"/>
                <w:szCs w:val="16"/>
                <w:lang w:val="en-GB"/>
              </w:rPr>
            </w:pPr>
            <w:r w:rsidRPr="00760FB9">
              <w:rPr>
                <w:sz w:val="16"/>
                <w:lang w:val="en-GB"/>
              </w:rPr>
              <w:t>Payment system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38B5426" w14:textId="77777777" w:rsidR="00D02277" w:rsidRPr="00760FB9" w:rsidRDefault="00D02277" w:rsidP="00D02277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3282838" w14:textId="77777777" w:rsidR="00D02277" w:rsidRPr="00760FB9" w:rsidRDefault="00D02277" w:rsidP="00D02277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69BD431" w14:textId="77777777" w:rsidR="00D02277" w:rsidRPr="00760FB9" w:rsidRDefault="00D02277" w:rsidP="00D02277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32852B7" w14:textId="77777777" w:rsidR="00D02277" w:rsidRPr="00760FB9" w:rsidRDefault="00D02277" w:rsidP="00D02277">
            <w:pPr>
              <w:rPr>
                <w:sz w:val="16"/>
                <w:szCs w:val="16"/>
                <w:lang w:val="en-GB"/>
              </w:rPr>
            </w:pPr>
          </w:p>
        </w:tc>
      </w:tr>
      <w:tr w:rsidR="00115954" w:rsidRPr="00760FB9" w14:paraId="6C1D5252" w14:textId="77777777" w:rsidTr="00F429F0">
        <w:tc>
          <w:tcPr>
            <w:tcW w:w="1603" w:type="dxa"/>
            <w:gridSpan w:val="4"/>
            <w:tcBorders>
              <w:right w:val="single" w:sz="12" w:space="0" w:color="auto"/>
            </w:tcBorders>
          </w:tcPr>
          <w:p w14:paraId="63E071F7" w14:textId="1B8ABCD9" w:rsidR="00115954" w:rsidRPr="00760FB9" w:rsidRDefault="00115954" w:rsidP="002C57FF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rFonts w:cs="Hind Regular"/>
                <w:b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Hind Regular"/>
                <w:b/>
                <w:bCs/>
                <w:sz w:val="32"/>
              </w:rPr>
              <w:instrText xml:space="preserve"> FORMTEXT </w:instrText>
            </w:r>
            <w:r>
              <w:rPr>
                <w:rFonts w:cs="Hind Regular"/>
                <w:b/>
                <w:bCs/>
                <w:sz w:val="32"/>
              </w:rPr>
            </w:r>
            <w:r>
              <w:rPr>
                <w:rFonts w:cs="Hind Regular"/>
                <w:b/>
                <w:bCs/>
                <w:sz w:val="32"/>
              </w:rPr>
              <w:fldChar w:fldCharType="separate"/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sz w:val="32"/>
              </w:rPr>
              <w:fldChar w:fldCharType="end"/>
            </w:r>
          </w:p>
        </w:tc>
        <w:tc>
          <w:tcPr>
            <w:tcW w:w="70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16E8C4E" w14:textId="2857AFC0" w:rsidR="00115954" w:rsidRPr="00760FB9" w:rsidRDefault="00115954" w:rsidP="002C57FF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rFonts w:cs="Hind Regular"/>
                <w:b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Hind Regular"/>
                <w:b/>
                <w:bCs/>
                <w:sz w:val="32"/>
              </w:rPr>
              <w:instrText xml:space="preserve"> FORMTEXT </w:instrText>
            </w:r>
            <w:r>
              <w:rPr>
                <w:rFonts w:cs="Hind Regular"/>
                <w:b/>
                <w:bCs/>
                <w:sz w:val="32"/>
              </w:rPr>
            </w:r>
            <w:r>
              <w:rPr>
                <w:rFonts w:cs="Hind Regular"/>
                <w:b/>
                <w:bCs/>
                <w:sz w:val="32"/>
              </w:rPr>
              <w:fldChar w:fldCharType="separate"/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sz w:val="32"/>
              </w:rPr>
              <w:fldChar w:fldCharType="end"/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</w:tcPr>
          <w:p w14:paraId="18AA3DA2" w14:textId="08D0A149" w:rsidR="00115954" w:rsidRPr="00760FB9" w:rsidRDefault="00115954" w:rsidP="002C57FF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rFonts w:cs="Hind Regular"/>
                <w:b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Hind Regular"/>
                <w:b/>
                <w:bCs/>
                <w:sz w:val="32"/>
              </w:rPr>
              <w:instrText xml:space="preserve"> FORMTEXT </w:instrText>
            </w:r>
            <w:r>
              <w:rPr>
                <w:rFonts w:cs="Hind Regular"/>
                <w:b/>
                <w:bCs/>
                <w:sz w:val="32"/>
              </w:rPr>
            </w:r>
            <w:r>
              <w:rPr>
                <w:rFonts w:cs="Hind Regular"/>
                <w:b/>
                <w:bCs/>
                <w:sz w:val="32"/>
              </w:rPr>
              <w:fldChar w:fldCharType="separate"/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sz w:val="32"/>
              </w:rPr>
              <w:fldChar w:fldCharType="end"/>
            </w:r>
          </w:p>
        </w:tc>
        <w:tc>
          <w:tcPr>
            <w:tcW w:w="210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14:paraId="7AEC845D" w14:textId="7B6762E6" w:rsidR="00115954" w:rsidRPr="00760FB9" w:rsidRDefault="002C57FF" w:rsidP="002C57FF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rFonts w:cs="Hind Regular"/>
                <w:b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Hind Regular"/>
                <w:b/>
                <w:bCs/>
                <w:sz w:val="32"/>
              </w:rPr>
              <w:instrText xml:space="preserve"> FORMTEXT </w:instrText>
            </w:r>
            <w:r>
              <w:rPr>
                <w:rFonts w:cs="Hind Regular"/>
                <w:b/>
                <w:bCs/>
                <w:sz w:val="32"/>
              </w:rPr>
            </w:r>
            <w:r>
              <w:rPr>
                <w:rFonts w:cs="Hind Regular"/>
                <w:b/>
                <w:bCs/>
                <w:sz w:val="32"/>
              </w:rPr>
              <w:fldChar w:fldCharType="separate"/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sz w:val="32"/>
              </w:rPr>
              <w:fldChar w:fldCharType="end"/>
            </w: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5E9EEC44" w14:textId="77777777" w:rsidR="00115954" w:rsidRPr="00760FB9" w:rsidRDefault="00115954" w:rsidP="002C57FF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1DAD455" w14:textId="77777777" w:rsidR="00115954" w:rsidRPr="00760FB9" w:rsidRDefault="00115954" w:rsidP="002C57FF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3107C60" w14:textId="77777777" w:rsidR="00115954" w:rsidRPr="00760FB9" w:rsidRDefault="00115954" w:rsidP="002C57FF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A802AE4" w14:textId="77777777" w:rsidR="00115954" w:rsidRPr="00760FB9" w:rsidRDefault="00115954" w:rsidP="002C57FF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1FA59A0" w14:textId="77777777" w:rsidR="00115954" w:rsidRPr="00760FB9" w:rsidRDefault="00115954" w:rsidP="002C57FF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755" w:type="dxa"/>
            <w:gridSpan w:val="3"/>
            <w:tcBorders>
              <w:left w:val="single" w:sz="4" w:space="0" w:color="auto"/>
            </w:tcBorders>
          </w:tcPr>
          <w:p w14:paraId="1E3F14A5" w14:textId="071B7A49" w:rsidR="00115954" w:rsidRPr="00760FB9" w:rsidRDefault="002C57FF" w:rsidP="002C57FF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rFonts w:cs="Hind Regular"/>
                <w:b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Hind Regular"/>
                <w:b/>
                <w:bCs/>
                <w:sz w:val="32"/>
              </w:rPr>
              <w:instrText xml:space="preserve"> FORMTEXT </w:instrText>
            </w:r>
            <w:r>
              <w:rPr>
                <w:rFonts w:cs="Hind Regular"/>
                <w:b/>
                <w:bCs/>
                <w:sz w:val="32"/>
              </w:rPr>
            </w:r>
            <w:r>
              <w:rPr>
                <w:rFonts w:cs="Hind Regular"/>
                <w:b/>
                <w:bCs/>
                <w:sz w:val="32"/>
              </w:rPr>
              <w:fldChar w:fldCharType="separate"/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sz w:val="32"/>
              </w:rPr>
              <w:fldChar w:fldCharType="end"/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507C605" w14:textId="77777777" w:rsidR="00115954" w:rsidRPr="00760FB9" w:rsidRDefault="00115954" w:rsidP="002C57FF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644A3FA" w14:textId="77777777" w:rsidR="00115954" w:rsidRPr="00760FB9" w:rsidRDefault="00115954" w:rsidP="002C57FF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25398E4" w14:textId="77777777" w:rsidR="00115954" w:rsidRPr="00760FB9" w:rsidRDefault="00115954" w:rsidP="002C57FF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D02277" w:rsidRPr="00760FB9" w14:paraId="04552ED6" w14:textId="77777777" w:rsidTr="00F429F0">
        <w:tc>
          <w:tcPr>
            <w:tcW w:w="550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BEBF86B" w14:textId="77777777" w:rsidR="00D02277" w:rsidRPr="00760FB9" w:rsidRDefault="00D02277" w:rsidP="00D02277">
            <w:pPr>
              <w:rPr>
                <w:sz w:val="16"/>
                <w:szCs w:val="16"/>
                <w:lang w:val="en-GB"/>
              </w:rPr>
            </w:pPr>
            <w:r w:rsidRPr="00760FB9">
              <w:rPr>
                <w:sz w:val="16"/>
                <w:lang w:val="en-GB"/>
              </w:rPr>
              <w:t>Code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6A5F89C" w14:textId="77777777" w:rsidR="00D02277" w:rsidRPr="00760FB9" w:rsidRDefault="00D02277" w:rsidP="00D02277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779" w:type="dxa"/>
            <w:gridSpan w:val="19"/>
            <w:tcBorders>
              <w:left w:val="nil"/>
            </w:tcBorders>
            <w:shd w:val="clear" w:color="auto" w:fill="F2F2F2" w:themeFill="background1" w:themeFillShade="F2"/>
          </w:tcPr>
          <w:p w14:paraId="083F6D6A" w14:textId="77777777" w:rsidR="00D02277" w:rsidRPr="00760FB9" w:rsidRDefault="00D02277" w:rsidP="00D02277">
            <w:pPr>
              <w:rPr>
                <w:sz w:val="16"/>
                <w:szCs w:val="16"/>
                <w:lang w:val="en-GB"/>
              </w:rPr>
            </w:pPr>
            <w:r w:rsidRPr="00760FB9">
              <w:rPr>
                <w:sz w:val="16"/>
                <w:lang w:val="en-GB"/>
              </w:rPr>
              <w:t>Comment (If this line contains a reference number, please enter „X” to the first box of the line</w:t>
            </w:r>
          </w:p>
        </w:tc>
      </w:tr>
      <w:tr w:rsidR="00115954" w:rsidRPr="00760FB9" w14:paraId="7E026589" w14:textId="77777777" w:rsidTr="00F429F0">
        <w:tc>
          <w:tcPr>
            <w:tcW w:w="9680" w:type="dxa"/>
            <w:gridSpan w:val="21"/>
          </w:tcPr>
          <w:p w14:paraId="086AA32B" w14:textId="4E6DA1E6" w:rsidR="00115954" w:rsidRPr="00760FB9" w:rsidRDefault="00115954" w:rsidP="00115954">
            <w:pPr>
              <w:rPr>
                <w:sz w:val="32"/>
                <w:szCs w:val="32"/>
                <w:lang w:val="en-GB"/>
              </w:rPr>
            </w:pPr>
            <w:r>
              <w:rPr>
                <w:rFonts w:cs="Hind Regular"/>
                <w:b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Hind Regular"/>
                <w:b/>
                <w:bCs/>
                <w:sz w:val="32"/>
              </w:rPr>
              <w:instrText xml:space="preserve"> FORMTEXT </w:instrText>
            </w:r>
            <w:r>
              <w:rPr>
                <w:rFonts w:cs="Hind Regular"/>
                <w:b/>
                <w:bCs/>
                <w:sz w:val="32"/>
              </w:rPr>
            </w:r>
            <w:r>
              <w:rPr>
                <w:rFonts w:cs="Hind Regular"/>
                <w:b/>
                <w:bCs/>
                <w:sz w:val="32"/>
              </w:rPr>
              <w:fldChar w:fldCharType="separate"/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sz w:val="32"/>
              </w:rPr>
              <w:fldChar w:fldCharType="end"/>
            </w:r>
            <w:r>
              <w:rPr>
                <w:rFonts w:cs="Hind Regular"/>
                <w:b/>
                <w:bCs/>
                <w:sz w:val="32"/>
              </w:rPr>
              <w:t xml:space="preserve"> </w:t>
            </w:r>
            <w:r w:rsidRPr="00023117">
              <w:rPr>
                <w:rFonts w:cs="Hind Regular"/>
                <w:b/>
                <w:sz w:val="32"/>
              </w:rPr>
              <w:fldChar w:fldCharType="begin">
                <w:ffData>
                  <w:name w:val="Szöveg2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023117">
              <w:rPr>
                <w:rFonts w:cs="Hind Regular"/>
                <w:b/>
                <w:sz w:val="32"/>
              </w:rPr>
              <w:instrText xml:space="preserve"> FORMTEXT </w:instrText>
            </w:r>
            <w:r w:rsidRPr="00023117">
              <w:rPr>
                <w:rFonts w:cs="Hind Regular"/>
                <w:b/>
                <w:sz w:val="32"/>
              </w:rPr>
            </w:r>
            <w:r w:rsidRPr="00023117">
              <w:rPr>
                <w:rFonts w:cs="Hind Regular"/>
                <w:b/>
                <w:sz w:val="32"/>
              </w:rPr>
              <w:fldChar w:fldCharType="separate"/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sz w:val="32"/>
              </w:rPr>
              <w:fldChar w:fldCharType="end"/>
            </w:r>
          </w:p>
        </w:tc>
      </w:tr>
      <w:tr w:rsidR="00D02277" w:rsidRPr="00760FB9" w14:paraId="7DFC6FB9" w14:textId="77777777" w:rsidTr="00F429F0">
        <w:tc>
          <w:tcPr>
            <w:tcW w:w="9680" w:type="dxa"/>
            <w:gridSpan w:val="21"/>
            <w:shd w:val="clear" w:color="auto" w:fill="F2F2F2" w:themeFill="background1" w:themeFillShade="F2"/>
          </w:tcPr>
          <w:p w14:paraId="3CFE2C76" w14:textId="77777777" w:rsidR="00D02277" w:rsidRPr="00760FB9" w:rsidRDefault="00D02277" w:rsidP="00D02277">
            <w:pPr>
              <w:rPr>
                <w:sz w:val="16"/>
                <w:szCs w:val="16"/>
                <w:lang w:val="en-GB"/>
              </w:rPr>
            </w:pPr>
            <w:r w:rsidRPr="00760FB9">
              <w:rPr>
                <w:sz w:val="16"/>
                <w:lang w:val="en-GB"/>
              </w:rPr>
              <w:t>Comment</w:t>
            </w:r>
          </w:p>
        </w:tc>
      </w:tr>
      <w:tr w:rsidR="00115954" w:rsidRPr="00760FB9" w14:paraId="119C880F" w14:textId="77777777" w:rsidTr="00F429F0">
        <w:tc>
          <w:tcPr>
            <w:tcW w:w="9680" w:type="dxa"/>
            <w:gridSpan w:val="21"/>
          </w:tcPr>
          <w:p w14:paraId="0D8DBD1C" w14:textId="13AD8FE7" w:rsidR="00115954" w:rsidRPr="00760FB9" w:rsidRDefault="00115954" w:rsidP="00D02277">
            <w:pPr>
              <w:rPr>
                <w:sz w:val="32"/>
                <w:szCs w:val="32"/>
                <w:lang w:val="en-GB"/>
              </w:rPr>
            </w:pPr>
            <w:r w:rsidRPr="00023117">
              <w:rPr>
                <w:rFonts w:cs="Hind Regular"/>
                <w:b/>
                <w:sz w:val="32"/>
              </w:rPr>
              <w:fldChar w:fldCharType="begin">
                <w:ffData>
                  <w:name w:val="Szöveg2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023117">
              <w:rPr>
                <w:rFonts w:cs="Hind Regular"/>
                <w:b/>
                <w:sz w:val="32"/>
              </w:rPr>
              <w:instrText xml:space="preserve"> FORMTEXT </w:instrText>
            </w:r>
            <w:r w:rsidRPr="00023117">
              <w:rPr>
                <w:rFonts w:cs="Hind Regular"/>
                <w:b/>
                <w:sz w:val="32"/>
              </w:rPr>
            </w:r>
            <w:r w:rsidRPr="00023117">
              <w:rPr>
                <w:rFonts w:cs="Hind Regular"/>
                <w:b/>
                <w:sz w:val="32"/>
              </w:rPr>
              <w:fldChar w:fldCharType="separate"/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sz w:val="32"/>
              </w:rPr>
              <w:fldChar w:fldCharType="end"/>
            </w:r>
          </w:p>
        </w:tc>
      </w:tr>
    </w:tbl>
    <w:p w14:paraId="2B68AE29" w14:textId="6AEEF2C3" w:rsidR="001D7431" w:rsidRPr="00760FB9" w:rsidRDefault="001D7431" w:rsidP="001D7431">
      <w:pPr>
        <w:spacing w:after="0"/>
        <w:rPr>
          <w:lang w:val="en-GB"/>
        </w:rPr>
      </w:pPr>
    </w:p>
    <w:p w14:paraId="6BE41973" w14:textId="77777777" w:rsidR="001D7431" w:rsidRPr="00760FB9" w:rsidRDefault="001D7431" w:rsidP="001D7431">
      <w:pPr>
        <w:spacing w:after="0"/>
        <w:rPr>
          <w:lang w:val="en-GB"/>
        </w:rPr>
      </w:pPr>
    </w:p>
    <w:p w14:paraId="069E8620" w14:textId="77777777" w:rsidR="00F20605" w:rsidRPr="00760FB9" w:rsidRDefault="00F20605" w:rsidP="0049423C">
      <w:pPr>
        <w:spacing w:after="0"/>
        <w:rPr>
          <w:sz w:val="12"/>
          <w:szCs w:val="12"/>
          <w:lang w:val="en-GB"/>
        </w:rPr>
      </w:pPr>
      <w:r w:rsidRPr="00760FB9">
        <w:rPr>
          <w:sz w:val="12"/>
          <w:lang w:val="en-GB"/>
        </w:rPr>
        <w:t xml:space="preserve">…………………………………………………………………………………………………     </w:t>
      </w:r>
      <w:r w:rsidRPr="002E11DC">
        <w:rPr>
          <w:rFonts w:cs="Hind Regular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2E11DC">
        <w:rPr>
          <w:rFonts w:cs="Hind Regular"/>
          <w:b/>
          <w:bCs/>
          <w:sz w:val="22"/>
          <w:szCs w:val="22"/>
        </w:rPr>
        <w:instrText xml:space="preserve"> FORMTEXT </w:instrText>
      </w:r>
      <w:r w:rsidRPr="002E11DC">
        <w:rPr>
          <w:rFonts w:cs="Hind Regular"/>
          <w:b/>
          <w:bCs/>
          <w:sz w:val="22"/>
          <w:szCs w:val="22"/>
        </w:rPr>
      </w:r>
      <w:r w:rsidRPr="002E11DC">
        <w:rPr>
          <w:rFonts w:cs="Hind Regular"/>
          <w:b/>
          <w:bCs/>
          <w:sz w:val="22"/>
          <w:szCs w:val="22"/>
        </w:rPr>
        <w:fldChar w:fldCharType="separate"/>
      </w:r>
      <w:r w:rsidRPr="002E11DC">
        <w:rPr>
          <w:rFonts w:cs="Hind Regular"/>
          <w:b/>
          <w:bCs/>
          <w:noProof/>
          <w:sz w:val="22"/>
          <w:szCs w:val="22"/>
        </w:rPr>
        <w:t> </w:t>
      </w:r>
      <w:r w:rsidRPr="002E11DC">
        <w:rPr>
          <w:rFonts w:cs="Hind Regular"/>
          <w:b/>
          <w:bCs/>
          <w:noProof/>
          <w:sz w:val="22"/>
          <w:szCs w:val="22"/>
        </w:rPr>
        <w:t> </w:t>
      </w:r>
      <w:r w:rsidRPr="002E11DC">
        <w:rPr>
          <w:rFonts w:cs="Hind Regular"/>
          <w:b/>
          <w:bCs/>
          <w:noProof/>
          <w:sz w:val="22"/>
          <w:szCs w:val="22"/>
        </w:rPr>
        <w:t> </w:t>
      </w:r>
      <w:r w:rsidRPr="002E11DC">
        <w:rPr>
          <w:rFonts w:cs="Hind Regular"/>
          <w:b/>
          <w:bCs/>
          <w:noProof/>
          <w:sz w:val="22"/>
          <w:szCs w:val="22"/>
        </w:rPr>
        <w:t> </w:t>
      </w:r>
      <w:r w:rsidRPr="002E11DC">
        <w:rPr>
          <w:rFonts w:cs="Hind Regular"/>
          <w:b/>
          <w:bCs/>
          <w:sz w:val="22"/>
          <w:szCs w:val="22"/>
        </w:rPr>
        <w:fldChar w:fldCharType="end"/>
      </w:r>
      <w:r w:rsidRPr="00760FB9">
        <w:rPr>
          <w:sz w:val="12"/>
          <w:lang w:val="en-GB"/>
        </w:rPr>
        <w:t xml:space="preserve">    </w:t>
      </w:r>
      <w:r>
        <w:rPr>
          <w:rFonts w:cs="Hind Regular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cs="Hind Regular"/>
          <w:b/>
          <w:sz w:val="22"/>
          <w:szCs w:val="22"/>
        </w:rPr>
        <w:instrText xml:space="preserve"> FORMTEXT </w:instrText>
      </w:r>
      <w:r>
        <w:rPr>
          <w:rFonts w:cs="Hind Regular"/>
          <w:b/>
          <w:sz w:val="22"/>
          <w:szCs w:val="22"/>
        </w:rPr>
      </w:r>
      <w:r>
        <w:rPr>
          <w:rFonts w:cs="Hind Regular"/>
          <w:b/>
          <w:sz w:val="22"/>
          <w:szCs w:val="22"/>
        </w:rPr>
        <w:fldChar w:fldCharType="separate"/>
      </w:r>
      <w:r>
        <w:rPr>
          <w:rFonts w:cs="Hind Regular"/>
          <w:b/>
          <w:noProof/>
          <w:sz w:val="22"/>
          <w:szCs w:val="22"/>
        </w:rPr>
        <w:t> </w:t>
      </w:r>
      <w:r>
        <w:rPr>
          <w:rFonts w:cs="Hind Regular"/>
          <w:b/>
          <w:noProof/>
          <w:sz w:val="22"/>
          <w:szCs w:val="22"/>
        </w:rPr>
        <w:t> </w:t>
      </w:r>
      <w:r>
        <w:rPr>
          <w:rFonts w:cs="Hind Regular"/>
          <w:b/>
          <w:noProof/>
          <w:sz w:val="22"/>
          <w:szCs w:val="22"/>
        </w:rPr>
        <w:t> </w:t>
      </w:r>
      <w:r>
        <w:rPr>
          <w:rFonts w:cs="Hind Regular"/>
          <w:b/>
          <w:noProof/>
          <w:sz w:val="22"/>
          <w:szCs w:val="22"/>
        </w:rPr>
        <w:t> </w:t>
      </w:r>
      <w:r>
        <w:rPr>
          <w:rFonts w:cs="Hind Regular"/>
          <w:b/>
          <w:noProof/>
          <w:sz w:val="22"/>
          <w:szCs w:val="22"/>
        </w:rPr>
        <w:t> </w:t>
      </w:r>
      <w:r>
        <w:rPr>
          <w:rFonts w:cs="Hind Regular"/>
          <w:b/>
          <w:sz w:val="22"/>
          <w:szCs w:val="22"/>
        </w:rPr>
        <w:fldChar w:fldCharType="end"/>
      </w:r>
    </w:p>
    <w:p w14:paraId="0A8C2503" w14:textId="77777777" w:rsidR="00F20605" w:rsidRDefault="00F20605" w:rsidP="0049423C">
      <w:pPr>
        <w:spacing w:after="0" w:line="240" w:lineRule="auto"/>
        <w:rPr>
          <w:sz w:val="12"/>
          <w:lang w:val="en-GB"/>
        </w:rPr>
      </w:pPr>
      <w:r w:rsidRPr="00760FB9">
        <w:rPr>
          <w:sz w:val="12"/>
          <w:lang w:val="en-GB"/>
        </w:rPr>
        <w:t>The paying partner’s signature</w:t>
      </w:r>
      <w:r>
        <w:rPr>
          <w:sz w:val="12"/>
          <w:lang w:val="en-GB"/>
        </w:rPr>
        <w:t xml:space="preserve">    </w:t>
      </w:r>
      <w:r w:rsidRPr="00760FB9">
        <w:rPr>
          <w:sz w:val="12"/>
          <w:lang w:val="en-GB"/>
        </w:rPr>
        <w:t xml:space="preserve"> </w:t>
      </w:r>
      <w:r>
        <w:rPr>
          <w:sz w:val="12"/>
          <w:lang w:val="en-GB"/>
        </w:rPr>
        <w:t xml:space="preserve">                                                     </w:t>
      </w:r>
      <w:r w:rsidRPr="00760FB9">
        <w:rPr>
          <w:sz w:val="12"/>
          <w:lang w:val="en-GB"/>
        </w:rPr>
        <w:t>Date of order</w:t>
      </w:r>
      <w:r>
        <w:rPr>
          <w:sz w:val="12"/>
          <w:lang w:val="en-GB"/>
        </w:rPr>
        <w:t xml:space="preserve">   </w:t>
      </w:r>
      <w:r w:rsidRPr="00760FB9">
        <w:rPr>
          <w:sz w:val="12"/>
          <w:lang w:val="en-GB"/>
        </w:rPr>
        <w:t xml:space="preserve"> Name and seat of payment service provider managing the paying party’s </w:t>
      </w:r>
      <w:proofErr w:type="gramStart"/>
      <w:r w:rsidRPr="00760FB9">
        <w:rPr>
          <w:sz w:val="12"/>
          <w:lang w:val="en-GB"/>
        </w:rPr>
        <w:t>account</w:t>
      </w:r>
      <w:proofErr w:type="gramEnd"/>
    </w:p>
    <w:p w14:paraId="3D749E16" w14:textId="77777777" w:rsidR="00F20605" w:rsidRPr="00760FB9" w:rsidRDefault="00F20605" w:rsidP="00F20605">
      <w:pPr>
        <w:rPr>
          <w:sz w:val="12"/>
          <w:szCs w:val="12"/>
          <w:lang w:val="en-GB"/>
        </w:rPr>
      </w:pPr>
      <w:r w:rsidRPr="00760FB9">
        <w:rPr>
          <w:sz w:val="12"/>
          <w:lang w:val="en-GB"/>
        </w:rPr>
        <w:t>(as recorded by the payment service provider)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351"/>
        <w:gridCol w:w="351"/>
        <w:gridCol w:w="351"/>
        <w:gridCol w:w="351"/>
        <w:gridCol w:w="351"/>
        <w:gridCol w:w="704"/>
        <w:gridCol w:w="352"/>
        <w:gridCol w:w="1054"/>
        <w:gridCol w:w="702"/>
        <w:gridCol w:w="351"/>
        <w:gridCol w:w="351"/>
        <w:gridCol w:w="351"/>
        <w:gridCol w:w="351"/>
        <w:gridCol w:w="351"/>
        <w:gridCol w:w="702"/>
        <w:gridCol w:w="702"/>
        <w:gridCol w:w="351"/>
        <w:gridCol w:w="351"/>
        <w:gridCol w:w="351"/>
        <w:gridCol w:w="351"/>
      </w:tblGrid>
      <w:tr w:rsidR="002D7D83" w:rsidRPr="00760FB9" w14:paraId="2B8F6CFD" w14:textId="77777777" w:rsidTr="00F429F0">
        <w:tc>
          <w:tcPr>
            <w:tcW w:w="9680" w:type="dxa"/>
            <w:gridSpan w:val="21"/>
            <w:shd w:val="clear" w:color="auto" w:fill="F2F2F2" w:themeFill="background1" w:themeFillShade="F2"/>
          </w:tcPr>
          <w:p w14:paraId="25864846" w14:textId="77777777" w:rsidR="002D7D83" w:rsidRPr="00760FB9" w:rsidRDefault="002D7D83" w:rsidP="00CD2075">
            <w:pPr>
              <w:rPr>
                <w:sz w:val="16"/>
                <w:szCs w:val="16"/>
                <w:lang w:val="en-GB"/>
              </w:rPr>
            </w:pPr>
            <w:r w:rsidRPr="00760FB9">
              <w:rPr>
                <w:sz w:val="16"/>
                <w:lang w:val="en-GB"/>
              </w:rPr>
              <w:t>Paying party’s name</w:t>
            </w:r>
          </w:p>
        </w:tc>
      </w:tr>
      <w:tr w:rsidR="002C57FF" w:rsidRPr="00760FB9" w14:paraId="7F3760F6" w14:textId="77777777" w:rsidTr="00F429F0">
        <w:tc>
          <w:tcPr>
            <w:tcW w:w="9680" w:type="dxa"/>
            <w:gridSpan w:val="21"/>
          </w:tcPr>
          <w:p w14:paraId="05072C33" w14:textId="77777777" w:rsidR="002C57FF" w:rsidRPr="00760FB9" w:rsidRDefault="002C57FF" w:rsidP="003B677D">
            <w:pPr>
              <w:rPr>
                <w:sz w:val="32"/>
                <w:szCs w:val="32"/>
                <w:lang w:val="en-GB"/>
              </w:rPr>
            </w:pPr>
            <w:r w:rsidRPr="00023117">
              <w:rPr>
                <w:rFonts w:cs="Hind Regular"/>
                <w:b/>
                <w:sz w:val="32"/>
              </w:rPr>
              <w:fldChar w:fldCharType="begin">
                <w:ffData>
                  <w:name w:val="Szöveg2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023117">
              <w:rPr>
                <w:rFonts w:cs="Hind Regular"/>
                <w:b/>
                <w:sz w:val="32"/>
              </w:rPr>
              <w:instrText xml:space="preserve"> FORMTEXT </w:instrText>
            </w:r>
            <w:r w:rsidRPr="00023117">
              <w:rPr>
                <w:rFonts w:cs="Hind Regular"/>
                <w:b/>
                <w:sz w:val="32"/>
              </w:rPr>
            </w:r>
            <w:r w:rsidRPr="00023117">
              <w:rPr>
                <w:rFonts w:cs="Hind Regular"/>
                <w:b/>
                <w:sz w:val="32"/>
              </w:rPr>
              <w:fldChar w:fldCharType="separate"/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sz w:val="32"/>
              </w:rPr>
              <w:fldChar w:fldCharType="end"/>
            </w:r>
          </w:p>
        </w:tc>
      </w:tr>
      <w:tr w:rsidR="002C57FF" w:rsidRPr="00760FB9" w14:paraId="489ECDD2" w14:textId="77777777" w:rsidTr="00F429F0">
        <w:tc>
          <w:tcPr>
            <w:tcW w:w="9680" w:type="dxa"/>
            <w:gridSpan w:val="21"/>
            <w:shd w:val="clear" w:color="auto" w:fill="F2F2F2" w:themeFill="background1" w:themeFillShade="F2"/>
          </w:tcPr>
          <w:p w14:paraId="0A8FC5AA" w14:textId="77777777" w:rsidR="002C57FF" w:rsidRPr="00760FB9" w:rsidRDefault="002C57FF" w:rsidP="003B677D">
            <w:pPr>
              <w:rPr>
                <w:sz w:val="16"/>
                <w:szCs w:val="16"/>
                <w:lang w:val="en-GB"/>
              </w:rPr>
            </w:pPr>
            <w:r w:rsidRPr="00760FB9">
              <w:rPr>
                <w:sz w:val="16"/>
                <w:lang w:val="en-GB"/>
              </w:rPr>
              <w:t>Paying party’s account number</w:t>
            </w:r>
          </w:p>
        </w:tc>
      </w:tr>
      <w:tr w:rsidR="002C57FF" w:rsidRPr="00760FB9" w14:paraId="0266CC56" w14:textId="77777777" w:rsidTr="00F429F0">
        <w:tc>
          <w:tcPr>
            <w:tcW w:w="3009" w:type="dxa"/>
            <w:gridSpan w:val="7"/>
          </w:tcPr>
          <w:p w14:paraId="0F4ABA92" w14:textId="77777777" w:rsidR="002C57FF" w:rsidRPr="00760FB9" w:rsidRDefault="002C57FF" w:rsidP="003B677D">
            <w:pPr>
              <w:jc w:val="center"/>
              <w:rPr>
                <w:sz w:val="32"/>
                <w:szCs w:val="32"/>
                <w:lang w:val="en-GB"/>
              </w:rPr>
            </w:pPr>
            <w:r w:rsidRPr="00023117">
              <w:rPr>
                <w:rFonts w:cs="Hind Regular"/>
                <w:b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23117">
              <w:rPr>
                <w:rFonts w:cs="Hind Regular"/>
                <w:b/>
                <w:bCs/>
                <w:sz w:val="32"/>
              </w:rPr>
              <w:instrText xml:space="preserve"> FORMTEXT </w:instrText>
            </w:r>
            <w:r w:rsidRPr="00023117">
              <w:rPr>
                <w:rFonts w:cs="Hind Regular"/>
                <w:b/>
                <w:bCs/>
                <w:sz w:val="32"/>
              </w:rPr>
            </w:r>
            <w:r w:rsidRPr="00023117">
              <w:rPr>
                <w:rFonts w:cs="Hind Regular"/>
                <w:b/>
                <w:bCs/>
                <w:sz w:val="32"/>
              </w:rPr>
              <w:fldChar w:fldCharType="separate"/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sz w:val="32"/>
              </w:rPr>
              <w:fldChar w:fldCharType="end"/>
            </w:r>
          </w:p>
        </w:tc>
        <w:tc>
          <w:tcPr>
            <w:tcW w:w="352" w:type="dxa"/>
          </w:tcPr>
          <w:p w14:paraId="40E43F3E" w14:textId="77777777" w:rsidR="002C57FF" w:rsidRPr="00760FB9" w:rsidRDefault="002C57FF" w:rsidP="003B677D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2809" w:type="dxa"/>
            <w:gridSpan w:val="5"/>
          </w:tcPr>
          <w:p w14:paraId="0F5AFCF3" w14:textId="77777777" w:rsidR="002C57FF" w:rsidRPr="00760FB9" w:rsidRDefault="002C57FF" w:rsidP="003B677D">
            <w:pPr>
              <w:jc w:val="center"/>
              <w:rPr>
                <w:sz w:val="32"/>
                <w:szCs w:val="32"/>
                <w:lang w:val="en-GB"/>
              </w:rPr>
            </w:pPr>
            <w:r w:rsidRPr="00023117">
              <w:rPr>
                <w:rFonts w:cs="Hind Regular"/>
                <w:b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23117">
              <w:rPr>
                <w:rFonts w:cs="Hind Regular"/>
                <w:b/>
                <w:bCs/>
                <w:sz w:val="32"/>
              </w:rPr>
              <w:instrText xml:space="preserve"> FORMTEXT </w:instrText>
            </w:r>
            <w:r w:rsidRPr="00023117">
              <w:rPr>
                <w:rFonts w:cs="Hind Regular"/>
                <w:b/>
                <w:bCs/>
                <w:sz w:val="32"/>
              </w:rPr>
            </w:r>
            <w:r w:rsidRPr="00023117">
              <w:rPr>
                <w:rFonts w:cs="Hind Regular"/>
                <w:b/>
                <w:bCs/>
                <w:sz w:val="32"/>
              </w:rPr>
              <w:fldChar w:fldCharType="separate"/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sz w:val="32"/>
              </w:rPr>
              <w:fldChar w:fldCharType="end"/>
            </w:r>
          </w:p>
        </w:tc>
        <w:tc>
          <w:tcPr>
            <w:tcW w:w="351" w:type="dxa"/>
          </w:tcPr>
          <w:p w14:paraId="30A6BE6F" w14:textId="77777777" w:rsidR="002C57FF" w:rsidRPr="00760FB9" w:rsidRDefault="002C57FF" w:rsidP="003B677D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2808" w:type="dxa"/>
            <w:gridSpan w:val="6"/>
          </w:tcPr>
          <w:p w14:paraId="07E47F18" w14:textId="77777777" w:rsidR="002C57FF" w:rsidRPr="00760FB9" w:rsidRDefault="002C57FF" w:rsidP="003B677D">
            <w:pPr>
              <w:jc w:val="center"/>
              <w:rPr>
                <w:sz w:val="32"/>
                <w:szCs w:val="32"/>
                <w:lang w:val="en-GB"/>
              </w:rPr>
            </w:pPr>
            <w:r w:rsidRPr="00023117">
              <w:rPr>
                <w:rFonts w:cs="Hind Regular"/>
                <w:b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23117">
              <w:rPr>
                <w:rFonts w:cs="Hind Regular"/>
                <w:b/>
                <w:bCs/>
                <w:sz w:val="32"/>
              </w:rPr>
              <w:instrText xml:space="preserve"> FORMTEXT </w:instrText>
            </w:r>
            <w:r w:rsidRPr="00023117">
              <w:rPr>
                <w:rFonts w:cs="Hind Regular"/>
                <w:b/>
                <w:bCs/>
                <w:sz w:val="32"/>
              </w:rPr>
            </w:r>
            <w:r w:rsidRPr="00023117">
              <w:rPr>
                <w:rFonts w:cs="Hind Regular"/>
                <w:b/>
                <w:bCs/>
                <w:sz w:val="32"/>
              </w:rPr>
              <w:fldChar w:fldCharType="separate"/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sz w:val="32"/>
              </w:rPr>
              <w:fldChar w:fldCharType="end"/>
            </w:r>
          </w:p>
        </w:tc>
        <w:tc>
          <w:tcPr>
            <w:tcW w:w="351" w:type="dxa"/>
          </w:tcPr>
          <w:p w14:paraId="63EC7C3B" w14:textId="77777777" w:rsidR="002C57FF" w:rsidRPr="00760FB9" w:rsidRDefault="002C57FF" w:rsidP="003B677D">
            <w:pPr>
              <w:rPr>
                <w:sz w:val="32"/>
                <w:szCs w:val="32"/>
                <w:lang w:val="en-GB"/>
              </w:rPr>
            </w:pPr>
          </w:p>
        </w:tc>
      </w:tr>
      <w:tr w:rsidR="002C57FF" w:rsidRPr="00760FB9" w14:paraId="3CBEFADC" w14:textId="77777777" w:rsidTr="00F429F0">
        <w:tc>
          <w:tcPr>
            <w:tcW w:w="9680" w:type="dxa"/>
            <w:gridSpan w:val="21"/>
            <w:shd w:val="clear" w:color="auto" w:fill="D9D9D9" w:themeFill="background1" w:themeFillShade="D9"/>
          </w:tcPr>
          <w:p w14:paraId="3CB9BE1C" w14:textId="77777777" w:rsidR="002C57FF" w:rsidRPr="00760FB9" w:rsidRDefault="002C57FF" w:rsidP="003B677D">
            <w:pPr>
              <w:rPr>
                <w:sz w:val="16"/>
                <w:szCs w:val="16"/>
                <w:lang w:val="en-GB"/>
              </w:rPr>
            </w:pPr>
            <w:r w:rsidRPr="00760FB9">
              <w:rPr>
                <w:sz w:val="16"/>
                <w:lang w:val="en-GB"/>
              </w:rPr>
              <w:t>Beneficiary’s name</w:t>
            </w:r>
          </w:p>
        </w:tc>
      </w:tr>
      <w:tr w:rsidR="002C57FF" w:rsidRPr="00760FB9" w14:paraId="7FD7904F" w14:textId="77777777" w:rsidTr="00F429F0">
        <w:tc>
          <w:tcPr>
            <w:tcW w:w="9680" w:type="dxa"/>
            <w:gridSpan w:val="21"/>
          </w:tcPr>
          <w:p w14:paraId="05AAADBB" w14:textId="77777777" w:rsidR="002C57FF" w:rsidRPr="00760FB9" w:rsidRDefault="002C57FF" w:rsidP="003B677D">
            <w:pPr>
              <w:rPr>
                <w:sz w:val="32"/>
                <w:szCs w:val="32"/>
                <w:lang w:val="en-GB"/>
              </w:rPr>
            </w:pPr>
            <w:r w:rsidRPr="00023117">
              <w:rPr>
                <w:rFonts w:cs="Hind Regular"/>
                <w:b/>
                <w:sz w:val="32"/>
              </w:rPr>
              <w:fldChar w:fldCharType="begin">
                <w:ffData>
                  <w:name w:val="Szöveg2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023117">
              <w:rPr>
                <w:rFonts w:cs="Hind Regular"/>
                <w:b/>
                <w:sz w:val="32"/>
              </w:rPr>
              <w:instrText xml:space="preserve"> FORMTEXT </w:instrText>
            </w:r>
            <w:r w:rsidRPr="00023117">
              <w:rPr>
                <w:rFonts w:cs="Hind Regular"/>
                <w:b/>
                <w:sz w:val="32"/>
              </w:rPr>
            </w:r>
            <w:r w:rsidRPr="00023117">
              <w:rPr>
                <w:rFonts w:cs="Hind Regular"/>
                <w:b/>
                <w:sz w:val="32"/>
              </w:rPr>
              <w:fldChar w:fldCharType="separate"/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sz w:val="32"/>
              </w:rPr>
              <w:fldChar w:fldCharType="end"/>
            </w:r>
          </w:p>
        </w:tc>
      </w:tr>
      <w:tr w:rsidR="002C57FF" w:rsidRPr="00760FB9" w14:paraId="37D05ADF" w14:textId="77777777" w:rsidTr="00F429F0">
        <w:tc>
          <w:tcPr>
            <w:tcW w:w="1954" w:type="dxa"/>
            <w:gridSpan w:val="5"/>
            <w:shd w:val="clear" w:color="auto" w:fill="D9D9D9" w:themeFill="background1" w:themeFillShade="D9"/>
          </w:tcPr>
          <w:p w14:paraId="0BC81B71" w14:textId="77777777" w:rsidR="002C57FF" w:rsidRPr="00760FB9" w:rsidRDefault="002C57FF" w:rsidP="003B677D">
            <w:pPr>
              <w:rPr>
                <w:sz w:val="16"/>
                <w:szCs w:val="16"/>
                <w:lang w:val="en-GB"/>
              </w:rPr>
            </w:pPr>
            <w:r w:rsidRPr="00760FB9">
              <w:rPr>
                <w:sz w:val="16"/>
                <w:lang w:val="en-GB"/>
              </w:rPr>
              <w:t>(continued)</w:t>
            </w:r>
          </w:p>
        </w:tc>
        <w:tc>
          <w:tcPr>
            <w:tcW w:w="2461" w:type="dxa"/>
            <w:gridSpan w:val="4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6D17188" w14:textId="77777777" w:rsidR="002C57FF" w:rsidRPr="00760FB9" w:rsidRDefault="002C57FF" w:rsidP="003B677D">
            <w:pPr>
              <w:rPr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265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7BFD19B6" w14:textId="77777777" w:rsidR="002C57FF" w:rsidRPr="00760FB9" w:rsidRDefault="002C57FF" w:rsidP="003B677D">
            <w:pPr>
              <w:rPr>
                <w:sz w:val="16"/>
                <w:szCs w:val="16"/>
                <w:lang w:val="en-GB"/>
              </w:rPr>
            </w:pPr>
            <w:r w:rsidRPr="00760FB9">
              <w:rPr>
                <w:b/>
                <w:sz w:val="16"/>
                <w:lang w:val="en-GB"/>
              </w:rPr>
              <w:t>Amount</w:t>
            </w:r>
            <w:r w:rsidRPr="00760FB9">
              <w:rPr>
                <w:sz w:val="16"/>
                <w:lang w:val="en-GB"/>
              </w:rPr>
              <w:t xml:space="preserve"> (rounded to forints)</w:t>
            </w:r>
          </w:p>
        </w:tc>
      </w:tr>
      <w:tr w:rsidR="002C57FF" w:rsidRPr="00760FB9" w14:paraId="462FA400" w14:textId="77777777" w:rsidTr="00F429F0">
        <w:tc>
          <w:tcPr>
            <w:tcW w:w="550" w:type="dxa"/>
          </w:tcPr>
          <w:p w14:paraId="4F3AEB50" w14:textId="77777777" w:rsidR="002C57FF" w:rsidRPr="00760FB9" w:rsidRDefault="002C57FF" w:rsidP="003B677D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351" w:type="dxa"/>
          </w:tcPr>
          <w:p w14:paraId="22622EC9" w14:textId="77777777" w:rsidR="002C57FF" w:rsidRPr="00760FB9" w:rsidRDefault="002C57FF" w:rsidP="003B677D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351" w:type="dxa"/>
          </w:tcPr>
          <w:p w14:paraId="2BA99CE1" w14:textId="77777777" w:rsidR="002C57FF" w:rsidRPr="00760FB9" w:rsidRDefault="002C57FF" w:rsidP="003B677D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351" w:type="dxa"/>
          </w:tcPr>
          <w:p w14:paraId="24F41EA2" w14:textId="77777777" w:rsidR="002C57FF" w:rsidRPr="00760FB9" w:rsidRDefault="002C57FF" w:rsidP="003B677D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351" w:type="dxa"/>
          </w:tcPr>
          <w:p w14:paraId="4447FDD9" w14:textId="77777777" w:rsidR="002C57FF" w:rsidRPr="00760FB9" w:rsidRDefault="002C57FF" w:rsidP="003B677D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2461" w:type="dxa"/>
            <w:gridSpan w:val="4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8E2553C" w14:textId="77777777" w:rsidR="002C57FF" w:rsidRPr="00760FB9" w:rsidRDefault="002C57FF" w:rsidP="003B677D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105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ECABC0" w14:textId="77777777" w:rsidR="002C57FF" w:rsidRPr="00760FB9" w:rsidRDefault="002C57FF" w:rsidP="003B677D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rFonts w:cs="Hind Regular"/>
                <w:b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Hind Regular"/>
                <w:b/>
                <w:bCs/>
                <w:sz w:val="32"/>
              </w:rPr>
              <w:instrText xml:space="preserve"> FORMTEXT </w:instrText>
            </w:r>
            <w:r>
              <w:rPr>
                <w:rFonts w:cs="Hind Regular"/>
                <w:b/>
                <w:bCs/>
                <w:sz w:val="32"/>
              </w:rPr>
            </w:r>
            <w:r>
              <w:rPr>
                <w:rFonts w:cs="Hind Regular"/>
                <w:b/>
                <w:bCs/>
                <w:sz w:val="32"/>
              </w:rPr>
              <w:fldChar w:fldCharType="separate"/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sz w:val="32"/>
              </w:rPr>
              <w:fldChar w:fldCharType="end"/>
            </w:r>
          </w:p>
        </w:tc>
        <w:tc>
          <w:tcPr>
            <w:tcW w:w="105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85AD22" w14:textId="77777777" w:rsidR="002C57FF" w:rsidRPr="00760FB9" w:rsidRDefault="002C57FF" w:rsidP="003B677D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rFonts w:cs="Hind Regular"/>
                <w:b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Hind Regular"/>
                <w:b/>
                <w:bCs/>
                <w:sz w:val="32"/>
              </w:rPr>
              <w:instrText xml:space="preserve"> FORMTEXT </w:instrText>
            </w:r>
            <w:r>
              <w:rPr>
                <w:rFonts w:cs="Hind Regular"/>
                <w:b/>
                <w:bCs/>
                <w:sz w:val="32"/>
              </w:rPr>
            </w:r>
            <w:r>
              <w:rPr>
                <w:rFonts w:cs="Hind Regular"/>
                <w:b/>
                <w:bCs/>
                <w:sz w:val="32"/>
              </w:rPr>
              <w:fldChar w:fldCharType="separate"/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sz w:val="32"/>
              </w:rPr>
              <w:fldChar w:fldCharType="end"/>
            </w:r>
          </w:p>
        </w:tc>
        <w:tc>
          <w:tcPr>
            <w:tcW w:w="105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FB6AA" w14:textId="77777777" w:rsidR="002C57FF" w:rsidRPr="00760FB9" w:rsidRDefault="002C57FF" w:rsidP="003B677D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rFonts w:cs="Hind Regular"/>
                <w:b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Hind Regular"/>
                <w:b/>
                <w:bCs/>
                <w:sz w:val="32"/>
              </w:rPr>
              <w:instrText xml:space="preserve"> FORMTEXT </w:instrText>
            </w:r>
            <w:r>
              <w:rPr>
                <w:rFonts w:cs="Hind Regular"/>
                <w:b/>
                <w:bCs/>
                <w:sz w:val="32"/>
              </w:rPr>
            </w:r>
            <w:r>
              <w:rPr>
                <w:rFonts w:cs="Hind Regular"/>
                <w:b/>
                <w:bCs/>
                <w:sz w:val="32"/>
              </w:rPr>
              <w:fldChar w:fldCharType="separate"/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sz w:val="32"/>
              </w:rPr>
              <w:fldChar w:fldCharType="end"/>
            </w:r>
          </w:p>
        </w:tc>
        <w:tc>
          <w:tcPr>
            <w:tcW w:w="105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71F4BE9" w14:textId="77777777" w:rsidR="002C57FF" w:rsidRPr="00760FB9" w:rsidRDefault="002C57FF" w:rsidP="003B677D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rFonts w:cs="Hind Regular"/>
                <w:b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Hind Regular"/>
                <w:b/>
                <w:bCs/>
                <w:sz w:val="32"/>
              </w:rPr>
              <w:instrText xml:space="preserve"> FORMTEXT </w:instrText>
            </w:r>
            <w:r>
              <w:rPr>
                <w:rFonts w:cs="Hind Regular"/>
                <w:b/>
                <w:bCs/>
                <w:sz w:val="32"/>
              </w:rPr>
            </w:r>
            <w:r>
              <w:rPr>
                <w:rFonts w:cs="Hind Regular"/>
                <w:b/>
                <w:bCs/>
                <w:sz w:val="32"/>
              </w:rPr>
              <w:fldChar w:fldCharType="separate"/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sz w:val="32"/>
              </w:rPr>
              <w:fldChar w:fldCharType="end"/>
            </w:r>
          </w:p>
        </w:tc>
        <w:tc>
          <w:tcPr>
            <w:tcW w:w="1053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6AFED4F" w14:textId="77777777" w:rsidR="002C57FF" w:rsidRPr="00760FB9" w:rsidRDefault="002C57FF" w:rsidP="003B677D">
            <w:pPr>
              <w:jc w:val="center"/>
              <w:rPr>
                <w:sz w:val="32"/>
                <w:szCs w:val="32"/>
                <w:lang w:val="en-GB"/>
              </w:rPr>
            </w:pPr>
            <w:r w:rsidRPr="00760FB9">
              <w:rPr>
                <w:sz w:val="32"/>
                <w:lang w:val="en-GB"/>
              </w:rPr>
              <w:t>HUF</w:t>
            </w:r>
          </w:p>
        </w:tc>
      </w:tr>
      <w:tr w:rsidR="002C57FF" w:rsidRPr="00760FB9" w14:paraId="794D7100" w14:textId="77777777" w:rsidTr="00F429F0">
        <w:tc>
          <w:tcPr>
            <w:tcW w:w="9680" w:type="dxa"/>
            <w:gridSpan w:val="21"/>
            <w:shd w:val="clear" w:color="auto" w:fill="D9D9D9" w:themeFill="background1" w:themeFillShade="D9"/>
          </w:tcPr>
          <w:p w14:paraId="2CB36599" w14:textId="77777777" w:rsidR="002C57FF" w:rsidRPr="00760FB9" w:rsidRDefault="002C57FF" w:rsidP="003B677D">
            <w:pPr>
              <w:rPr>
                <w:sz w:val="16"/>
                <w:szCs w:val="16"/>
                <w:lang w:val="en-GB"/>
              </w:rPr>
            </w:pPr>
            <w:r w:rsidRPr="00760FB9">
              <w:rPr>
                <w:sz w:val="16"/>
                <w:lang w:val="en-GB"/>
              </w:rPr>
              <w:t>Beneficiary’s account number</w:t>
            </w:r>
          </w:p>
        </w:tc>
      </w:tr>
      <w:tr w:rsidR="002C57FF" w:rsidRPr="00760FB9" w14:paraId="78CAC5C8" w14:textId="77777777" w:rsidTr="00F429F0">
        <w:tc>
          <w:tcPr>
            <w:tcW w:w="3009" w:type="dxa"/>
            <w:gridSpan w:val="7"/>
          </w:tcPr>
          <w:p w14:paraId="2AF505B6" w14:textId="77777777" w:rsidR="002C57FF" w:rsidRPr="00760FB9" w:rsidRDefault="002C57FF" w:rsidP="003B677D">
            <w:pPr>
              <w:jc w:val="center"/>
              <w:rPr>
                <w:sz w:val="32"/>
                <w:szCs w:val="32"/>
                <w:lang w:val="en-GB"/>
              </w:rPr>
            </w:pPr>
            <w:r w:rsidRPr="00023117">
              <w:rPr>
                <w:rFonts w:cs="Hind Regular"/>
                <w:b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23117">
              <w:rPr>
                <w:rFonts w:cs="Hind Regular"/>
                <w:b/>
                <w:bCs/>
                <w:sz w:val="32"/>
              </w:rPr>
              <w:instrText xml:space="preserve"> FORMTEXT </w:instrText>
            </w:r>
            <w:r w:rsidRPr="00023117">
              <w:rPr>
                <w:rFonts w:cs="Hind Regular"/>
                <w:b/>
                <w:bCs/>
                <w:sz w:val="32"/>
              </w:rPr>
            </w:r>
            <w:r w:rsidRPr="00023117">
              <w:rPr>
                <w:rFonts w:cs="Hind Regular"/>
                <w:b/>
                <w:bCs/>
                <w:sz w:val="32"/>
              </w:rPr>
              <w:fldChar w:fldCharType="separate"/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sz w:val="32"/>
              </w:rPr>
              <w:fldChar w:fldCharType="end"/>
            </w:r>
          </w:p>
        </w:tc>
        <w:tc>
          <w:tcPr>
            <w:tcW w:w="352" w:type="dxa"/>
            <w:shd w:val="clear" w:color="auto" w:fill="D9D9D9" w:themeFill="background1" w:themeFillShade="D9"/>
          </w:tcPr>
          <w:p w14:paraId="14E8E293" w14:textId="77777777" w:rsidR="002C57FF" w:rsidRPr="00760FB9" w:rsidRDefault="002C57FF" w:rsidP="003B677D">
            <w:pPr>
              <w:jc w:val="center"/>
              <w:rPr>
                <w:sz w:val="32"/>
                <w:szCs w:val="32"/>
                <w:lang w:val="en-GB"/>
              </w:rPr>
            </w:pPr>
            <w:r w:rsidRPr="00760FB9">
              <w:rPr>
                <w:sz w:val="32"/>
                <w:lang w:val="en-GB"/>
              </w:rPr>
              <w:t>-</w:t>
            </w:r>
          </w:p>
        </w:tc>
        <w:tc>
          <w:tcPr>
            <w:tcW w:w="2809" w:type="dxa"/>
            <w:gridSpan w:val="5"/>
          </w:tcPr>
          <w:p w14:paraId="4548D182" w14:textId="77777777" w:rsidR="002C57FF" w:rsidRPr="00760FB9" w:rsidRDefault="002C57FF" w:rsidP="003B677D">
            <w:pPr>
              <w:jc w:val="center"/>
              <w:rPr>
                <w:sz w:val="32"/>
                <w:szCs w:val="32"/>
                <w:lang w:val="en-GB"/>
              </w:rPr>
            </w:pPr>
            <w:r w:rsidRPr="00023117">
              <w:rPr>
                <w:rFonts w:cs="Hind Regular"/>
                <w:b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23117">
              <w:rPr>
                <w:rFonts w:cs="Hind Regular"/>
                <w:b/>
                <w:bCs/>
                <w:sz w:val="32"/>
              </w:rPr>
              <w:instrText xml:space="preserve"> FORMTEXT </w:instrText>
            </w:r>
            <w:r w:rsidRPr="00023117">
              <w:rPr>
                <w:rFonts w:cs="Hind Regular"/>
                <w:b/>
                <w:bCs/>
                <w:sz w:val="32"/>
              </w:rPr>
            </w:r>
            <w:r w:rsidRPr="00023117">
              <w:rPr>
                <w:rFonts w:cs="Hind Regular"/>
                <w:b/>
                <w:bCs/>
                <w:sz w:val="32"/>
              </w:rPr>
              <w:fldChar w:fldCharType="separate"/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sz w:val="32"/>
              </w:rPr>
              <w:fldChar w:fldCharType="end"/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9A333C" w14:textId="77777777" w:rsidR="002C57FF" w:rsidRPr="00760FB9" w:rsidRDefault="002C57FF" w:rsidP="003B677D">
            <w:pPr>
              <w:jc w:val="center"/>
              <w:rPr>
                <w:sz w:val="32"/>
                <w:szCs w:val="32"/>
                <w:lang w:val="en-GB"/>
              </w:rPr>
            </w:pPr>
            <w:r w:rsidRPr="00760FB9">
              <w:rPr>
                <w:sz w:val="32"/>
                <w:lang w:val="en-GB"/>
              </w:rPr>
              <w:t>-</w:t>
            </w:r>
          </w:p>
        </w:tc>
        <w:tc>
          <w:tcPr>
            <w:tcW w:w="2808" w:type="dxa"/>
            <w:gridSpan w:val="6"/>
            <w:tcBorders>
              <w:bottom w:val="single" w:sz="4" w:space="0" w:color="auto"/>
            </w:tcBorders>
          </w:tcPr>
          <w:p w14:paraId="57AC3174" w14:textId="77777777" w:rsidR="002C57FF" w:rsidRPr="00760FB9" w:rsidRDefault="002C57FF" w:rsidP="003B677D">
            <w:pPr>
              <w:jc w:val="center"/>
              <w:rPr>
                <w:sz w:val="32"/>
                <w:szCs w:val="32"/>
                <w:lang w:val="en-GB"/>
              </w:rPr>
            </w:pPr>
            <w:r w:rsidRPr="00023117">
              <w:rPr>
                <w:rFonts w:cs="Hind Regular"/>
                <w:b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23117">
              <w:rPr>
                <w:rFonts w:cs="Hind Regular"/>
                <w:b/>
                <w:bCs/>
                <w:sz w:val="32"/>
              </w:rPr>
              <w:instrText xml:space="preserve"> FORMTEXT </w:instrText>
            </w:r>
            <w:r w:rsidRPr="00023117">
              <w:rPr>
                <w:rFonts w:cs="Hind Regular"/>
                <w:b/>
                <w:bCs/>
                <w:sz w:val="32"/>
              </w:rPr>
            </w:r>
            <w:r w:rsidRPr="00023117">
              <w:rPr>
                <w:rFonts w:cs="Hind Regular"/>
                <w:b/>
                <w:bCs/>
                <w:sz w:val="32"/>
              </w:rPr>
              <w:fldChar w:fldCharType="separate"/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bCs/>
                <w:sz w:val="32"/>
              </w:rPr>
              <w:fldChar w:fldCharType="end"/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F212E0" w14:textId="77777777" w:rsidR="002C57FF" w:rsidRPr="00760FB9" w:rsidRDefault="002C57FF" w:rsidP="003B677D">
            <w:pPr>
              <w:rPr>
                <w:sz w:val="32"/>
                <w:szCs w:val="32"/>
                <w:lang w:val="en-GB"/>
              </w:rPr>
            </w:pPr>
          </w:p>
        </w:tc>
      </w:tr>
      <w:tr w:rsidR="002C57FF" w:rsidRPr="00760FB9" w14:paraId="1CA93BF1" w14:textId="77777777" w:rsidTr="00F429F0">
        <w:tc>
          <w:tcPr>
            <w:tcW w:w="3009" w:type="dxa"/>
            <w:gridSpan w:val="7"/>
            <w:shd w:val="clear" w:color="auto" w:fill="F2F2F2" w:themeFill="background1" w:themeFillShade="F2"/>
          </w:tcPr>
          <w:p w14:paraId="16128285" w14:textId="77777777" w:rsidR="002C57FF" w:rsidRPr="00760FB9" w:rsidRDefault="002C57FF" w:rsidP="003B677D">
            <w:pPr>
              <w:rPr>
                <w:sz w:val="16"/>
                <w:szCs w:val="16"/>
                <w:lang w:val="en-GB"/>
              </w:rPr>
            </w:pPr>
            <w:r w:rsidRPr="00760FB9">
              <w:rPr>
                <w:sz w:val="16"/>
                <w:lang w:val="en-GB"/>
              </w:rPr>
              <w:t>Debit date</w:t>
            </w:r>
          </w:p>
        </w:tc>
        <w:tc>
          <w:tcPr>
            <w:tcW w:w="2108" w:type="dxa"/>
            <w:gridSpan w:val="3"/>
            <w:tcBorders>
              <w:right w:val="nil"/>
            </w:tcBorders>
            <w:shd w:val="clear" w:color="auto" w:fill="F2F2F2" w:themeFill="background1" w:themeFillShade="F2"/>
          </w:tcPr>
          <w:p w14:paraId="5F25DB57" w14:textId="77777777" w:rsidR="002C57FF" w:rsidRPr="00760FB9" w:rsidRDefault="002C57FF" w:rsidP="003B677D">
            <w:pPr>
              <w:rPr>
                <w:sz w:val="16"/>
                <w:szCs w:val="16"/>
                <w:lang w:val="en-GB"/>
              </w:rPr>
            </w:pPr>
            <w:r w:rsidRPr="00760FB9">
              <w:rPr>
                <w:sz w:val="16"/>
                <w:lang w:val="en-GB"/>
              </w:rPr>
              <w:t>Document No.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A5C8D32" w14:textId="77777777" w:rsidR="002C57FF" w:rsidRPr="00760FB9" w:rsidRDefault="002C57FF" w:rsidP="003B677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BA182EA" w14:textId="77777777" w:rsidR="002C57FF" w:rsidRPr="00760FB9" w:rsidRDefault="002C57FF" w:rsidP="003B677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E283D59" w14:textId="77777777" w:rsidR="002C57FF" w:rsidRPr="00760FB9" w:rsidRDefault="002C57FF" w:rsidP="003B677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C66037" w14:textId="77777777" w:rsidR="002C57FF" w:rsidRPr="00760FB9" w:rsidRDefault="002C57FF" w:rsidP="003B677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D65F27F" w14:textId="77777777" w:rsidR="002C57FF" w:rsidRPr="00760FB9" w:rsidRDefault="002C57FF" w:rsidP="003B677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04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B14EE25" w14:textId="77777777" w:rsidR="002C57FF" w:rsidRPr="00760FB9" w:rsidRDefault="002C57FF" w:rsidP="003B677D">
            <w:pPr>
              <w:rPr>
                <w:sz w:val="16"/>
                <w:szCs w:val="16"/>
                <w:lang w:val="en-GB"/>
              </w:rPr>
            </w:pPr>
            <w:r w:rsidRPr="00760FB9">
              <w:rPr>
                <w:sz w:val="16"/>
                <w:lang w:val="en-GB"/>
              </w:rPr>
              <w:t>Payment system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D00CC97" w14:textId="77777777" w:rsidR="002C57FF" w:rsidRPr="00760FB9" w:rsidRDefault="002C57FF" w:rsidP="003B677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2B5C42E" w14:textId="77777777" w:rsidR="002C57FF" w:rsidRPr="00760FB9" w:rsidRDefault="002C57FF" w:rsidP="003B677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233CDFC" w14:textId="77777777" w:rsidR="002C57FF" w:rsidRPr="00760FB9" w:rsidRDefault="002C57FF" w:rsidP="003B677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8721C02" w14:textId="77777777" w:rsidR="002C57FF" w:rsidRPr="00760FB9" w:rsidRDefault="002C57FF" w:rsidP="003B677D">
            <w:pPr>
              <w:rPr>
                <w:sz w:val="16"/>
                <w:szCs w:val="16"/>
                <w:lang w:val="en-GB"/>
              </w:rPr>
            </w:pPr>
          </w:p>
        </w:tc>
      </w:tr>
      <w:tr w:rsidR="002C57FF" w:rsidRPr="00760FB9" w14:paraId="40B68C5E" w14:textId="77777777" w:rsidTr="00F429F0">
        <w:tc>
          <w:tcPr>
            <w:tcW w:w="1603" w:type="dxa"/>
            <w:gridSpan w:val="4"/>
            <w:tcBorders>
              <w:right w:val="single" w:sz="12" w:space="0" w:color="auto"/>
            </w:tcBorders>
          </w:tcPr>
          <w:p w14:paraId="236D3D68" w14:textId="77777777" w:rsidR="002C57FF" w:rsidRPr="00760FB9" w:rsidRDefault="002C57FF" w:rsidP="003B677D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rFonts w:cs="Hind Regular"/>
                <w:b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Hind Regular"/>
                <w:b/>
                <w:bCs/>
                <w:sz w:val="32"/>
              </w:rPr>
              <w:instrText xml:space="preserve"> FORMTEXT </w:instrText>
            </w:r>
            <w:r>
              <w:rPr>
                <w:rFonts w:cs="Hind Regular"/>
                <w:b/>
                <w:bCs/>
                <w:sz w:val="32"/>
              </w:rPr>
            </w:r>
            <w:r>
              <w:rPr>
                <w:rFonts w:cs="Hind Regular"/>
                <w:b/>
                <w:bCs/>
                <w:sz w:val="32"/>
              </w:rPr>
              <w:fldChar w:fldCharType="separate"/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sz w:val="32"/>
              </w:rPr>
              <w:fldChar w:fldCharType="end"/>
            </w:r>
          </w:p>
        </w:tc>
        <w:tc>
          <w:tcPr>
            <w:tcW w:w="70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0D982BE" w14:textId="77777777" w:rsidR="002C57FF" w:rsidRPr="00760FB9" w:rsidRDefault="002C57FF" w:rsidP="003B677D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rFonts w:cs="Hind Regular"/>
                <w:b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Hind Regular"/>
                <w:b/>
                <w:bCs/>
                <w:sz w:val="32"/>
              </w:rPr>
              <w:instrText xml:space="preserve"> FORMTEXT </w:instrText>
            </w:r>
            <w:r>
              <w:rPr>
                <w:rFonts w:cs="Hind Regular"/>
                <w:b/>
                <w:bCs/>
                <w:sz w:val="32"/>
              </w:rPr>
            </w:r>
            <w:r>
              <w:rPr>
                <w:rFonts w:cs="Hind Regular"/>
                <w:b/>
                <w:bCs/>
                <w:sz w:val="32"/>
              </w:rPr>
              <w:fldChar w:fldCharType="separate"/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sz w:val="32"/>
              </w:rPr>
              <w:fldChar w:fldCharType="end"/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</w:tcPr>
          <w:p w14:paraId="23798333" w14:textId="77777777" w:rsidR="002C57FF" w:rsidRPr="00760FB9" w:rsidRDefault="002C57FF" w:rsidP="003B677D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rFonts w:cs="Hind Regular"/>
                <w:b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Hind Regular"/>
                <w:b/>
                <w:bCs/>
                <w:sz w:val="32"/>
              </w:rPr>
              <w:instrText xml:space="preserve"> FORMTEXT </w:instrText>
            </w:r>
            <w:r>
              <w:rPr>
                <w:rFonts w:cs="Hind Regular"/>
                <w:b/>
                <w:bCs/>
                <w:sz w:val="32"/>
              </w:rPr>
            </w:r>
            <w:r>
              <w:rPr>
                <w:rFonts w:cs="Hind Regular"/>
                <w:b/>
                <w:bCs/>
                <w:sz w:val="32"/>
              </w:rPr>
              <w:fldChar w:fldCharType="separate"/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sz w:val="32"/>
              </w:rPr>
              <w:fldChar w:fldCharType="end"/>
            </w:r>
          </w:p>
        </w:tc>
        <w:tc>
          <w:tcPr>
            <w:tcW w:w="210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14:paraId="07AAFCA5" w14:textId="77777777" w:rsidR="002C57FF" w:rsidRPr="00760FB9" w:rsidRDefault="002C57FF" w:rsidP="003B677D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rFonts w:cs="Hind Regular"/>
                <w:b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Hind Regular"/>
                <w:b/>
                <w:bCs/>
                <w:sz w:val="32"/>
              </w:rPr>
              <w:instrText xml:space="preserve"> FORMTEXT </w:instrText>
            </w:r>
            <w:r>
              <w:rPr>
                <w:rFonts w:cs="Hind Regular"/>
                <w:b/>
                <w:bCs/>
                <w:sz w:val="32"/>
              </w:rPr>
            </w:r>
            <w:r>
              <w:rPr>
                <w:rFonts w:cs="Hind Regular"/>
                <w:b/>
                <w:bCs/>
                <w:sz w:val="32"/>
              </w:rPr>
              <w:fldChar w:fldCharType="separate"/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sz w:val="32"/>
              </w:rPr>
              <w:fldChar w:fldCharType="end"/>
            </w: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45AAF37F" w14:textId="77777777" w:rsidR="002C57FF" w:rsidRPr="00760FB9" w:rsidRDefault="002C57FF" w:rsidP="003B677D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A4C39C2" w14:textId="77777777" w:rsidR="002C57FF" w:rsidRPr="00760FB9" w:rsidRDefault="002C57FF" w:rsidP="003B677D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950B385" w14:textId="77777777" w:rsidR="002C57FF" w:rsidRPr="00760FB9" w:rsidRDefault="002C57FF" w:rsidP="003B677D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803F2AC" w14:textId="77777777" w:rsidR="002C57FF" w:rsidRPr="00760FB9" w:rsidRDefault="002C57FF" w:rsidP="003B677D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A8185E7" w14:textId="77777777" w:rsidR="002C57FF" w:rsidRPr="00760FB9" w:rsidRDefault="002C57FF" w:rsidP="003B677D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755" w:type="dxa"/>
            <w:gridSpan w:val="3"/>
            <w:tcBorders>
              <w:left w:val="single" w:sz="4" w:space="0" w:color="auto"/>
            </w:tcBorders>
          </w:tcPr>
          <w:p w14:paraId="45FACB74" w14:textId="77777777" w:rsidR="002C57FF" w:rsidRPr="00760FB9" w:rsidRDefault="002C57FF" w:rsidP="003B677D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rFonts w:cs="Hind Regular"/>
                <w:b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Hind Regular"/>
                <w:b/>
                <w:bCs/>
                <w:sz w:val="32"/>
              </w:rPr>
              <w:instrText xml:space="preserve"> FORMTEXT </w:instrText>
            </w:r>
            <w:r>
              <w:rPr>
                <w:rFonts w:cs="Hind Regular"/>
                <w:b/>
                <w:bCs/>
                <w:sz w:val="32"/>
              </w:rPr>
            </w:r>
            <w:r>
              <w:rPr>
                <w:rFonts w:cs="Hind Regular"/>
                <w:b/>
                <w:bCs/>
                <w:sz w:val="32"/>
              </w:rPr>
              <w:fldChar w:fldCharType="separate"/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sz w:val="32"/>
              </w:rPr>
              <w:fldChar w:fldCharType="end"/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15C077E" w14:textId="77777777" w:rsidR="002C57FF" w:rsidRPr="00760FB9" w:rsidRDefault="002C57FF" w:rsidP="003B677D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2984B43" w14:textId="77777777" w:rsidR="002C57FF" w:rsidRPr="00760FB9" w:rsidRDefault="002C57FF" w:rsidP="003B677D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78BFEB1" w14:textId="77777777" w:rsidR="002C57FF" w:rsidRPr="00760FB9" w:rsidRDefault="002C57FF" w:rsidP="003B677D">
            <w:pPr>
              <w:jc w:val="center"/>
              <w:rPr>
                <w:sz w:val="32"/>
                <w:szCs w:val="32"/>
                <w:lang w:val="en-GB"/>
              </w:rPr>
            </w:pPr>
          </w:p>
        </w:tc>
      </w:tr>
      <w:tr w:rsidR="002C57FF" w:rsidRPr="00760FB9" w14:paraId="352D357B" w14:textId="77777777" w:rsidTr="00F429F0">
        <w:tc>
          <w:tcPr>
            <w:tcW w:w="550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633C83E" w14:textId="77777777" w:rsidR="002C57FF" w:rsidRPr="00760FB9" w:rsidRDefault="002C57FF" w:rsidP="003B677D">
            <w:pPr>
              <w:rPr>
                <w:sz w:val="16"/>
                <w:szCs w:val="16"/>
                <w:lang w:val="en-GB"/>
              </w:rPr>
            </w:pPr>
            <w:r w:rsidRPr="00760FB9">
              <w:rPr>
                <w:sz w:val="16"/>
                <w:lang w:val="en-GB"/>
              </w:rPr>
              <w:t>Code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B95C10C" w14:textId="77777777" w:rsidR="002C57FF" w:rsidRPr="00760FB9" w:rsidRDefault="002C57FF" w:rsidP="003B677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779" w:type="dxa"/>
            <w:gridSpan w:val="19"/>
            <w:tcBorders>
              <w:left w:val="nil"/>
            </w:tcBorders>
            <w:shd w:val="clear" w:color="auto" w:fill="F2F2F2" w:themeFill="background1" w:themeFillShade="F2"/>
          </w:tcPr>
          <w:p w14:paraId="3B1BD0FC" w14:textId="77777777" w:rsidR="002C57FF" w:rsidRPr="00760FB9" w:rsidRDefault="002C57FF" w:rsidP="003B677D">
            <w:pPr>
              <w:rPr>
                <w:sz w:val="16"/>
                <w:szCs w:val="16"/>
                <w:lang w:val="en-GB"/>
              </w:rPr>
            </w:pPr>
            <w:r w:rsidRPr="00760FB9">
              <w:rPr>
                <w:sz w:val="16"/>
                <w:lang w:val="en-GB"/>
              </w:rPr>
              <w:t>Comment (If this line contains a reference number, please enter „X” to the first box of the line</w:t>
            </w:r>
          </w:p>
        </w:tc>
      </w:tr>
      <w:tr w:rsidR="002C57FF" w:rsidRPr="00760FB9" w14:paraId="4260F2CC" w14:textId="77777777" w:rsidTr="00F429F0">
        <w:tc>
          <w:tcPr>
            <w:tcW w:w="9680" w:type="dxa"/>
            <w:gridSpan w:val="21"/>
          </w:tcPr>
          <w:p w14:paraId="226972AC" w14:textId="77777777" w:rsidR="002C57FF" w:rsidRPr="00760FB9" w:rsidRDefault="002C57FF" w:rsidP="003B677D">
            <w:pPr>
              <w:rPr>
                <w:sz w:val="32"/>
                <w:szCs w:val="32"/>
                <w:lang w:val="en-GB"/>
              </w:rPr>
            </w:pPr>
            <w:r>
              <w:rPr>
                <w:rFonts w:cs="Hind Regular"/>
                <w:b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Hind Regular"/>
                <w:b/>
                <w:bCs/>
                <w:sz w:val="32"/>
              </w:rPr>
              <w:instrText xml:space="preserve"> FORMTEXT </w:instrText>
            </w:r>
            <w:r>
              <w:rPr>
                <w:rFonts w:cs="Hind Regular"/>
                <w:b/>
                <w:bCs/>
                <w:sz w:val="32"/>
              </w:rPr>
            </w:r>
            <w:r>
              <w:rPr>
                <w:rFonts w:cs="Hind Regular"/>
                <w:b/>
                <w:bCs/>
                <w:sz w:val="32"/>
              </w:rPr>
              <w:fldChar w:fldCharType="separate"/>
            </w:r>
            <w:r>
              <w:rPr>
                <w:rFonts w:cs="Hind Regular"/>
                <w:b/>
                <w:bCs/>
                <w:noProof/>
                <w:sz w:val="32"/>
              </w:rPr>
              <w:t> </w:t>
            </w:r>
            <w:r>
              <w:rPr>
                <w:rFonts w:cs="Hind Regular"/>
                <w:b/>
                <w:bCs/>
                <w:sz w:val="32"/>
              </w:rPr>
              <w:fldChar w:fldCharType="end"/>
            </w:r>
            <w:r>
              <w:rPr>
                <w:rFonts w:cs="Hind Regular"/>
                <w:b/>
                <w:bCs/>
                <w:sz w:val="32"/>
              </w:rPr>
              <w:t xml:space="preserve"> </w:t>
            </w:r>
            <w:r w:rsidRPr="00023117">
              <w:rPr>
                <w:rFonts w:cs="Hind Regular"/>
                <w:b/>
                <w:sz w:val="32"/>
              </w:rPr>
              <w:fldChar w:fldCharType="begin">
                <w:ffData>
                  <w:name w:val="Szöveg2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023117">
              <w:rPr>
                <w:rFonts w:cs="Hind Regular"/>
                <w:b/>
                <w:sz w:val="32"/>
              </w:rPr>
              <w:instrText xml:space="preserve"> FORMTEXT </w:instrText>
            </w:r>
            <w:r w:rsidRPr="00023117">
              <w:rPr>
                <w:rFonts w:cs="Hind Regular"/>
                <w:b/>
                <w:sz w:val="32"/>
              </w:rPr>
            </w:r>
            <w:r w:rsidRPr="00023117">
              <w:rPr>
                <w:rFonts w:cs="Hind Regular"/>
                <w:b/>
                <w:sz w:val="32"/>
              </w:rPr>
              <w:fldChar w:fldCharType="separate"/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sz w:val="32"/>
              </w:rPr>
              <w:fldChar w:fldCharType="end"/>
            </w:r>
          </w:p>
        </w:tc>
      </w:tr>
      <w:tr w:rsidR="002C57FF" w:rsidRPr="00760FB9" w14:paraId="29340D60" w14:textId="77777777" w:rsidTr="00F429F0">
        <w:tc>
          <w:tcPr>
            <w:tcW w:w="9680" w:type="dxa"/>
            <w:gridSpan w:val="21"/>
            <w:shd w:val="clear" w:color="auto" w:fill="F2F2F2" w:themeFill="background1" w:themeFillShade="F2"/>
          </w:tcPr>
          <w:p w14:paraId="1C4F4C6F" w14:textId="77777777" w:rsidR="002C57FF" w:rsidRPr="00760FB9" w:rsidRDefault="002C57FF" w:rsidP="003B677D">
            <w:pPr>
              <w:rPr>
                <w:sz w:val="16"/>
                <w:szCs w:val="16"/>
                <w:lang w:val="en-GB"/>
              </w:rPr>
            </w:pPr>
            <w:r w:rsidRPr="00760FB9">
              <w:rPr>
                <w:sz w:val="16"/>
                <w:lang w:val="en-GB"/>
              </w:rPr>
              <w:t>Comment</w:t>
            </w:r>
          </w:p>
        </w:tc>
      </w:tr>
      <w:tr w:rsidR="002C57FF" w:rsidRPr="00760FB9" w14:paraId="774CF798" w14:textId="77777777" w:rsidTr="00F429F0">
        <w:tc>
          <w:tcPr>
            <w:tcW w:w="9680" w:type="dxa"/>
            <w:gridSpan w:val="21"/>
          </w:tcPr>
          <w:p w14:paraId="4CF1E78D" w14:textId="77777777" w:rsidR="002C57FF" w:rsidRPr="00760FB9" w:rsidRDefault="002C57FF" w:rsidP="003B677D">
            <w:pPr>
              <w:rPr>
                <w:sz w:val="32"/>
                <w:szCs w:val="32"/>
                <w:lang w:val="en-GB"/>
              </w:rPr>
            </w:pPr>
            <w:r w:rsidRPr="00023117">
              <w:rPr>
                <w:rFonts w:cs="Hind Regular"/>
                <w:b/>
                <w:sz w:val="32"/>
              </w:rPr>
              <w:fldChar w:fldCharType="begin">
                <w:ffData>
                  <w:name w:val="Szöveg2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023117">
              <w:rPr>
                <w:rFonts w:cs="Hind Regular"/>
                <w:b/>
                <w:sz w:val="32"/>
              </w:rPr>
              <w:instrText xml:space="preserve"> FORMTEXT </w:instrText>
            </w:r>
            <w:r w:rsidRPr="00023117">
              <w:rPr>
                <w:rFonts w:cs="Hind Regular"/>
                <w:b/>
                <w:sz w:val="32"/>
              </w:rPr>
            </w:r>
            <w:r w:rsidRPr="00023117">
              <w:rPr>
                <w:rFonts w:cs="Hind Regular"/>
                <w:b/>
                <w:sz w:val="32"/>
              </w:rPr>
              <w:fldChar w:fldCharType="separate"/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noProof/>
                <w:sz w:val="32"/>
              </w:rPr>
              <w:t> </w:t>
            </w:r>
            <w:r w:rsidRPr="00023117">
              <w:rPr>
                <w:rFonts w:cs="Hind Regular"/>
                <w:b/>
                <w:sz w:val="32"/>
              </w:rPr>
              <w:fldChar w:fldCharType="end"/>
            </w:r>
          </w:p>
        </w:tc>
      </w:tr>
    </w:tbl>
    <w:p w14:paraId="3655849C" w14:textId="77777777" w:rsidR="002D7D83" w:rsidRPr="00760FB9" w:rsidRDefault="002D7D83" w:rsidP="00914A58">
      <w:pPr>
        <w:rPr>
          <w:lang w:val="en-GB"/>
        </w:rPr>
      </w:pPr>
    </w:p>
    <w:sectPr w:rsidR="002D7D83" w:rsidRPr="00760FB9" w:rsidSect="003F2DA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64C0C" w14:textId="77777777" w:rsidR="005F3BFE" w:rsidRDefault="005F3BFE">
      <w:r>
        <w:separator/>
      </w:r>
    </w:p>
  </w:endnote>
  <w:endnote w:type="continuationSeparator" w:id="0">
    <w:p w14:paraId="7C782394" w14:textId="77777777" w:rsidR="005F3BFE" w:rsidRDefault="005F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nd Regular">
    <w:altName w:val="Calibri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C0470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>
      <w:rPr>
        <w:sz w:val="18"/>
      </w:rPr>
      <w:tab/>
    </w:r>
    <w:r w:rsidR="00A8495F" w:rsidRPr="00AC6950">
      <w:rPr>
        <w:sz w:val="18"/>
      </w:rPr>
      <w:fldChar w:fldCharType="begin"/>
    </w:r>
    <w:r w:rsidRPr="00AC6950">
      <w:rPr>
        <w:sz w:val="18"/>
      </w:rPr>
      <w:instrText xml:space="preserve"> PAGE </w:instrText>
    </w:r>
    <w:r w:rsidR="00A8495F" w:rsidRPr="00AC6950">
      <w:rPr>
        <w:sz w:val="18"/>
      </w:rPr>
      <w:fldChar w:fldCharType="separate"/>
    </w:r>
    <w:r w:rsidR="00A37ED1">
      <w:rPr>
        <w:sz w:val="18"/>
      </w:rPr>
      <w:t>2</w:t>
    </w:r>
    <w:r w:rsidR="00A8495F" w:rsidRPr="00AC6950">
      <w:rPr>
        <w:sz w:val="18"/>
      </w:rPr>
      <w:fldChar w:fldCharType="end"/>
    </w:r>
    <w:r>
      <w:rPr>
        <w:sz w:val="18"/>
      </w:rPr>
      <w:t>/</w:t>
    </w:r>
    <w:r w:rsidR="00A8495F" w:rsidRPr="00AC6950">
      <w:rPr>
        <w:sz w:val="18"/>
      </w:rPr>
      <w:fldChar w:fldCharType="begin"/>
    </w:r>
    <w:r w:rsidRPr="00AC6950">
      <w:rPr>
        <w:sz w:val="18"/>
      </w:rPr>
      <w:instrText xml:space="preserve"> NUMPAGES </w:instrText>
    </w:r>
    <w:r w:rsidR="00A8495F" w:rsidRPr="00AC6950">
      <w:rPr>
        <w:sz w:val="18"/>
      </w:rPr>
      <w:fldChar w:fldCharType="separate"/>
    </w:r>
    <w:r w:rsidR="00A37ED1">
      <w:rPr>
        <w:sz w:val="18"/>
      </w:rPr>
      <w:t>2</w:t>
    </w:r>
    <w:r w:rsidR="00A8495F" w:rsidRPr="00AC6950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94C2F" w14:textId="458C47E6" w:rsidR="00B87F32" w:rsidRPr="00B87F32" w:rsidRDefault="00B87F32" w:rsidP="00B87F32">
    <w:pPr>
      <w:pStyle w:val="Footer"/>
      <w:tabs>
        <w:tab w:val="clear" w:pos="4536"/>
      </w:tabs>
    </w:pPr>
    <w:r>
      <w:tab/>
    </w:r>
    <w:r w:rsidRPr="00B87F32">
      <w:t xml:space="preserve">Updated </w:t>
    </w:r>
    <w:r w:rsidRPr="00B87F32">
      <w:rPr>
        <w:lang w:val="en-GB"/>
      </w:rPr>
      <w:t>1</w:t>
    </w:r>
    <w:r w:rsidR="009E5F2E">
      <w:rPr>
        <w:lang w:val="en-GB"/>
      </w:rPr>
      <w:t>5</w:t>
    </w:r>
    <w:r w:rsidRPr="00B87F32">
      <w:rPr>
        <w:lang w:val="en-GB"/>
      </w:rPr>
      <w:t xml:space="preserve"> </w:t>
    </w:r>
    <w:proofErr w:type="gramStart"/>
    <w:r w:rsidR="009E5F2E">
      <w:rPr>
        <w:lang w:val="en-GB"/>
      </w:rPr>
      <w:t>November</w:t>
    </w:r>
    <w:proofErr w:type="gramEnd"/>
    <w:r w:rsidRPr="00B87F32">
      <w:rPr>
        <w:lang w:val="en-GB"/>
      </w:rPr>
      <w:t xml:space="preserve"> 202</w:t>
    </w:r>
    <w:r w:rsidR="009E5F2E">
      <w:rPr>
        <w:lang w:val="en-GB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21615" w14:textId="77777777" w:rsidR="005F3BFE" w:rsidRDefault="005F3BFE">
      <w:r>
        <w:separator/>
      </w:r>
    </w:p>
  </w:footnote>
  <w:footnote w:type="continuationSeparator" w:id="0">
    <w:p w14:paraId="142836BB" w14:textId="77777777" w:rsidR="005F3BFE" w:rsidRDefault="005F3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2B173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5C544" w14:textId="77777777" w:rsidR="007511FA" w:rsidRPr="00760FB9" w:rsidRDefault="007511FA" w:rsidP="007511FA">
    <w:pPr>
      <w:spacing w:after="0"/>
      <w:jc w:val="center"/>
      <w:rPr>
        <w:sz w:val="16"/>
        <w:szCs w:val="16"/>
        <w:lang w:val="en-GB"/>
      </w:rPr>
    </w:pPr>
    <w:r w:rsidRPr="00760FB9">
      <w:rPr>
        <w:sz w:val="16"/>
        <w:lang w:val="en-GB"/>
      </w:rPr>
      <w:t>Terms and conditions related to bank accounts managed by the Magyar Nemzeti Bank and to forint and foreign exchange settlements.</w:t>
    </w:r>
  </w:p>
  <w:p w14:paraId="6A7DB5EA" w14:textId="3E79CAE4" w:rsidR="007511FA" w:rsidRPr="00760FB9" w:rsidRDefault="007511FA" w:rsidP="007511FA">
    <w:pPr>
      <w:pBdr>
        <w:bottom w:val="single" w:sz="4" w:space="1" w:color="auto"/>
      </w:pBdr>
      <w:tabs>
        <w:tab w:val="right" w:pos="5954"/>
        <w:tab w:val="right" w:pos="9639"/>
      </w:tabs>
      <w:rPr>
        <w:b/>
        <w:sz w:val="16"/>
        <w:szCs w:val="16"/>
        <w:lang w:val="en-GB"/>
      </w:rPr>
    </w:pPr>
    <w:r w:rsidRPr="00760FB9">
      <w:rPr>
        <w:b/>
        <w:sz w:val="16"/>
        <w:lang w:val="en-GB"/>
      </w:rPr>
      <w:tab/>
      <w:t>Annex 16</w:t>
    </w:r>
    <w:r w:rsidRPr="00760FB9">
      <w:rPr>
        <w:b/>
        <w:sz w:val="16"/>
        <w:lang w:val="en-GB"/>
      </w:rPr>
      <w:tab/>
    </w:r>
  </w:p>
  <w:p w14:paraId="602F78AF" w14:textId="1C2F0E0F" w:rsidR="00EA55CF" w:rsidRPr="00760FB9" w:rsidRDefault="00EA55CF" w:rsidP="00EA55CF">
    <w:pPr>
      <w:pStyle w:val="Header"/>
      <w:jc w:val="center"/>
      <w:rPr>
        <w:sz w:val="40"/>
        <w:szCs w:val="40"/>
        <w:lang w:val="en-GB"/>
      </w:rPr>
    </w:pPr>
    <w:r w:rsidRPr="00760FB9">
      <w:rPr>
        <w:sz w:val="40"/>
        <w:lang w:val="en-GB"/>
      </w:rPr>
      <w:t>PFNY11    Transfer Order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A721D9F"/>
    <w:multiLevelType w:val="multilevel"/>
    <w:tmpl w:val="55727B6C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C66E8"/>
    <w:multiLevelType w:val="hybridMultilevel"/>
    <w:tmpl w:val="0ECE5A1C"/>
    <w:lvl w:ilvl="0" w:tplc="A156FC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20722">
    <w:abstractNumId w:val="4"/>
  </w:num>
  <w:num w:numId="2" w16cid:durableId="925191949">
    <w:abstractNumId w:val="2"/>
  </w:num>
  <w:num w:numId="3" w16cid:durableId="1719353961">
    <w:abstractNumId w:val="5"/>
  </w:num>
  <w:num w:numId="4" w16cid:durableId="608703202">
    <w:abstractNumId w:val="0"/>
  </w:num>
  <w:num w:numId="5" w16cid:durableId="1931429316">
    <w:abstractNumId w:val="1"/>
  </w:num>
  <w:num w:numId="6" w16cid:durableId="300502791">
    <w:abstractNumId w:val="7"/>
  </w:num>
  <w:num w:numId="7" w16cid:durableId="286355239">
    <w:abstractNumId w:val="3"/>
  </w:num>
  <w:num w:numId="8" w16cid:durableId="1865435642">
    <w:abstractNumId w:val="9"/>
  </w:num>
  <w:num w:numId="9" w16cid:durableId="1653489107">
    <w:abstractNumId w:val="7"/>
    <w:lvlOverride w:ilvl="0">
      <w:startOverride w:val="1"/>
    </w:lvlOverride>
  </w:num>
  <w:num w:numId="10" w16cid:durableId="1142582478">
    <w:abstractNumId w:val="10"/>
  </w:num>
  <w:num w:numId="11" w16cid:durableId="925924508">
    <w:abstractNumId w:val="8"/>
  </w:num>
  <w:num w:numId="12" w16cid:durableId="1117791371">
    <w:abstractNumId w:val="6"/>
  </w:num>
  <w:num w:numId="13" w16cid:durableId="1508397455">
    <w:abstractNumId w:val="5"/>
  </w:num>
  <w:num w:numId="14" w16cid:durableId="1454056964">
    <w:abstractNumId w:val="5"/>
  </w:num>
  <w:num w:numId="15" w16cid:durableId="1322999493">
    <w:abstractNumId w:val="5"/>
  </w:num>
  <w:num w:numId="16" w16cid:durableId="2085762839">
    <w:abstractNumId w:val="5"/>
  </w:num>
  <w:num w:numId="17" w16cid:durableId="1779913279">
    <w:abstractNumId w:val="5"/>
  </w:num>
  <w:num w:numId="18" w16cid:durableId="69928145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gutterAtTop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j6X1zQlMVnT2BEwKx+ilEZsrtFYvZCre6QqPwYDxAjRkJhWEpuElZ1r166X/4CPW+w6j5a+zMGGwVcbQcl6EZw==" w:salt="mn4OvEbahB39cGVRvmUKwA=="/>
  <w:defaultTabStop w:val="709"/>
  <w:autoHyphenation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A58"/>
    <w:rsid w:val="0000273C"/>
    <w:rsid w:val="00017B1B"/>
    <w:rsid w:val="0002498B"/>
    <w:rsid w:val="000250E6"/>
    <w:rsid w:val="00027695"/>
    <w:rsid w:val="00027B62"/>
    <w:rsid w:val="00033357"/>
    <w:rsid w:val="00035697"/>
    <w:rsid w:val="00050C49"/>
    <w:rsid w:val="0005577F"/>
    <w:rsid w:val="00060148"/>
    <w:rsid w:val="00063216"/>
    <w:rsid w:val="0006374F"/>
    <w:rsid w:val="00064546"/>
    <w:rsid w:val="000674BE"/>
    <w:rsid w:val="000679A2"/>
    <w:rsid w:val="00067BE2"/>
    <w:rsid w:val="00067C0C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15954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370C"/>
    <w:rsid w:val="001D4211"/>
    <w:rsid w:val="001D5999"/>
    <w:rsid w:val="001D59FD"/>
    <w:rsid w:val="001D60A8"/>
    <w:rsid w:val="001D7401"/>
    <w:rsid w:val="001D743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57C10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57FF"/>
    <w:rsid w:val="002C728F"/>
    <w:rsid w:val="002C7AB8"/>
    <w:rsid w:val="002C7D4D"/>
    <w:rsid w:val="002C7DD0"/>
    <w:rsid w:val="002D5E55"/>
    <w:rsid w:val="002D7D83"/>
    <w:rsid w:val="002E11DC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3F2DA6"/>
    <w:rsid w:val="0041484F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C18F4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26AD0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BFE"/>
    <w:rsid w:val="005F3E3D"/>
    <w:rsid w:val="005F5A33"/>
    <w:rsid w:val="00602F0C"/>
    <w:rsid w:val="00603723"/>
    <w:rsid w:val="00610E45"/>
    <w:rsid w:val="00627BFA"/>
    <w:rsid w:val="00642A07"/>
    <w:rsid w:val="00643529"/>
    <w:rsid w:val="00643CB4"/>
    <w:rsid w:val="00644BE4"/>
    <w:rsid w:val="00661F52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549F"/>
    <w:rsid w:val="006C700F"/>
    <w:rsid w:val="006D0881"/>
    <w:rsid w:val="006D3867"/>
    <w:rsid w:val="006E45F8"/>
    <w:rsid w:val="006E5F78"/>
    <w:rsid w:val="006F0376"/>
    <w:rsid w:val="006F2611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11FA"/>
    <w:rsid w:val="00754A11"/>
    <w:rsid w:val="00760FB9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427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3AC3"/>
    <w:rsid w:val="00914A58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5F2E"/>
    <w:rsid w:val="009E7AC9"/>
    <w:rsid w:val="009F413A"/>
    <w:rsid w:val="00A00F2A"/>
    <w:rsid w:val="00A0178B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37ED1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48CF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87F32"/>
    <w:rsid w:val="00B944EB"/>
    <w:rsid w:val="00BA2A45"/>
    <w:rsid w:val="00BB27C2"/>
    <w:rsid w:val="00BB7D50"/>
    <w:rsid w:val="00BD0575"/>
    <w:rsid w:val="00BD12AC"/>
    <w:rsid w:val="00BD29BB"/>
    <w:rsid w:val="00BD583F"/>
    <w:rsid w:val="00BD75B8"/>
    <w:rsid w:val="00BE125E"/>
    <w:rsid w:val="00BE5440"/>
    <w:rsid w:val="00BE5843"/>
    <w:rsid w:val="00BE7811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72FB8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2277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1F2F"/>
    <w:rsid w:val="00E13A3A"/>
    <w:rsid w:val="00E14CD2"/>
    <w:rsid w:val="00E3008B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1EDB"/>
    <w:rsid w:val="00E653E3"/>
    <w:rsid w:val="00E66AEE"/>
    <w:rsid w:val="00E70FF5"/>
    <w:rsid w:val="00E736A7"/>
    <w:rsid w:val="00E87C26"/>
    <w:rsid w:val="00EA2361"/>
    <w:rsid w:val="00EA55CF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4050"/>
    <w:rsid w:val="00EE4149"/>
    <w:rsid w:val="00F04867"/>
    <w:rsid w:val="00F04E3E"/>
    <w:rsid w:val="00F10771"/>
    <w:rsid w:val="00F205E5"/>
    <w:rsid w:val="00F20605"/>
    <w:rsid w:val="00F35D12"/>
    <w:rsid w:val="00F429F0"/>
    <w:rsid w:val="00F4799E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242092"/>
  <w15:docId w15:val="{5C252A78-6FBD-4054-8BB8-27B36248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en-GB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605"/>
    <w:pPr>
      <w:spacing w:after="150" w:line="276" w:lineRule="auto"/>
      <w:jc w:val="both"/>
    </w:pPr>
    <w:rPr>
      <w:lang w:val="hu-HU"/>
    </w:rPr>
  </w:style>
  <w:style w:type="paragraph" w:styleId="Heading1">
    <w:name w:val="heading 1"/>
    <w:basedOn w:val="Normal"/>
    <w:next w:val="Normal"/>
    <w:link w:val="Heading1Char"/>
    <w:qFormat/>
    <w:rsid w:val="00BD583F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Heading2">
    <w:name w:val="heading 2"/>
    <w:basedOn w:val="Normal"/>
    <w:next w:val="Normal"/>
    <w:link w:val="Heading2Char"/>
    <w:unhideWhenUsed/>
    <w:qFormat/>
    <w:rsid w:val="00BD583F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Heading3">
    <w:name w:val="heading 3"/>
    <w:basedOn w:val="Normal"/>
    <w:next w:val="Normal"/>
    <w:link w:val="Heading3Char"/>
    <w:unhideWhenUsed/>
    <w:qFormat/>
    <w:rsid w:val="00BD583F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Heading4">
    <w:name w:val="heading 4"/>
    <w:basedOn w:val="Normal"/>
    <w:next w:val="Normal"/>
    <w:link w:val="Heading4Char"/>
    <w:unhideWhenUsed/>
    <w:qFormat/>
    <w:rsid w:val="00BD583F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Heading5">
    <w:name w:val="heading 5"/>
    <w:basedOn w:val="Normal"/>
    <w:next w:val="Normal"/>
    <w:link w:val="Heading5Char"/>
    <w:unhideWhenUsed/>
    <w:qFormat/>
    <w:rsid w:val="00BD583F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BD583F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583F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583F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583F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  <w:rsid w:val="00BD583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D583F"/>
  </w:style>
  <w:style w:type="table" w:customStyle="1" w:styleId="tblzat-mtrix">
    <w:name w:val="táblázat - mátrix"/>
    <w:basedOn w:val="TableNormal"/>
    <w:uiPriority w:val="2"/>
    <w:qFormat/>
    <w:rsid w:val="00BD583F"/>
    <w:pPr>
      <w:contextualSpacing/>
    </w:pPr>
    <w:rPr>
      <w:rFonts w:asciiTheme="majorHAnsi" w:eastAsia="Calibri" w:hAnsiTheme="majorHAnsi"/>
      <w:lang w:val="hu-HU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TableNormal"/>
    <w:uiPriority w:val="1"/>
    <w:qFormat/>
    <w:rsid w:val="00BD583F"/>
    <w:pPr>
      <w:contextualSpacing/>
    </w:pPr>
    <w:rPr>
      <w:rFonts w:asciiTheme="majorHAnsi" w:eastAsia="Calibri" w:hAnsiTheme="majorHAnsi"/>
      <w:lang w:val="hu-HU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Paragraph">
    <w:name w:val="List Paragraph"/>
    <w:basedOn w:val="Normal"/>
    <w:link w:val="ListParagraphChar"/>
    <w:uiPriority w:val="4"/>
    <w:qFormat/>
    <w:rsid w:val="00BD583F"/>
    <w:pPr>
      <w:numPr>
        <w:numId w:val="9"/>
      </w:numPr>
      <w:contextualSpacing/>
    </w:pPr>
  </w:style>
  <w:style w:type="character" w:styleId="Hyperlink">
    <w:name w:val="Hyperlink"/>
    <w:basedOn w:val="EndnoteReference"/>
    <w:uiPriority w:val="99"/>
    <w:rsid w:val="00BD583F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TableNormal"/>
    <w:uiPriority w:val="3"/>
    <w:qFormat/>
    <w:rsid w:val="00BD583F"/>
    <w:pPr>
      <w:contextualSpacing/>
    </w:pPr>
    <w:rPr>
      <w:rFonts w:asciiTheme="majorHAnsi" w:eastAsia="Calibri" w:hAnsiTheme="majorHAnsi"/>
      <w:lang w:val="hu-HU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EndnoteReference">
    <w:name w:val="endnote reference"/>
    <w:basedOn w:val="DefaultParagraphFont"/>
    <w:semiHidden/>
    <w:rsid w:val="00BD583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83F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al"/>
    <w:next w:val="Normal"/>
    <w:uiPriority w:val="7"/>
    <w:rsid w:val="00BD583F"/>
    <w:rPr>
      <w:color w:val="F6A800" w:themeColor="accent5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83F"/>
    <w:rPr>
      <w:rFonts w:ascii="Tahoma" w:hAnsi="Tahoma" w:cs="Tahoma"/>
      <w:sz w:val="16"/>
      <w:szCs w:val="16"/>
      <w:lang w:val="hu-HU"/>
    </w:rPr>
  </w:style>
  <w:style w:type="paragraph" w:styleId="Header">
    <w:name w:val="header"/>
    <w:basedOn w:val="Normal"/>
    <w:link w:val="HeaderChar"/>
    <w:uiPriority w:val="99"/>
    <w:unhideWhenUsed/>
    <w:rsid w:val="00BD583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83F"/>
    <w:rPr>
      <w:lang w:val="hu-HU"/>
    </w:rPr>
  </w:style>
  <w:style w:type="paragraph" w:styleId="Footer">
    <w:name w:val="footer"/>
    <w:basedOn w:val="Normal"/>
    <w:link w:val="FooterChar"/>
    <w:uiPriority w:val="99"/>
    <w:unhideWhenUsed/>
    <w:rsid w:val="00BD583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83F"/>
    <w:rPr>
      <w:lang w:val="hu-HU"/>
    </w:rPr>
  </w:style>
  <w:style w:type="paragraph" w:customStyle="1" w:styleId="Szmozs">
    <w:name w:val="Számozás"/>
    <w:basedOn w:val="Normal"/>
    <w:uiPriority w:val="4"/>
    <w:qFormat/>
    <w:rsid w:val="00BD583F"/>
    <w:pPr>
      <w:numPr>
        <w:numId w:val="4"/>
      </w:numPr>
      <w:spacing w:before="120"/>
      <w:contextualSpacing/>
    </w:pPr>
  </w:style>
  <w:style w:type="table" w:styleId="TableGrid">
    <w:name w:val="Table Grid"/>
    <w:aliases w:val="Szegély nélküli"/>
    <w:basedOn w:val="TableNormal"/>
    <w:uiPriority w:val="59"/>
    <w:rsid w:val="00BD583F"/>
    <w:pPr>
      <w:contextualSpacing/>
    </w:pPr>
    <w:rPr>
      <w:lang w:val="hu-HU"/>
    </w:rPr>
    <w:tblPr/>
    <w:tcPr>
      <w:vAlign w:val="center"/>
    </w:tcPr>
  </w:style>
  <w:style w:type="character" w:customStyle="1" w:styleId="Heading4Char">
    <w:name w:val="Heading 4 Char"/>
    <w:basedOn w:val="DefaultParagraphFont"/>
    <w:link w:val="Heading4"/>
    <w:rsid w:val="00BD583F"/>
    <w:rPr>
      <w:iCs/>
      <w:color w:val="0C2148" w:themeColor="text2"/>
      <w:szCs w:val="30"/>
      <w:lang w:val="hu-HU"/>
    </w:rPr>
  </w:style>
  <w:style w:type="character" w:customStyle="1" w:styleId="Heading5Char">
    <w:name w:val="Heading 5 Char"/>
    <w:basedOn w:val="DefaultParagraphFont"/>
    <w:link w:val="Heading5"/>
    <w:rsid w:val="00BD583F"/>
    <w:rPr>
      <w:color w:val="0C2148" w:themeColor="text2"/>
      <w:szCs w:val="26"/>
      <w:lang w:val="hu-HU"/>
    </w:rPr>
  </w:style>
  <w:style w:type="character" w:customStyle="1" w:styleId="Heading6Char">
    <w:name w:val="Heading 6 Char"/>
    <w:basedOn w:val="DefaultParagraphFont"/>
    <w:link w:val="Heading6"/>
    <w:rsid w:val="00BD583F"/>
    <w:rPr>
      <w:color w:val="0C2148" w:themeColor="text2"/>
      <w:lang w:val="hu-HU"/>
    </w:rPr>
  </w:style>
  <w:style w:type="character" w:customStyle="1" w:styleId="Heading1Char">
    <w:name w:val="Heading 1 Char"/>
    <w:basedOn w:val="DefaultParagraphFont"/>
    <w:link w:val="Heading1"/>
    <w:rsid w:val="00BD583F"/>
    <w:rPr>
      <w:rFonts w:eastAsiaTheme="majorEastAsia" w:cstheme="majorBidi"/>
      <w:b/>
      <w:bCs/>
      <w:caps/>
      <w:color w:val="0C2148" w:themeColor="text2"/>
      <w:sz w:val="24"/>
      <w:szCs w:val="42"/>
      <w:lang w:val="hu-HU"/>
    </w:rPr>
  </w:style>
  <w:style w:type="character" w:customStyle="1" w:styleId="Heading2Char">
    <w:name w:val="Heading 2 Char"/>
    <w:basedOn w:val="DefaultParagraphFont"/>
    <w:link w:val="Heading2"/>
    <w:rsid w:val="00BD583F"/>
    <w:rPr>
      <w:b/>
      <w:color w:val="0C2148" w:themeColor="text2"/>
      <w:sz w:val="24"/>
      <w:szCs w:val="38"/>
      <w:lang w:val="hu-HU"/>
    </w:rPr>
  </w:style>
  <w:style w:type="character" w:customStyle="1" w:styleId="Heading3Char">
    <w:name w:val="Heading 3 Char"/>
    <w:basedOn w:val="DefaultParagraphFont"/>
    <w:link w:val="Heading3"/>
    <w:rsid w:val="00BD583F"/>
    <w:rPr>
      <w:bCs/>
      <w:color w:val="0C2148" w:themeColor="text2"/>
      <w:szCs w:val="34"/>
      <w:lang w:val="hu-HU"/>
    </w:rPr>
  </w:style>
  <w:style w:type="paragraph" w:styleId="Title">
    <w:name w:val="Title"/>
    <w:basedOn w:val="Normal"/>
    <w:next w:val="Normal"/>
    <w:link w:val="TitleChar"/>
    <w:uiPriority w:val="3"/>
    <w:qFormat/>
    <w:rsid w:val="00BD583F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BD583F"/>
    <w:rPr>
      <w:rFonts w:eastAsiaTheme="majorEastAsia" w:cstheme="majorBidi"/>
      <w:caps/>
      <w:color w:val="0C2148" w:themeColor="text2"/>
      <w:spacing w:val="5"/>
      <w:kern w:val="28"/>
      <w:sz w:val="24"/>
      <w:szCs w:val="52"/>
      <w:lang w:val="hu-H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583F"/>
    <w:rPr>
      <w:rFonts w:eastAsiaTheme="majorEastAsia" w:cstheme="majorBidi"/>
      <w:i/>
      <w:iCs/>
      <w:color w:val="404040" w:themeColor="text1" w:themeTint="BF"/>
      <w:lang w:val="hu-H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583F"/>
    <w:rPr>
      <w:rFonts w:eastAsiaTheme="majorEastAsia" w:cstheme="majorBidi"/>
      <w:color w:val="404040" w:themeColor="text1" w:themeTint="BF"/>
      <w:lang w:val="hu-H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583F"/>
    <w:rPr>
      <w:rFonts w:eastAsiaTheme="majorEastAsia" w:cstheme="majorBidi"/>
      <w:i/>
      <w:iCs/>
      <w:color w:val="404040" w:themeColor="text1" w:themeTint="BF"/>
      <w:lang w:val="hu-HU"/>
    </w:rPr>
  </w:style>
  <w:style w:type="numbering" w:customStyle="1" w:styleId="Style1">
    <w:name w:val="Style1"/>
    <w:uiPriority w:val="99"/>
    <w:rsid w:val="00BD583F"/>
    <w:pPr>
      <w:numPr>
        <w:numId w:val="1"/>
      </w:numPr>
    </w:pPr>
  </w:style>
  <w:style w:type="paragraph" w:styleId="TOC7">
    <w:name w:val="toc 7"/>
    <w:basedOn w:val="Normal"/>
    <w:next w:val="Normal"/>
    <w:autoRedefine/>
    <w:uiPriority w:val="99"/>
    <w:semiHidden/>
    <w:locked/>
    <w:rsid w:val="00BD583F"/>
    <w:pPr>
      <w:spacing w:after="100"/>
      <w:ind w:left="1200"/>
    </w:pPr>
    <w:rPr>
      <w:color w:val="385623" w:themeColor="accent6" w:themeShade="80"/>
    </w:rPr>
  </w:style>
  <w:style w:type="paragraph" w:styleId="TOC8">
    <w:name w:val="toc 8"/>
    <w:basedOn w:val="Normal"/>
    <w:next w:val="Normal"/>
    <w:autoRedefine/>
    <w:uiPriority w:val="99"/>
    <w:semiHidden/>
    <w:locked/>
    <w:rsid w:val="00BD583F"/>
    <w:pPr>
      <w:spacing w:after="100"/>
      <w:ind w:left="1400"/>
    </w:pPr>
    <w:rPr>
      <w:color w:val="385623" w:themeColor="accent6" w:themeShade="80"/>
    </w:rPr>
  </w:style>
  <w:style w:type="paragraph" w:styleId="TOC9">
    <w:name w:val="toc 9"/>
    <w:basedOn w:val="Normal"/>
    <w:next w:val="Normal"/>
    <w:autoRedefine/>
    <w:uiPriority w:val="99"/>
    <w:semiHidden/>
    <w:locked/>
    <w:rsid w:val="00BD583F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TableNormal"/>
    <w:uiPriority w:val="99"/>
    <w:qFormat/>
    <w:rsid w:val="00BD583F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qFormat/>
    <w:rsid w:val="00BD583F"/>
    <w:rPr>
      <w:rFonts w:eastAsiaTheme="minorEastAsia"/>
      <w:color w:val="0C2148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83F"/>
    <w:rPr>
      <w:rFonts w:eastAsiaTheme="minorEastAsia"/>
      <w:color w:val="0C2148" w:themeColor="text2"/>
      <w:sz w:val="16"/>
      <w:lang w:val="hu-HU"/>
    </w:rPr>
  </w:style>
  <w:style w:type="character" w:styleId="SubtleEmphasis">
    <w:name w:val="Subtle Emphasis"/>
    <w:basedOn w:val="DefaultParagraphFont"/>
    <w:uiPriority w:val="19"/>
    <w:qFormat/>
    <w:rsid w:val="00BD583F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TableNormal"/>
    <w:uiPriority w:val="60"/>
    <w:rsid w:val="00BD583F"/>
    <w:rPr>
      <w:rFonts w:eastAsiaTheme="minorEastAsia"/>
      <w:color w:val="0075A7" w:themeColor="accent1" w:themeShade="BF"/>
      <w:lang w:val="hu-HU"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BD583F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D583F"/>
    <w:rPr>
      <w:color w:val="385623" w:themeColor="accent6" w:themeShade="8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D583F"/>
    <w:rPr>
      <w:color w:val="385623" w:themeColor="accent6" w:themeShade="80"/>
      <w:lang w:val="hu-HU"/>
    </w:rPr>
  </w:style>
  <w:style w:type="table" w:customStyle="1" w:styleId="Vilgosrnykols1jellszn1">
    <w:name w:val="Világos árnyékolás – 1. jelölőszín1"/>
    <w:basedOn w:val="TableNormal"/>
    <w:uiPriority w:val="60"/>
    <w:rsid w:val="00BD583F"/>
    <w:rPr>
      <w:color w:val="0075A7" w:themeColor="accent1" w:themeShade="BF"/>
      <w:lang w:val="hu-HU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BD583F"/>
    <w:pPr>
      <w:numPr>
        <w:numId w:val="5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BD583F"/>
  </w:style>
  <w:style w:type="character" w:customStyle="1" w:styleId="ListParagraphChar">
    <w:name w:val="List Paragraph Char"/>
    <w:basedOn w:val="DefaultParagraphFont"/>
    <w:link w:val="ListParagraph"/>
    <w:uiPriority w:val="4"/>
    <w:rsid w:val="00BD583F"/>
    <w:rPr>
      <w:lang w:val="hu-HU"/>
    </w:rPr>
  </w:style>
  <w:style w:type="character" w:customStyle="1" w:styleId="Listaszerbekezds2Char">
    <w:name w:val="Listaszerű bekezdés 2 Char"/>
    <w:basedOn w:val="ListParagraphChar"/>
    <w:link w:val="Listaszerbekezds2"/>
    <w:uiPriority w:val="4"/>
    <w:rsid w:val="00BD583F"/>
    <w:rPr>
      <w:lang w:val="hu-HU"/>
    </w:rPr>
  </w:style>
  <w:style w:type="character" w:customStyle="1" w:styleId="TblaszvegstlusChar">
    <w:name w:val="Tábla szöveg stílus Char"/>
    <w:basedOn w:val="DefaultParagraphFont"/>
    <w:link w:val="Tblaszvegstlus"/>
    <w:uiPriority w:val="8"/>
    <w:rsid w:val="00BD583F"/>
    <w:rPr>
      <w:lang w:val="hu-HU"/>
    </w:rPr>
  </w:style>
  <w:style w:type="character" w:styleId="SubtleReference">
    <w:name w:val="Subtle Reference"/>
    <w:basedOn w:val="DefaultParagraphFont"/>
    <w:uiPriority w:val="31"/>
    <w:rsid w:val="00BD583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BD583F"/>
    <w:rPr>
      <w:b/>
      <w:sz w:val="24"/>
      <w:u w:val="single"/>
    </w:r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BD583F"/>
    <w:pPr>
      <w:numPr>
        <w:numId w:val="8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BD583F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rsid w:val="00BD583F"/>
    <w:rPr>
      <w:lang w:val="hu-HU"/>
    </w:rPr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rsid w:val="00BD583F"/>
    <w:rPr>
      <w:lang w:val="hu-HU"/>
    </w:rPr>
  </w:style>
  <w:style w:type="paragraph" w:styleId="Subtitle">
    <w:name w:val="Subtitle"/>
    <w:basedOn w:val="Normal"/>
    <w:next w:val="Normal"/>
    <w:link w:val="SubtitleChar"/>
    <w:uiPriority w:val="11"/>
    <w:rsid w:val="00BD583F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D583F"/>
    <w:rPr>
      <w:rFonts w:eastAsiaTheme="majorEastAsia" w:cstheme="majorBidi"/>
      <w:lang w:val="hu-HU"/>
    </w:rPr>
  </w:style>
  <w:style w:type="paragraph" w:customStyle="1" w:styleId="Listabetvel">
    <w:name w:val="Lista betűvel"/>
    <w:basedOn w:val="ListParagraph"/>
    <w:link w:val="ListabetvelChar"/>
    <w:uiPriority w:val="4"/>
    <w:qFormat/>
    <w:rsid w:val="00BD583F"/>
    <w:pPr>
      <w:numPr>
        <w:numId w:val="7"/>
      </w:numPr>
    </w:pPr>
  </w:style>
  <w:style w:type="character" w:customStyle="1" w:styleId="ListabetvelChar">
    <w:name w:val="Lista betűvel Char"/>
    <w:basedOn w:val="ListParagraphChar"/>
    <w:link w:val="Listabetvel"/>
    <w:uiPriority w:val="4"/>
    <w:rsid w:val="00BD583F"/>
    <w:rPr>
      <w:lang w:val="hu-HU"/>
    </w:rPr>
  </w:style>
  <w:style w:type="paragraph" w:customStyle="1" w:styleId="Erskiemels1">
    <w:name w:val="Erős kiemelés1"/>
    <w:basedOn w:val="Normal"/>
    <w:uiPriority w:val="5"/>
    <w:qFormat/>
    <w:rsid w:val="001D7431"/>
    <w:rPr>
      <w:b/>
      <w:i/>
    </w:rPr>
  </w:style>
  <w:style w:type="character" w:customStyle="1" w:styleId="ErskiemelsChar">
    <w:name w:val="Erős kiemelés Char"/>
    <w:basedOn w:val="DefaultParagraphFont"/>
    <w:link w:val="Erskiemels"/>
    <w:uiPriority w:val="5"/>
    <w:rsid w:val="00BD583F"/>
    <w:rPr>
      <w:b/>
      <w:i/>
      <w:lang w:val="hu-HU"/>
    </w:rPr>
  </w:style>
  <w:style w:type="paragraph" w:customStyle="1" w:styleId="Bold">
    <w:name w:val="Bold"/>
    <w:basedOn w:val="Normal"/>
    <w:link w:val="BoldChar"/>
    <w:uiPriority w:val="6"/>
    <w:qFormat/>
    <w:rsid w:val="00BD583F"/>
    <w:rPr>
      <w:b/>
    </w:rPr>
  </w:style>
  <w:style w:type="character" w:customStyle="1" w:styleId="BoldChar">
    <w:name w:val="Bold Char"/>
    <w:basedOn w:val="DefaultParagraphFont"/>
    <w:link w:val="Bold"/>
    <w:uiPriority w:val="6"/>
    <w:rsid w:val="00BD583F"/>
    <w:rPr>
      <w:b/>
      <w:lang w:val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BD583F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D583F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BD583F"/>
    <w:pPr>
      <w:spacing w:after="100"/>
      <w:ind w:left="22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BD583F"/>
    <w:pPr>
      <w:spacing w:after="10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locked/>
    <w:rsid w:val="00BD583F"/>
    <w:pPr>
      <w:spacing w:after="100"/>
      <w:ind w:left="400"/>
    </w:pPr>
  </w:style>
  <w:style w:type="paragraph" w:customStyle="1" w:styleId="StyleTOC2Left015">
    <w:name w:val="Style TOC 2 + Left:  0.15&quot;"/>
    <w:basedOn w:val="TOC2"/>
    <w:rsid w:val="00BD583F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OC3"/>
    <w:rsid w:val="00BD583F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BD583F"/>
    <w:pPr>
      <w:numPr>
        <w:numId w:val="2"/>
      </w:numPr>
    </w:pPr>
  </w:style>
  <w:style w:type="paragraph" w:customStyle="1" w:styleId="HierarchikusLista0">
    <w:name w:val="Hierarchikus Lista"/>
    <w:basedOn w:val="ListParagraph"/>
    <w:link w:val="HierarchikusListaChar"/>
    <w:qFormat/>
    <w:rsid w:val="00BD583F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rsid w:val="00BD583F"/>
    <w:rPr>
      <w:lang w:val="hu-HU"/>
    </w:rPr>
  </w:style>
  <w:style w:type="character" w:styleId="Strong">
    <w:name w:val="Strong"/>
    <w:basedOn w:val="DefaultParagraphFont"/>
    <w:uiPriority w:val="22"/>
    <w:rsid w:val="00BD583F"/>
    <w:rPr>
      <w:b/>
      <w:bCs/>
    </w:rPr>
  </w:style>
  <w:style w:type="character" w:styleId="Emphasis">
    <w:name w:val="Emphasis"/>
    <w:basedOn w:val="DefaultParagraphFont"/>
    <w:uiPriority w:val="6"/>
    <w:qFormat/>
    <w:rsid w:val="00BD583F"/>
    <w:rPr>
      <w:i/>
      <w:iCs/>
    </w:rPr>
  </w:style>
  <w:style w:type="paragraph" w:styleId="NoSpacing">
    <w:name w:val="No Spacing"/>
    <w:basedOn w:val="Normal"/>
    <w:uiPriority w:val="1"/>
    <w:rsid w:val="00BD583F"/>
    <w:rPr>
      <w:szCs w:val="32"/>
    </w:rPr>
  </w:style>
  <w:style w:type="paragraph" w:styleId="Quote">
    <w:name w:val="Quote"/>
    <w:basedOn w:val="Normal"/>
    <w:next w:val="Normal"/>
    <w:link w:val="QuoteChar"/>
    <w:uiPriority w:val="29"/>
    <w:rsid w:val="00BD583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D583F"/>
    <w:rPr>
      <w:i/>
      <w:lang w:val="hu-HU"/>
    </w:rPr>
  </w:style>
  <w:style w:type="paragraph" w:styleId="IntenseQuote">
    <w:name w:val="Intense Quote"/>
    <w:basedOn w:val="Normal"/>
    <w:next w:val="Normal"/>
    <w:link w:val="IntenseQuoteChar"/>
    <w:uiPriority w:val="30"/>
    <w:rsid w:val="00BD583F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583F"/>
    <w:rPr>
      <w:b/>
      <w:i/>
      <w:lang w:val="hu-HU"/>
    </w:rPr>
  </w:style>
  <w:style w:type="character" w:styleId="IntenseEmphasis">
    <w:name w:val="Intense Emphasis"/>
    <w:basedOn w:val="DefaultParagraphFont"/>
    <w:uiPriority w:val="21"/>
    <w:rsid w:val="00BD583F"/>
    <w:rPr>
      <w:b/>
      <w:i/>
      <w:sz w:val="24"/>
      <w:szCs w:val="24"/>
      <w:u w:val="single"/>
    </w:rPr>
  </w:style>
  <w:style w:type="character" w:styleId="BookTitle">
    <w:name w:val="Book Title"/>
    <w:basedOn w:val="DefaultParagraphFont"/>
    <w:uiPriority w:val="33"/>
    <w:rsid w:val="00BD583F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BD583F"/>
    <w:rPr>
      <w:b/>
      <w:i/>
      <w:color w:val="009EE0"/>
    </w:rPr>
  </w:style>
  <w:style w:type="table" w:customStyle="1" w:styleId="Rcsos">
    <w:name w:val="Rácsos"/>
    <w:basedOn w:val="TableNormal"/>
    <w:uiPriority w:val="99"/>
    <w:rsid w:val="00BD583F"/>
    <w:rPr>
      <w:rFonts w:asciiTheme="majorHAnsi" w:hAnsiTheme="majorHAnsi"/>
      <w:color w:val="F6A800" w:themeColor="accent5"/>
      <w:lang w:val="hu-HU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al"/>
    <w:next w:val="Normal"/>
    <w:uiPriority w:val="1"/>
    <w:qFormat/>
    <w:rsid w:val="00BD583F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al"/>
    <w:next w:val="Normal"/>
    <w:uiPriority w:val="1"/>
    <w:qFormat/>
    <w:rsid w:val="00BD583F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al"/>
    <w:next w:val="Normal"/>
    <w:uiPriority w:val="1"/>
    <w:qFormat/>
    <w:rsid w:val="00BD583F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al"/>
    <w:next w:val="Normal"/>
    <w:uiPriority w:val="1"/>
    <w:qFormat/>
    <w:rsid w:val="00BD583F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al"/>
    <w:next w:val="Normal"/>
    <w:uiPriority w:val="1"/>
    <w:rsid w:val="00BD583F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al"/>
    <w:next w:val="Normal"/>
    <w:uiPriority w:val="1"/>
    <w:qFormat/>
    <w:rsid w:val="00BD583F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al"/>
    <w:uiPriority w:val="1"/>
    <w:qFormat/>
    <w:rsid w:val="00BD583F"/>
    <w:rPr>
      <w:rFonts w:eastAsiaTheme="minorEastAsia"/>
      <w:color w:val="808080"/>
      <w:sz w:val="18"/>
    </w:rPr>
  </w:style>
  <w:style w:type="paragraph" w:customStyle="1" w:styleId="ENNormal">
    <w:name w:val="EN_Normal"/>
    <w:basedOn w:val="Normal"/>
    <w:uiPriority w:val="1"/>
    <w:qFormat/>
    <w:rsid w:val="00BD583F"/>
  </w:style>
  <w:style w:type="paragraph" w:customStyle="1" w:styleId="ENNormalBox">
    <w:name w:val="EN_Normal_Box"/>
    <w:basedOn w:val="Normal"/>
    <w:uiPriority w:val="1"/>
    <w:qFormat/>
    <w:rsid w:val="00BD583F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al"/>
    <w:next w:val="ENNormal"/>
    <w:uiPriority w:val="1"/>
    <w:qFormat/>
    <w:rsid w:val="00BD583F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al"/>
    <w:next w:val="ENNormal"/>
    <w:uiPriority w:val="1"/>
    <w:qFormat/>
    <w:rsid w:val="00BD583F"/>
    <w:pPr>
      <w:keepLines/>
    </w:pPr>
    <w:rPr>
      <w:color w:val="808080"/>
      <w:sz w:val="18"/>
    </w:rPr>
  </w:style>
  <w:style w:type="paragraph" w:customStyle="1" w:styleId="ENNoteBox">
    <w:name w:val="EN_Note_Box"/>
    <w:basedOn w:val="Normal"/>
    <w:next w:val="ENNormalBox"/>
    <w:uiPriority w:val="1"/>
    <w:qFormat/>
    <w:rsid w:val="00BD583F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al"/>
    <w:next w:val="ENNormal"/>
    <w:uiPriority w:val="1"/>
    <w:rsid w:val="00BD583F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al"/>
    <w:next w:val="ENNormal"/>
    <w:uiPriority w:val="1"/>
    <w:rsid w:val="00BD583F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Caption"/>
    <w:next w:val="Normal"/>
    <w:uiPriority w:val="1"/>
    <w:qFormat/>
    <w:rsid w:val="00BD583F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Caption"/>
    <w:next w:val="Normal"/>
    <w:uiPriority w:val="1"/>
    <w:qFormat/>
    <w:rsid w:val="00BD583F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Caption"/>
    <w:next w:val="Normal"/>
    <w:uiPriority w:val="1"/>
    <w:qFormat/>
    <w:rsid w:val="00BD583F"/>
    <w:pPr>
      <w:keepNext/>
      <w:spacing w:after="40"/>
    </w:pPr>
    <w:rPr>
      <w:sz w:val="20"/>
    </w:rPr>
  </w:style>
  <w:style w:type="paragraph" w:customStyle="1" w:styleId="HUCaptionBox">
    <w:name w:val="HU_Caption_Box"/>
    <w:basedOn w:val="Caption"/>
    <w:next w:val="Normal"/>
    <w:uiPriority w:val="1"/>
    <w:qFormat/>
    <w:rsid w:val="00BD583F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Heading1"/>
    <w:next w:val="Normal"/>
    <w:link w:val="HUChapterTitleChar"/>
    <w:autoRedefine/>
    <w:uiPriority w:val="1"/>
    <w:rsid w:val="00BD583F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Heading1Char"/>
    <w:link w:val="HUChapterTitle"/>
    <w:uiPriority w:val="1"/>
    <w:rsid w:val="00BD583F"/>
    <w:rPr>
      <w:rFonts w:eastAsiaTheme="majorEastAsia" w:cstheme="majorBidi"/>
      <w:b/>
      <w:bCs/>
      <w:caps/>
      <w:color w:val="0C2148"/>
      <w:sz w:val="24"/>
      <w:szCs w:val="42"/>
      <w:lang w:val="hu-HU"/>
    </w:rPr>
  </w:style>
  <w:style w:type="paragraph" w:customStyle="1" w:styleId="HUChapterWithoutNumbering">
    <w:name w:val="HU_Chapter_Without_Numbering"/>
    <w:basedOn w:val="Normal"/>
    <w:next w:val="Normal"/>
    <w:link w:val="HUChapterWithoutNumberingChar"/>
    <w:uiPriority w:val="1"/>
    <w:qFormat/>
    <w:rsid w:val="00BD583F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DefaultParagraphFont"/>
    <w:link w:val="HUChapterWithoutNumbering"/>
    <w:uiPriority w:val="1"/>
    <w:rsid w:val="00BD583F"/>
    <w:rPr>
      <w:caps/>
      <w:color w:val="0C2148" w:themeColor="text2"/>
      <w:lang w:val="hu-HU"/>
    </w:rPr>
  </w:style>
  <w:style w:type="paragraph" w:customStyle="1" w:styleId="HUFootnote">
    <w:name w:val="HU_Footnote"/>
    <w:basedOn w:val="FootnoteText"/>
    <w:uiPriority w:val="1"/>
    <w:qFormat/>
    <w:rsid w:val="00BD583F"/>
    <w:rPr>
      <w:color w:val="808080"/>
      <w:sz w:val="18"/>
    </w:rPr>
  </w:style>
  <w:style w:type="paragraph" w:customStyle="1" w:styleId="HUNormalBox">
    <w:name w:val="HU_Normal_Box"/>
    <w:basedOn w:val="Normal"/>
    <w:uiPriority w:val="1"/>
    <w:qFormat/>
    <w:rsid w:val="00BD583F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al"/>
    <w:next w:val="Normal"/>
    <w:uiPriority w:val="1"/>
    <w:qFormat/>
    <w:rsid w:val="00BD583F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al"/>
    <w:next w:val="Normal"/>
    <w:uiPriority w:val="1"/>
    <w:qFormat/>
    <w:rsid w:val="00BD583F"/>
    <w:pPr>
      <w:keepLines/>
    </w:pPr>
    <w:rPr>
      <w:color w:val="808080"/>
      <w:sz w:val="18"/>
    </w:rPr>
  </w:style>
  <w:style w:type="paragraph" w:customStyle="1" w:styleId="HUNoteBox">
    <w:name w:val="HU_Note_Box"/>
    <w:basedOn w:val="Normal"/>
    <w:next w:val="HUNormalBox"/>
    <w:link w:val="HUNoteBoxChar"/>
    <w:uiPriority w:val="1"/>
    <w:qFormat/>
    <w:rsid w:val="00BD583F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DefaultParagraphFont"/>
    <w:link w:val="HUNoteBox"/>
    <w:uiPriority w:val="1"/>
    <w:rsid w:val="00BD583F"/>
    <w:rPr>
      <w:color w:val="808080"/>
      <w:sz w:val="18"/>
      <w:shd w:val="clear" w:color="auto" w:fill="C6EEFF"/>
      <w:lang w:val="hu-HU"/>
    </w:rPr>
  </w:style>
  <w:style w:type="paragraph" w:customStyle="1" w:styleId="HUSectionTitle">
    <w:name w:val="HU_Section_Title"/>
    <w:basedOn w:val="Heading2"/>
    <w:next w:val="Normal"/>
    <w:link w:val="HUSectionTitleChar"/>
    <w:uiPriority w:val="1"/>
    <w:rsid w:val="00BD583F"/>
    <w:pPr>
      <w:keepNext/>
    </w:pPr>
  </w:style>
  <w:style w:type="character" w:customStyle="1" w:styleId="HUSectionTitleChar">
    <w:name w:val="HU_Section_Title Char"/>
    <w:basedOn w:val="Heading2Char"/>
    <w:link w:val="HUSectionTitle"/>
    <w:uiPriority w:val="1"/>
    <w:rsid w:val="00BD583F"/>
    <w:rPr>
      <w:b/>
      <w:color w:val="0C2148" w:themeColor="text2"/>
      <w:sz w:val="24"/>
      <w:szCs w:val="38"/>
      <w:lang w:val="hu-HU"/>
    </w:rPr>
  </w:style>
  <w:style w:type="paragraph" w:customStyle="1" w:styleId="HUSubsectionTitle">
    <w:name w:val="HU_Subsection_Title"/>
    <w:basedOn w:val="Heading3"/>
    <w:next w:val="Normal"/>
    <w:link w:val="HUSubsectionTitleChar"/>
    <w:uiPriority w:val="1"/>
    <w:rsid w:val="00BD583F"/>
    <w:pPr>
      <w:keepNext/>
      <w:ind w:left="595" w:hanging="595"/>
    </w:pPr>
  </w:style>
  <w:style w:type="character" w:customStyle="1" w:styleId="HUSubsectionTitleChar">
    <w:name w:val="HU_Subsection_Title Char"/>
    <w:basedOn w:val="Heading3Char"/>
    <w:link w:val="HUSubsectionTitle"/>
    <w:uiPriority w:val="1"/>
    <w:rsid w:val="00BD583F"/>
    <w:rPr>
      <w:bCs/>
      <w:color w:val="0C2148" w:themeColor="text2"/>
      <w:szCs w:val="34"/>
      <w:lang w:val="hu-HU"/>
    </w:rPr>
  </w:style>
  <w:style w:type="paragraph" w:customStyle="1" w:styleId="Heading1Kiadvny">
    <w:name w:val="Heading 1 Kiadvány"/>
    <w:basedOn w:val="Heading1"/>
    <w:qFormat/>
    <w:rsid w:val="00BD583F"/>
    <w:rPr>
      <w:b w:val="0"/>
      <w:caps w:val="0"/>
      <w:sz w:val="52"/>
    </w:rPr>
  </w:style>
  <w:style w:type="paragraph" w:customStyle="1" w:styleId="Erskiemels">
    <w:name w:val="Erős kiemelés"/>
    <w:basedOn w:val="Normal"/>
    <w:link w:val="ErskiemelsChar"/>
    <w:uiPriority w:val="5"/>
    <w:qFormat/>
    <w:rsid w:val="00BD583F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93530D723493143826A85E37CDBCF4A" ma:contentTypeVersion="0" ma:contentTypeDescription="Új dokumentum létrehozása." ma:contentTypeScope="" ma:versionID="8944a88bb443d47b2f882e5514a088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B1730B-9553-47FD-94E2-29B599A9F8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9C8D00-8AED-46EA-8FCF-B6FD8104C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BA2802-79C2-4DAF-BEB1-8548FBCED5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DB07BC-5B51-46CF-B4C2-292ECC0D0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262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Bajkai Gabriella</dc:creator>
  <cp:lastModifiedBy>Bajkai Gabriella</cp:lastModifiedBy>
  <cp:revision>8</cp:revision>
  <cp:lastPrinted>1900-12-31T23:00:00Z</cp:lastPrinted>
  <dcterms:created xsi:type="dcterms:W3CDTF">2024-11-15T13:26:00Z</dcterms:created>
  <dcterms:modified xsi:type="dcterms:W3CDTF">2024-11-15T13:37:00Z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Owner">
    <vt:lpwstr>bajkaig@mnb.hu</vt:lpwstr>
  </property>
  <property fmtid="{D5CDD505-2E9C-101B-9397-08002B2CF9AE}" pid="5" name="MSIP_Label_b0d11092-50c9-4e74-84b5-b1af078dc3d0_SetDate">
    <vt:lpwstr>2020-07-28T16:18:19.7420874Z</vt:lpwstr>
  </property>
  <property fmtid="{D5CDD505-2E9C-101B-9397-08002B2CF9AE}" pid="6" name="MSIP_Label_b0d11092-50c9-4e74-84b5-b1af078dc3d0_Name">
    <vt:lpwstr>Protected</vt:lpwstr>
  </property>
  <property fmtid="{D5CDD505-2E9C-101B-9397-08002B2CF9AE}" pid="7" name="MSIP_Label_b0d11092-50c9-4e74-84b5-b1af078dc3d0_Application">
    <vt:lpwstr>Microsoft Azure Information Protection</vt:lpwstr>
  </property>
  <property fmtid="{D5CDD505-2E9C-101B-9397-08002B2CF9AE}" pid="8" name="MSIP_Label_b0d11092-50c9-4e74-84b5-b1af078dc3d0_ActionId">
    <vt:lpwstr>9a7b18bd-a545-4f00-9ccf-f868057fc0ba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ContentTypeId">
    <vt:lpwstr>0x010100893530D723493143826A85E37CDBCF4A</vt:lpwstr>
  </property>
  <property fmtid="{D5CDD505-2E9C-101B-9397-08002B2CF9AE}" pid="12" name="Érvényességi idő">
    <vt:filetime>2030-09-29T13:42:36Z</vt:filetime>
  </property>
  <property fmtid="{D5CDD505-2E9C-101B-9397-08002B2CF9AE}" pid="13" name="Érvényességet beállító">
    <vt:lpwstr>bajkaig</vt:lpwstr>
  </property>
  <property fmtid="{D5CDD505-2E9C-101B-9397-08002B2CF9AE}" pid="14" name="Érvényességi idő első beállítása">
    <vt:filetime>2020-09-29T13:42:36Z</vt:filetime>
  </property>
</Properties>
</file>