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EB96" w14:textId="6B03ADD9" w:rsidR="00760778" w:rsidRPr="00760778" w:rsidRDefault="00760778" w:rsidP="00760778">
      <w:pPr>
        <w:spacing w:after="0" w:line="240" w:lineRule="auto"/>
        <w:jc w:val="left"/>
        <w:rPr>
          <w:rFonts w:eastAsia="Calibri" w:cs="Times New Roman"/>
          <w:b/>
          <w:sz w:val="22"/>
        </w:rPr>
      </w:pPr>
      <w:bookmarkStart w:id="0" w:name="_Hlk8125944"/>
      <w:bookmarkStart w:id="1" w:name="_Hlk43363523"/>
    </w:p>
    <w:bookmarkEnd w:id="0"/>
    <w:p w14:paraId="4F5C8F11" w14:textId="77777777" w:rsidR="00760778" w:rsidRPr="00760778" w:rsidRDefault="00760778" w:rsidP="00760778">
      <w:pPr>
        <w:tabs>
          <w:tab w:val="center" w:pos="4536"/>
          <w:tab w:val="right" w:pos="9072"/>
        </w:tabs>
        <w:jc w:val="center"/>
        <w:rPr>
          <w:rFonts w:eastAsia="Calibri" w:cs="Times New Roman"/>
          <w:noProof/>
        </w:rPr>
      </w:pPr>
      <w:r w:rsidRPr="00760778">
        <w:rPr>
          <w:rFonts w:eastAsia="Calibri" w:cs="Times New Roman"/>
          <w:noProof/>
        </w:rPr>
        <w:drawing>
          <wp:inline distT="0" distB="0" distL="0" distR="0" wp14:anchorId="6DCE8FC4" wp14:editId="286E3902">
            <wp:extent cx="931545" cy="931545"/>
            <wp:effectExtent l="0" t="0" r="0" b="0"/>
            <wp:docPr id="2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E95426" w14:textId="77777777" w:rsidR="00760778" w:rsidRPr="00760778" w:rsidRDefault="00760778" w:rsidP="00760778">
      <w:pPr>
        <w:tabs>
          <w:tab w:val="left" w:pos="6804"/>
        </w:tabs>
        <w:spacing w:after="120"/>
        <w:jc w:val="center"/>
        <w:rPr>
          <w:rFonts w:eastAsia="Calibri" w:cs="Times New Roman"/>
          <w:b/>
          <w:caps/>
          <w:spacing w:val="20"/>
        </w:rPr>
      </w:pPr>
      <w:r w:rsidRPr="00760778">
        <w:rPr>
          <w:rFonts w:eastAsia="Calibri" w:cs="Times New Roman"/>
          <w:b/>
          <w:caps/>
          <w:spacing w:val="20"/>
        </w:rPr>
        <w:t>IRATBETEKINTÉSI kérelem</w:t>
      </w:r>
    </w:p>
    <w:p w14:paraId="0E4DF400" w14:textId="77777777" w:rsidR="00760778" w:rsidRPr="00760778" w:rsidRDefault="00760778" w:rsidP="00760778">
      <w:pPr>
        <w:widowControl w:val="0"/>
        <w:numPr>
          <w:ilvl w:val="0"/>
          <w:numId w:val="20"/>
        </w:numPr>
        <w:adjustRightInd w:val="0"/>
        <w:spacing w:before="120" w:after="120" w:line="360" w:lineRule="auto"/>
        <w:contextualSpacing/>
        <w:textAlignment w:val="baseline"/>
        <w:rPr>
          <w:rFonts w:eastAsia="Calibri" w:cs="Times New Roman"/>
          <w:b/>
          <w:bCs/>
        </w:rPr>
      </w:pPr>
      <w:r w:rsidRPr="00760778">
        <w:rPr>
          <w:rFonts w:eastAsia="Calibri" w:cs="Times New Roman"/>
          <w:b/>
          <w:bCs/>
        </w:rPr>
        <w:t>Kérelmező adatai:</w:t>
      </w:r>
    </w:p>
    <w:p w14:paraId="5F964E55" w14:textId="77777777" w:rsidR="00760778" w:rsidRPr="00760778" w:rsidRDefault="00760778" w:rsidP="00760778">
      <w:pPr>
        <w:spacing w:before="120" w:after="120" w:line="360" w:lineRule="auto"/>
        <w:rPr>
          <w:rFonts w:eastAsia="Calibri" w:cs="Times New Roman"/>
          <w:b/>
          <w:bCs/>
        </w:rPr>
      </w:pPr>
      <w:r w:rsidRPr="00760778">
        <w:rPr>
          <w:rFonts w:eastAsia="Calibri" w:cs="Times New Roman"/>
          <w:b/>
          <w:bCs/>
        </w:rPr>
        <w:t>Név: ……………</w:t>
      </w:r>
      <w:proofErr w:type="gramStart"/>
      <w:r w:rsidRPr="00760778">
        <w:rPr>
          <w:rFonts w:eastAsia="Calibri" w:cs="Times New Roman"/>
          <w:b/>
          <w:bCs/>
        </w:rPr>
        <w:t>…….</w:t>
      </w:r>
      <w:proofErr w:type="gramEnd"/>
      <w:r w:rsidRPr="00760778">
        <w:rPr>
          <w:rFonts w:eastAsia="Calibri" w:cs="Times New Roman"/>
          <w:b/>
          <w:bCs/>
        </w:rPr>
        <w:t>…..…………………………………….</w:t>
      </w:r>
      <w:r w:rsidRPr="00760778">
        <w:rPr>
          <w:rFonts w:eastAsia="Calibri" w:cs="Times New Roman"/>
        </w:rPr>
        <w:t>………………………………………………………….……….……………………………</w:t>
      </w:r>
    </w:p>
    <w:p w14:paraId="244804C6" w14:textId="77777777" w:rsidR="00760778" w:rsidRPr="00760778" w:rsidRDefault="00760778" w:rsidP="00760778">
      <w:pPr>
        <w:spacing w:before="120" w:after="120" w:line="360" w:lineRule="auto"/>
        <w:rPr>
          <w:rFonts w:eastAsia="Calibri" w:cs="Times New Roman"/>
        </w:rPr>
      </w:pPr>
      <w:bookmarkStart w:id="2" w:name="_Hlk41385166"/>
      <w:proofErr w:type="gramStart"/>
      <w:r w:rsidRPr="00760778">
        <w:rPr>
          <w:rFonts w:eastAsia="Calibri" w:cs="Times New Roman"/>
          <w:b/>
          <w:bCs/>
        </w:rPr>
        <w:t>Lakcím: ….</w:t>
      </w:r>
      <w:proofErr w:type="gramEnd"/>
      <w:r w:rsidRPr="00760778">
        <w:rPr>
          <w:rFonts w:eastAsia="Calibri" w:cs="Times New Roman"/>
          <w:b/>
          <w:bCs/>
        </w:rPr>
        <w:t>.…………………………..…………………………….</w:t>
      </w:r>
      <w:r w:rsidRPr="00760778">
        <w:rPr>
          <w:rFonts w:eastAsia="Calibri" w:cs="Times New Roman"/>
        </w:rPr>
        <w:t>……………………………………………………….………….………………………</w:t>
      </w:r>
    </w:p>
    <w:bookmarkEnd w:id="2"/>
    <w:p w14:paraId="79EBD700" w14:textId="22048897" w:rsidR="00760778" w:rsidRPr="00760778" w:rsidRDefault="00760778" w:rsidP="00760778">
      <w:pPr>
        <w:spacing w:before="120" w:after="120" w:line="360" w:lineRule="auto"/>
        <w:rPr>
          <w:rFonts w:eastAsia="Calibri" w:cs="Times New Roman"/>
          <w:b/>
          <w:bCs/>
        </w:rPr>
      </w:pPr>
      <w:r w:rsidRPr="00760778">
        <w:rPr>
          <w:rFonts w:eastAsia="Calibri" w:cs="Times New Roman"/>
          <w:b/>
          <w:bCs/>
        </w:rPr>
        <w:t>Ér</w:t>
      </w:r>
      <w:r w:rsidR="00050BB7">
        <w:rPr>
          <w:rFonts w:eastAsia="Calibri" w:cs="Times New Roman"/>
          <w:b/>
          <w:bCs/>
        </w:rPr>
        <w:t>t</w:t>
      </w:r>
      <w:r w:rsidRPr="00760778">
        <w:rPr>
          <w:rFonts w:eastAsia="Calibri" w:cs="Times New Roman"/>
          <w:b/>
          <w:bCs/>
        </w:rPr>
        <w:t xml:space="preserve">esítési </w:t>
      </w:r>
      <w:proofErr w:type="gramStart"/>
      <w:r w:rsidRPr="00760778">
        <w:rPr>
          <w:rFonts w:eastAsia="Calibri" w:cs="Times New Roman"/>
          <w:b/>
          <w:bCs/>
        </w:rPr>
        <w:t>cím: ….</w:t>
      </w:r>
      <w:proofErr w:type="gramEnd"/>
      <w:r w:rsidRPr="00760778">
        <w:rPr>
          <w:rFonts w:eastAsia="Calibri" w:cs="Times New Roman"/>
          <w:b/>
          <w:bCs/>
        </w:rPr>
        <w:t>.…………………………..…………………………….……………………………………………………….………….…………..</w:t>
      </w:r>
    </w:p>
    <w:p w14:paraId="67A4083E" w14:textId="77777777" w:rsidR="00760778" w:rsidRPr="00760778" w:rsidRDefault="00760778" w:rsidP="00760778">
      <w:pPr>
        <w:spacing w:before="120" w:after="120" w:line="360" w:lineRule="auto"/>
        <w:rPr>
          <w:rFonts w:eastAsia="Calibri" w:cs="Times New Roman"/>
        </w:rPr>
      </w:pPr>
      <w:r w:rsidRPr="00760778">
        <w:rPr>
          <w:rFonts w:eastAsia="Calibri" w:cs="Times New Roman"/>
          <w:b/>
          <w:bCs/>
        </w:rPr>
        <w:t>Telefonos elérhetőség: …………………………………</w:t>
      </w:r>
      <w:proofErr w:type="gramStart"/>
      <w:r w:rsidRPr="00760778">
        <w:rPr>
          <w:rFonts w:eastAsia="Calibri" w:cs="Times New Roman"/>
          <w:b/>
          <w:bCs/>
        </w:rPr>
        <w:t>…….</w:t>
      </w:r>
      <w:proofErr w:type="gramEnd"/>
      <w:r w:rsidRPr="00760778">
        <w:rPr>
          <w:rFonts w:eastAsia="Calibri" w:cs="Times New Roman"/>
          <w:b/>
          <w:bCs/>
        </w:rPr>
        <w:t>……………………….</w:t>
      </w:r>
      <w:r w:rsidRPr="00760778">
        <w:rPr>
          <w:rFonts w:eastAsia="Calibri" w:cs="Times New Roman"/>
        </w:rPr>
        <w:t>…………………………………………………………….</w:t>
      </w:r>
    </w:p>
    <w:p w14:paraId="1ADD2C6F" w14:textId="77777777" w:rsidR="00760778" w:rsidRPr="00760778" w:rsidRDefault="00760778" w:rsidP="00760778">
      <w:pPr>
        <w:spacing w:before="120" w:after="120" w:line="360" w:lineRule="auto"/>
        <w:rPr>
          <w:rFonts w:eastAsia="Calibri" w:cs="Times New Roman"/>
          <w:b/>
          <w:bCs/>
        </w:rPr>
      </w:pPr>
      <w:r w:rsidRPr="00760778">
        <w:rPr>
          <w:rFonts w:eastAsia="Calibri" w:cs="Times New Roman"/>
          <w:b/>
          <w:bCs/>
        </w:rPr>
        <w:t>E-mail cím: ……………………………………………………………………………………………………………………………………………….</w:t>
      </w:r>
    </w:p>
    <w:p w14:paraId="31FE661B" w14:textId="77777777" w:rsidR="00760778" w:rsidRPr="00760778" w:rsidRDefault="00760778" w:rsidP="00760778">
      <w:pPr>
        <w:spacing w:before="120" w:after="120" w:line="360" w:lineRule="auto"/>
        <w:rPr>
          <w:rFonts w:eastAsia="Calibri" w:cs="Times New Roman"/>
          <w:b/>
        </w:rPr>
      </w:pPr>
      <w:r w:rsidRPr="00760778">
        <w:rPr>
          <w:rFonts w:eastAsia="Calibri" w:cs="Times New Roman"/>
          <w:b/>
        </w:rPr>
        <w:t>Személyazonosságát igazoló okmány típusa………………………………………………………………………………………………</w:t>
      </w:r>
    </w:p>
    <w:p w14:paraId="079FF41A" w14:textId="77777777" w:rsidR="00760778" w:rsidRPr="00760778" w:rsidRDefault="00760778" w:rsidP="00760778">
      <w:pPr>
        <w:spacing w:before="120" w:after="120" w:line="360" w:lineRule="auto"/>
        <w:rPr>
          <w:rFonts w:eastAsia="Calibri" w:cs="Times New Roman"/>
          <w:b/>
        </w:rPr>
      </w:pPr>
      <w:r w:rsidRPr="00760778">
        <w:rPr>
          <w:rFonts w:eastAsia="Calibri" w:cs="Times New Roman"/>
          <w:b/>
        </w:rPr>
        <w:t>Személyazonosságát igazoló okmány száma: ……………………………………</w:t>
      </w:r>
      <w:proofErr w:type="gramStart"/>
      <w:r w:rsidRPr="00760778">
        <w:rPr>
          <w:rFonts w:eastAsia="Calibri" w:cs="Times New Roman"/>
          <w:b/>
        </w:rPr>
        <w:t>…….</w:t>
      </w:r>
      <w:proofErr w:type="gramEnd"/>
      <w:r w:rsidRPr="00760778">
        <w:rPr>
          <w:rFonts w:eastAsia="Calibri" w:cs="Times New Roman"/>
          <w:b/>
        </w:rPr>
        <w:t>………………………………………………..</w:t>
      </w:r>
    </w:p>
    <w:p w14:paraId="1E643834" w14:textId="77777777" w:rsidR="00760778" w:rsidRPr="00760778" w:rsidRDefault="00760778" w:rsidP="00760778">
      <w:pPr>
        <w:spacing w:before="120" w:after="120" w:line="360" w:lineRule="auto"/>
        <w:rPr>
          <w:rFonts w:eastAsia="Calibri" w:cs="Times New Roman"/>
          <w:b/>
        </w:rPr>
      </w:pPr>
      <w:r w:rsidRPr="00760778">
        <w:rPr>
          <w:rFonts w:eastAsia="Calibri" w:cs="Times New Roman"/>
          <w:b/>
        </w:rPr>
        <w:t>Születési hely, idő: ……………………………………………………………………………………………………………………………………</w:t>
      </w:r>
    </w:p>
    <w:p w14:paraId="05CCE38F" w14:textId="77777777" w:rsidR="00760778" w:rsidRPr="00760778" w:rsidRDefault="00760778" w:rsidP="00760778">
      <w:pPr>
        <w:widowControl w:val="0"/>
        <w:numPr>
          <w:ilvl w:val="0"/>
          <w:numId w:val="20"/>
        </w:numPr>
        <w:adjustRightInd w:val="0"/>
        <w:spacing w:before="120" w:after="120" w:line="360" w:lineRule="auto"/>
        <w:contextualSpacing/>
        <w:textAlignment w:val="baseline"/>
        <w:rPr>
          <w:rFonts w:eastAsia="Calibri" w:cs="Times New Roman"/>
          <w:b/>
          <w:bCs/>
        </w:rPr>
      </w:pPr>
      <w:r w:rsidRPr="00760778">
        <w:rPr>
          <w:rFonts w:eastAsia="Calibri" w:cs="Times New Roman"/>
          <w:b/>
          <w:bCs/>
        </w:rPr>
        <w:t>A gyakorolni kívánt iratbetekintési jog (a megfelelőt kérjük aláhúzni):</w:t>
      </w:r>
    </w:p>
    <w:p w14:paraId="20428F10" w14:textId="77777777" w:rsidR="00760778" w:rsidRPr="00760778" w:rsidRDefault="00760778" w:rsidP="00760778">
      <w:pPr>
        <w:spacing w:before="120" w:after="120" w:line="360" w:lineRule="auto"/>
        <w:contextualSpacing/>
        <w:rPr>
          <w:rFonts w:eastAsia="Calibri" w:cs="Times New Roman"/>
        </w:rPr>
      </w:pPr>
      <w:bookmarkStart w:id="3" w:name="_Hlk41542257"/>
      <w:r w:rsidRPr="00760778">
        <w:rPr>
          <w:rFonts w:eastAsia="Calibri" w:cs="Times New Roman"/>
        </w:rPr>
        <w:t>- betekintés az iratokba (esetleg annak keretében saját kivonat, saját másolat vagy feljegyzés készítése),</w:t>
      </w:r>
    </w:p>
    <w:p w14:paraId="34770F70" w14:textId="77777777" w:rsidR="00760778" w:rsidRPr="00760778" w:rsidRDefault="00760778" w:rsidP="00760778">
      <w:pPr>
        <w:spacing w:before="120" w:after="120" w:line="360" w:lineRule="auto"/>
        <w:contextualSpacing/>
        <w:rPr>
          <w:rFonts w:eastAsia="Calibri" w:cs="Times New Roman"/>
        </w:rPr>
      </w:pPr>
      <w:r w:rsidRPr="00760778">
        <w:rPr>
          <w:rFonts w:eastAsia="Calibri" w:cs="Times New Roman"/>
        </w:rPr>
        <w:t>- betekintés az iratokba, és annak függvényében másolat kérése,</w:t>
      </w:r>
    </w:p>
    <w:p w14:paraId="5697FF1F" w14:textId="77777777" w:rsidR="00760778" w:rsidRPr="00760778" w:rsidRDefault="00760778" w:rsidP="00760778">
      <w:pPr>
        <w:spacing w:before="120" w:after="120" w:line="360" w:lineRule="auto"/>
        <w:contextualSpacing/>
        <w:rPr>
          <w:rFonts w:eastAsia="Calibri" w:cs="Times New Roman"/>
        </w:rPr>
      </w:pPr>
      <w:r w:rsidRPr="00760778">
        <w:rPr>
          <w:rFonts w:eastAsia="Calibri" w:cs="Times New Roman"/>
        </w:rPr>
        <w:t xml:space="preserve">- csak másolat kérése: </w:t>
      </w:r>
    </w:p>
    <w:p w14:paraId="20233463" w14:textId="77777777" w:rsidR="00760778" w:rsidRPr="00760778" w:rsidRDefault="00760778" w:rsidP="00760778">
      <w:pPr>
        <w:spacing w:before="120" w:after="120" w:line="360" w:lineRule="auto"/>
        <w:ind w:left="708"/>
        <w:contextualSpacing/>
        <w:rPr>
          <w:rFonts w:eastAsia="Calibri" w:cs="Times New Roman"/>
        </w:rPr>
      </w:pPr>
      <w:r w:rsidRPr="00760778">
        <w:rPr>
          <w:rFonts w:eastAsia="Calibri" w:cs="Times New Roman"/>
        </w:rPr>
        <w:t>- papír alapon személyes átvétellel,</w:t>
      </w:r>
    </w:p>
    <w:p w14:paraId="019D7191" w14:textId="77777777" w:rsidR="00760778" w:rsidRPr="00760778" w:rsidRDefault="00760778" w:rsidP="00760778">
      <w:pPr>
        <w:spacing w:before="120" w:after="120" w:line="360" w:lineRule="auto"/>
        <w:ind w:left="708"/>
        <w:contextualSpacing/>
        <w:rPr>
          <w:rFonts w:eastAsia="Calibri" w:cs="Times New Roman"/>
        </w:rPr>
      </w:pPr>
      <w:r w:rsidRPr="00760778">
        <w:rPr>
          <w:rFonts w:eastAsia="Calibri" w:cs="Times New Roman"/>
        </w:rPr>
        <w:t>- papír alapon postai úton,</w:t>
      </w:r>
    </w:p>
    <w:p w14:paraId="101A729D" w14:textId="77777777" w:rsidR="00760778" w:rsidRPr="00760778" w:rsidRDefault="00760778" w:rsidP="00760778">
      <w:pPr>
        <w:spacing w:before="120" w:after="120" w:line="360" w:lineRule="auto"/>
        <w:ind w:left="708"/>
        <w:contextualSpacing/>
        <w:rPr>
          <w:rFonts w:eastAsia="Calibri" w:cs="Times New Roman"/>
        </w:rPr>
      </w:pPr>
      <w:r w:rsidRPr="00760778">
        <w:rPr>
          <w:rFonts w:eastAsia="Calibri" w:cs="Times New Roman"/>
        </w:rPr>
        <w:t>- elektronikus másolat CD-re, DVD-re mentve személyes átvétellel,</w:t>
      </w:r>
    </w:p>
    <w:p w14:paraId="61ABA795" w14:textId="77777777" w:rsidR="00760778" w:rsidRPr="00760778" w:rsidRDefault="00760778" w:rsidP="00760778">
      <w:pPr>
        <w:spacing w:before="120" w:after="120" w:line="360" w:lineRule="auto"/>
        <w:ind w:left="708"/>
        <w:contextualSpacing/>
        <w:rPr>
          <w:rFonts w:eastAsia="Calibri" w:cs="Times New Roman"/>
        </w:rPr>
      </w:pPr>
      <w:r w:rsidRPr="00760778">
        <w:rPr>
          <w:rFonts w:eastAsia="Calibri" w:cs="Times New Roman"/>
        </w:rPr>
        <w:t>- elektronikus másolat CD-re, DVD-re mentve postai úton,</w:t>
      </w:r>
    </w:p>
    <w:p w14:paraId="1148ED77" w14:textId="77777777" w:rsidR="00760778" w:rsidRPr="00760778" w:rsidRDefault="00760778" w:rsidP="00760778">
      <w:pPr>
        <w:spacing w:before="120" w:after="120" w:line="360" w:lineRule="auto"/>
        <w:ind w:left="708"/>
        <w:contextualSpacing/>
        <w:rPr>
          <w:rFonts w:eastAsia="Calibri" w:cs="Times New Roman"/>
        </w:rPr>
      </w:pPr>
      <w:r w:rsidRPr="00760778">
        <w:rPr>
          <w:rFonts w:eastAsia="Calibri" w:cs="Times New Roman"/>
        </w:rPr>
        <w:t xml:space="preserve">- elektronikus másolat </w:t>
      </w:r>
      <w:proofErr w:type="spellStart"/>
      <w:r w:rsidRPr="00760778">
        <w:rPr>
          <w:rFonts w:eastAsia="Calibri" w:cs="Times New Roman"/>
        </w:rPr>
        <w:t>ERA</w:t>
      </w:r>
      <w:proofErr w:type="spellEnd"/>
      <w:r w:rsidRPr="00760778">
        <w:rPr>
          <w:rFonts w:eastAsia="Calibri" w:cs="Times New Roman"/>
        </w:rPr>
        <w:t>-rendszeren keresztül megküldve (piacfelügyeleti eljárásban nem választható),</w:t>
      </w:r>
    </w:p>
    <w:p w14:paraId="35CAA06F" w14:textId="77777777" w:rsidR="00760778" w:rsidRPr="00760778" w:rsidRDefault="00760778" w:rsidP="00760778">
      <w:pPr>
        <w:spacing w:before="120" w:after="120" w:line="360" w:lineRule="auto"/>
        <w:ind w:left="708"/>
        <w:contextualSpacing/>
        <w:rPr>
          <w:rFonts w:eastAsia="Calibri" w:cs="Times New Roman"/>
        </w:rPr>
      </w:pPr>
      <w:r w:rsidRPr="00760778">
        <w:rPr>
          <w:rFonts w:eastAsia="Calibri" w:cs="Times New Roman"/>
        </w:rPr>
        <w:t>- elektronikus másolat ügyfélkapun keresztül megküldve (piacfelügyeleti eljárásban nem választható),</w:t>
      </w:r>
    </w:p>
    <w:p w14:paraId="397990A0" w14:textId="77777777" w:rsidR="00760778" w:rsidRPr="00760778" w:rsidRDefault="00760778" w:rsidP="00760778">
      <w:pPr>
        <w:spacing w:before="120" w:after="120" w:line="360" w:lineRule="auto"/>
        <w:contextualSpacing/>
        <w:rPr>
          <w:rFonts w:eastAsia="Calibri" w:cs="Times New Roman"/>
        </w:rPr>
      </w:pPr>
      <w:r w:rsidRPr="00760778">
        <w:rPr>
          <w:rFonts w:eastAsia="Calibri" w:cs="Times New Roman"/>
        </w:rPr>
        <w:t>- a fentiek szerint kiválasztott papír alapú másolat hitelesítése.</w:t>
      </w:r>
    </w:p>
    <w:bookmarkEnd w:id="3"/>
    <w:p w14:paraId="07AE1CD9" w14:textId="77777777" w:rsidR="00760778" w:rsidRPr="00760778" w:rsidRDefault="00760778" w:rsidP="00760778">
      <w:pPr>
        <w:spacing w:before="120" w:after="120" w:line="360" w:lineRule="auto"/>
        <w:contextualSpacing/>
        <w:rPr>
          <w:rFonts w:eastAsia="Calibri" w:cs="Times New Roman"/>
          <w:b/>
          <w:bCs/>
        </w:rPr>
      </w:pPr>
    </w:p>
    <w:p w14:paraId="3D9578B0" w14:textId="77777777" w:rsidR="00760778" w:rsidRPr="00760778" w:rsidRDefault="00760778" w:rsidP="00760778">
      <w:pPr>
        <w:widowControl w:val="0"/>
        <w:numPr>
          <w:ilvl w:val="0"/>
          <w:numId w:val="20"/>
        </w:numPr>
        <w:adjustRightInd w:val="0"/>
        <w:spacing w:before="120" w:after="120" w:line="360" w:lineRule="auto"/>
        <w:contextualSpacing/>
        <w:textAlignment w:val="baseline"/>
        <w:rPr>
          <w:rFonts w:eastAsia="Calibri" w:cs="Times New Roman"/>
          <w:b/>
          <w:bCs/>
        </w:rPr>
      </w:pPr>
      <w:r w:rsidRPr="00760778">
        <w:rPr>
          <w:rFonts w:eastAsia="Calibri" w:cs="Times New Roman"/>
          <w:b/>
          <w:bCs/>
        </w:rPr>
        <w:t>Az iratbetekintéssel érintett iratok megjelölése:</w:t>
      </w:r>
    </w:p>
    <w:p w14:paraId="2A43D932" w14:textId="77777777" w:rsidR="00760778" w:rsidRPr="00760778" w:rsidRDefault="00760778" w:rsidP="00760778">
      <w:pPr>
        <w:spacing w:before="120" w:after="120" w:line="360" w:lineRule="auto"/>
        <w:rPr>
          <w:rFonts w:eastAsia="Calibri" w:cs="Times New Roman"/>
        </w:rPr>
      </w:pPr>
      <w:r w:rsidRPr="00760778">
        <w:rPr>
          <w:rFonts w:eastAsia="Calibri" w:cs="Times New Roman"/>
        </w:rPr>
        <w:t>Az eljárás megnevezése, amelynek irataira irányul az iratbetekintési kérelem (iktatási főszám, tárgy vagy más beazonosításra alkalmas adat alapján):</w:t>
      </w:r>
    </w:p>
    <w:p w14:paraId="07F0242A" w14:textId="77777777" w:rsidR="00760778" w:rsidRPr="00760778" w:rsidRDefault="00760778" w:rsidP="00760778">
      <w:pPr>
        <w:spacing w:before="120" w:after="120" w:line="360" w:lineRule="auto"/>
        <w:rPr>
          <w:rFonts w:eastAsia="Calibri" w:cs="Times New Roman"/>
        </w:rPr>
      </w:pPr>
      <w:r w:rsidRPr="00760778">
        <w:rPr>
          <w:rFonts w:eastAsia="Calibri" w:cs="Times New Roman"/>
        </w:rPr>
        <w:t>……………………………………………………………………………………………………………………………………………………………………….</w:t>
      </w:r>
    </w:p>
    <w:p w14:paraId="22A8204C" w14:textId="77777777" w:rsidR="00760778" w:rsidRPr="00760778" w:rsidRDefault="00760778" w:rsidP="00760778">
      <w:pPr>
        <w:spacing w:before="120" w:after="120" w:line="360" w:lineRule="auto"/>
        <w:rPr>
          <w:rFonts w:eastAsia="Calibri" w:cs="Times New Roman"/>
        </w:rPr>
      </w:pPr>
      <w:r w:rsidRPr="00760778">
        <w:rPr>
          <w:rFonts w:eastAsia="Calibri" w:cs="Times New Roman"/>
        </w:rPr>
        <w:t>A kérelemmel érintett iratok megnevezése pontos iktatószám</w:t>
      </w:r>
      <w:r w:rsidRPr="00760778">
        <w:rPr>
          <w:rFonts w:eastAsia="Calibri" w:cs="Times New Roman"/>
          <w:vertAlign w:val="superscript"/>
        </w:rPr>
        <w:footnoteReference w:id="1"/>
      </w:r>
      <w:r w:rsidRPr="00760778">
        <w:rPr>
          <w:rFonts w:eastAsia="Calibri" w:cs="Times New Roman"/>
        </w:rPr>
        <w:t xml:space="preserve"> vagy más adat alapján:</w:t>
      </w:r>
    </w:p>
    <w:p w14:paraId="26EBD090" w14:textId="77777777" w:rsidR="00760778" w:rsidRPr="00760778" w:rsidRDefault="00760778" w:rsidP="00760778">
      <w:pPr>
        <w:spacing w:before="120" w:after="120" w:line="360" w:lineRule="auto"/>
        <w:rPr>
          <w:rFonts w:eastAsia="Calibri" w:cs="Times New Roman"/>
        </w:rPr>
      </w:pPr>
      <w:r w:rsidRPr="00760778">
        <w:rPr>
          <w:rFonts w:eastAsia="Calibri" w:cs="Times New Roman"/>
        </w:rPr>
        <w:lastRenderedPageBreak/>
        <w:t xml:space="preserve"> ……………………………………….………………………………………………………………….……………………………………………………………..</w:t>
      </w:r>
    </w:p>
    <w:p w14:paraId="3FACECB2" w14:textId="77777777" w:rsidR="00760778" w:rsidRPr="00760778" w:rsidRDefault="00760778" w:rsidP="00760778">
      <w:pPr>
        <w:spacing w:before="120" w:after="120" w:line="360" w:lineRule="auto"/>
        <w:rPr>
          <w:rFonts w:eastAsia="Calibri" w:cs="Times New Roman"/>
        </w:rPr>
      </w:pPr>
      <w:r w:rsidRPr="00760778">
        <w:rPr>
          <w:rFonts w:eastAsia="Calibri" w:cs="Times New Roman"/>
        </w:rPr>
        <w:t>……………………………………….………………………………………………………………….……………………………………………………………..</w:t>
      </w:r>
    </w:p>
    <w:p w14:paraId="68012DF8" w14:textId="77777777" w:rsidR="00760778" w:rsidRPr="00760778" w:rsidRDefault="00760778" w:rsidP="00760778">
      <w:pPr>
        <w:spacing w:before="120" w:after="120" w:line="360" w:lineRule="auto"/>
        <w:rPr>
          <w:rFonts w:eastAsia="Calibri" w:cs="Times New Roman"/>
        </w:rPr>
      </w:pPr>
      <w:r w:rsidRPr="00760778">
        <w:rPr>
          <w:rFonts w:eastAsia="Calibri" w:cs="Times New Roman"/>
        </w:rPr>
        <w:t>……………………………………….………………………………………………………………….……………………………………………………………..</w:t>
      </w:r>
    </w:p>
    <w:p w14:paraId="104D83F9" w14:textId="77777777" w:rsidR="00760778" w:rsidRPr="00760778" w:rsidRDefault="00760778" w:rsidP="00760778">
      <w:pPr>
        <w:spacing w:before="120" w:after="120" w:line="360" w:lineRule="auto"/>
        <w:rPr>
          <w:rFonts w:eastAsia="Calibri" w:cs="Times New Roman"/>
        </w:rPr>
      </w:pPr>
      <w:r w:rsidRPr="00760778">
        <w:rPr>
          <w:rFonts w:eastAsia="Calibri" w:cs="Times New Roman"/>
        </w:rPr>
        <w:t>……………………………………….………………………………………………………………….……………………………………………………………..</w:t>
      </w:r>
    </w:p>
    <w:p w14:paraId="08CCAB1F" w14:textId="77777777" w:rsidR="00760778" w:rsidRPr="00760778" w:rsidRDefault="00760778" w:rsidP="00760778">
      <w:pPr>
        <w:spacing w:before="120" w:after="120" w:line="360" w:lineRule="auto"/>
        <w:rPr>
          <w:rFonts w:eastAsia="Calibri" w:cs="Times New Roman"/>
        </w:rPr>
      </w:pPr>
    </w:p>
    <w:p w14:paraId="2ECD7890" w14:textId="77777777" w:rsidR="00760778" w:rsidRPr="00760778" w:rsidRDefault="00760778" w:rsidP="00760778">
      <w:pPr>
        <w:widowControl w:val="0"/>
        <w:numPr>
          <w:ilvl w:val="0"/>
          <w:numId w:val="20"/>
        </w:numPr>
        <w:adjustRightInd w:val="0"/>
        <w:spacing w:before="120" w:after="120" w:line="240" w:lineRule="auto"/>
        <w:contextualSpacing/>
        <w:jc w:val="left"/>
        <w:textAlignment w:val="baseline"/>
        <w:rPr>
          <w:rFonts w:eastAsia="Calibri" w:cs="Times New Roman"/>
        </w:rPr>
      </w:pPr>
      <w:r w:rsidRPr="00760778">
        <w:rPr>
          <w:rFonts w:eastAsia="Calibri" w:cs="Times New Roman"/>
          <w:b/>
        </w:rPr>
        <w:t>A megjelölt ügy irataiba történő betekintésre vonatkozó jogosultság igazolására vonatkozó információk:</w:t>
      </w:r>
      <w:r w:rsidRPr="00760778">
        <w:rPr>
          <w:rFonts w:eastAsia="Calibri" w:cs="Times New Roman"/>
        </w:rPr>
        <w:t xml:space="preserve"> </w:t>
      </w:r>
    </w:p>
    <w:p w14:paraId="1B96FDE9" w14:textId="77777777" w:rsidR="00760778" w:rsidRPr="00760778" w:rsidRDefault="00760778" w:rsidP="00760778">
      <w:pPr>
        <w:spacing w:before="120" w:after="120" w:line="240" w:lineRule="auto"/>
        <w:jc w:val="left"/>
        <w:rPr>
          <w:rFonts w:eastAsia="Calibri" w:cs="Times New Roman"/>
        </w:rPr>
      </w:pPr>
      <w:r w:rsidRPr="00760778">
        <w:rPr>
          <w:rFonts w:eastAsia="Calibri" w:cs="Times New Roman"/>
        </w:rPr>
        <w:t>A Kérelmező jelölje meg, hogy milyen eljárásjogi minőségben jár el:</w:t>
      </w:r>
    </w:p>
    <w:p w14:paraId="0A97A612" w14:textId="77777777" w:rsidR="00760778" w:rsidRPr="00760778" w:rsidRDefault="00760778" w:rsidP="00760778">
      <w:pPr>
        <w:widowControl w:val="0"/>
        <w:numPr>
          <w:ilvl w:val="3"/>
          <w:numId w:val="20"/>
        </w:numPr>
        <w:adjustRightInd w:val="0"/>
        <w:spacing w:before="120" w:after="120" w:line="240" w:lineRule="auto"/>
        <w:ind w:left="1276" w:hanging="283"/>
        <w:contextualSpacing/>
        <w:jc w:val="left"/>
        <w:textAlignment w:val="baseline"/>
        <w:rPr>
          <w:rFonts w:eastAsia="Calibri" w:cs="Times New Roman"/>
        </w:rPr>
      </w:pPr>
      <w:r w:rsidRPr="00760778">
        <w:rPr>
          <w:rFonts w:eastAsia="Calibri" w:cs="Times New Roman"/>
        </w:rPr>
        <w:t>ügyfél</w:t>
      </w:r>
    </w:p>
    <w:p w14:paraId="76CAAC85" w14:textId="77777777" w:rsidR="00760778" w:rsidRPr="00760778" w:rsidRDefault="00760778" w:rsidP="00760778">
      <w:pPr>
        <w:widowControl w:val="0"/>
        <w:numPr>
          <w:ilvl w:val="3"/>
          <w:numId w:val="20"/>
        </w:numPr>
        <w:adjustRightInd w:val="0"/>
        <w:spacing w:before="120" w:after="120" w:line="240" w:lineRule="auto"/>
        <w:ind w:left="1276" w:hanging="283"/>
        <w:contextualSpacing/>
        <w:jc w:val="left"/>
        <w:textAlignment w:val="baseline"/>
        <w:rPr>
          <w:rFonts w:eastAsia="Calibri" w:cs="Times New Roman"/>
        </w:rPr>
      </w:pPr>
      <w:r w:rsidRPr="00760778">
        <w:rPr>
          <w:rFonts w:eastAsia="Calibri" w:cs="Times New Roman"/>
        </w:rPr>
        <w:t>tanú</w:t>
      </w:r>
    </w:p>
    <w:p w14:paraId="58495C0E" w14:textId="77777777" w:rsidR="00760778" w:rsidRPr="00760778" w:rsidRDefault="00760778" w:rsidP="00760778">
      <w:pPr>
        <w:widowControl w:val="0"/>
        <w:numPr>
          <w:ilvl w:val="3"/>
          <w:numId w:val="20"/>
        </w:numPr>
        <w:adjustRightInd w:val="0"/>
        <w:spacing w:before="120" w:after="120" w:line="240" w:lineRule="auto"/>
        <w:ind w:left="1276" w:hanging="283"/>
        <w:contextualSpacing/>
        <w:jc w:val="left"/>
        <w:textAlignment w:val="baseline"/>
        <w:rPr>
          <w:rFonts w:eastAsia="Calibri" w:cs="Times New Roman"/>
        </w:rPr>
      </w:pPr>
      <w:r w:rsidRPr="00760778">
        <w:rPr>
          <w:rFonts w:eastAsia="Calibri" w:cs="Times New Roman"/>
        </w:rPr>
        <w:t>szemletárgy birtokosa</w:t>
      </w:r>
    </w:p>
    <w:p w14:paraId="115D7B1A" w14:textId="77777777" w:rsidR="00760778" w:rsidRPr="00760778" w:rsidRDefault="00760778" w:rsidP="00760778">
      <w:pPr>
        <w:widowControl w:val="0"/>
        <w:numPr>
          <w:ilvl w:val="3"/>
          <w:numId w:val="20"/>
        </w:numPr>
        <w:adjustRightInd w:val="0"/>
        <w:spacing w:before="120" w:after="120" w:line="240" w:lineRule="auto"/>
        <w:ind w:left="1276" w:hanging="283"/>
        <w:contextualSpacing/>
        <w:jc w:val="left"/>
        <w:textAlignment w:val="baseline"/>
        <w:rPr>
          <w:rFonts w:eastAsia="Calibri" w:cs="Times New Roman"/>
        </w:rPr>
      </w:pPr>
      <w:r w:rsidRPr="00760778">
        <w:rPr>
          <w:rFonts w:eastAsia="Calibri" w:cs="Times New Roman"/>
        </w:rPr>
        <w:t>harmadik személy</w:t>
      </w:r>
    </w:p>
    <w:p w14:paraId="4A484B25" w14:textId="77777777" w:rsidR="00760778" w:rsidRPr="00760778" w:rsidRDefault="00760778" w:rsidP="00760778">
      <w:pPr>
        <w:spacing w:before="120" w:after="120" w:line="240" w:lineRule="auto"/>
        <w:jc w:val="left"/>
        <w:rPr>
          <w:rFonts w:eastAsia="Calibri" w:cs="Times New Roman"/>
        </w:rPr>
      </w:pPr>
      <w:r w:rsidRPr="00760778">
        <w:rPr>
          <w:rFonts w:eastAsia="Calibri" w:cs="Times New Roman"/>
        </w:rPr>
        <w:t>A kérelmező a megjelölt iratokba történő betekintésre vonatkozó jogosultságának igazolására előadja a következőket</w:t>
      </w:r>
      <w:r w:rsidRPr="00760778">
        <w:rPr>
          <w:rFonts w:eastAsia="Calibri" w:cs="Times New Roman"/>
          <w:vertAlign w:val="superscript"/>
        </w:rPr>
        <w:footnoteReference w:id="2"/>
      </w:r>
      <w:r w:rsidRPr="00760778">
        <w:rPr>
          <w:rFonts w:eastAsia="Calibri" w:cs="Times New Roman"/>
        </w:rPr>
        <w:t>:</w:t>
      </w:r>
    </w:p>
    <w:p w14:paraId="527794D8" w14:textId="77777777" w:rsidR="00760778" w:rsidRPr="00760778" w:rsidRDefault="00760778" w:rsidP="00760778">
      <w:pPr>
        <w:spacing w:before="120" w:after="120" w:line="360" w:lineRule="auto"/>
        <w:rPr>
          <w:rFonts w:eastAsia="Calibri" w:cs="Times New Roman"/>
        </w:rPr>
      </w:pPr>
      <w:r w:rsidRPr="00760778">
        <w:rPr>
          <w:rFonts w:eastAsia="Calibr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14:paraId="50960A78" w14:textId="77777777" w:rsidR="00760778" w:rsidRPr="00760778" w:rsidRDefault="00760778" w:rsidP="00760778">
      <w:pPr>
        <w:spacing w:before="120" w:after="120" w:line="360" w:lineRule="auto"/>
        <w:rPr>
          <w:rFonts w:eastAsia="Calibri" w:cs="Times New Roman"/>
        </w:rPr>
      </w:pPr>
      <w:r w:rsidRPr="00760778">
        <w:rPr>
          <w:rFonts w:eastAsia="Calibri"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14:paraId="6A5670D9" w14:textId="21D0F8C6" w:rsidR="00050BB7" w:rsidRPr="00050BB7" w:rsidRDefault="00050BB7" w:rsidP="00050BB7">
      <w:pPr>
        <w:spacing w:before="120" w:after="120" w:line="360" w:lineRule="auto"/>
        <w:rPr>
          <w:rFonts w:eastAsia="Calibri" w:cs="Times New Roman"/>
        </w:rPr>
      </w:pPr>
      <w:r w:rsidRPr="00050BB7">
        <w:rPr>
          <w:rFonts w:eastAsia="Calibri" w:cs="Times New Roman"/>
        </w:rPr>
        <w:t>Az adatkezeléshez fűződő jogokról, jogorvoslati lehetőségekről részletes tájékoztatás az MNB honlapján</w:t>
      </w:r>
      <w:r w:rsidRPr="00050BB7">
        <w:rPr>
          <w:rFonts w:eastAsia="Calibri" w:cs="Times New Roman"/>
          <w:vertAlign w:val="superscript"/>
        </w:rPr>
        <w:footnoteReference w:id="3"/>
      </w:r>
      <w:r w:rsidRPr="00050BB7">
        <w:rPr>
          <w:rFonts w:eastAsia="Calibri" w:cs="Times New Roman"/>
        </w:rPr>
        <w:t xml:space="preserve"> elérhető: www.mnb.hu →A jegybank → Információk a jegybankról → Gyakorlati tudnivalók → Adatkezelési tájékoztató</w:t>
      </w:r>
    </w:p>
    <w:p w14:paraId="0ACB273D" w14:textId="676EFF96" w:rsidR="00760778" w:rsidRDefault="00760778" w:rsidP="00760778">
      <w:pPr>
        <w:tabs>
          <w:tab w:val="center" w:pos="4536"/>
          <w:tab w:val="right" w:pos="9072"/>
        </w:tabs>
        <w:spacing w:after="0"/>
        <w:rPr>
          <w:rFonts w:eastAsia="Calibri" w:cs="Times New Roman"/>
        </w:rPr>
      </w:pPr>
    </w:p>
    <w:p w14:paraId="3E0C861F" w14:textId="62748EF3" w:rsidR="00C94DD7" w:rsidRPr="00760778" w:rsidRDefault="00C94DD7" w:rsidP="00C94DD7">
      <w:pPr>
        <w:spacing w:before="120" w:after="120" w:line="36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A jelen kérelem aláírásával tudomásul veszem, hogy előfordulhat olyan eset, amikor az MNB engedélyezi az iratokba való betekintést vagy a kért másolatok kiadását, de utóbb mégsem kerülhet sor az engedélynek megfelelő iratbetekintésre vagy másolatkiadásra. Ennek oka üzleti titok vagy más </w:t>
      </w:r>
      <w:proofErr w:type="spellStart"/>
      <w:r>
        <w:rPr>
          <w:rFonts w:eastAsia="Calibri" w:cs="Times New Roman"/>
        </w:rPr>
        <w:t>méltányolandó</w:t>
      </w:r>
      <w:proofErr w:type="spellEnd"/>
      <w:r>
        <w:rPr>
          <w:rFonts w:eastAsia="Calibri" w:cs="Times New Roman"/>
        </w:rPr>
        <w:t xml:space="preserve"> magánérdek védelme lehet. Akkor fordulhat elő ilyen eset, ha a jelen kérelmemmel érintett iratok tekintetében iratbetekintés korlátozása iránti kérelem érkezik be az MNB-hez</w:t>
      </w:r>
      <w:r w:rsidR="00735DE4">
        <w:rPr>
          <w:rFonts w:eastAsia="Calibri" w:cs="Times New Roman"/>
        </w:rPr>
        <w:t>.</w:t>
      </w:r>
    </w:p>
    <w:p w14:paraId="28500904" w14:textId="77777777" w:rsidR="00C94DD7" w:rsidRPr="00760778" w:rsidRDefault="00C94DD7" w:rsidP="00760778">
      <w:pPr>
        <w:tabs>
          <w:tab w:val="center" w:pos="4536"/>
          <w:tab w:val="right" w:pos="9072"/>
        </w:tabs>
        <w:spacing w:after="0"/>
        <w:rPr>
          <w:rFonts w:eastAsia="Calibri" w:cs="Times New Roman"/>
        </w:rPr>
      </w:pPr>
    </w:p>
    <w:p w14:paraId="2EAD1778" w14:textId="77777777" w:rsidR="00760778" w:rsidRPr="00760778" w:rsidRDefault="00760778" w:rsidP="00760778">
      <w:pPr>
        <w:tabs>
          <w:tab w:val="center" w:pos="4536"/>
          <w:tab w:val="right" w:pos="9072"/>
        </w:tabs>
        <w:rPr>
          <w:rFonts w:eastAsia="Calibri" w:cs="Times New Roman"/>
        </w:rPr>
      </w:pPr>
      <w:r w:rsidRPr="00760778">
        <w:rPr>
          <w:rFonts w:eastAsia="Calibri" w:cs="Times New Roman"/>
        </w:rPr>
        <w:t>Kelt, …………………………</w:t>
      </w:r>
      <w:proofErr w:type="gramStart"/>
      <w:r w:rsidRPr="00760778">
        <w:rPr>
          <w:rFonts w:eastAsia="Calibri" w:cs="Times New Roman"/>
        </w:rPr>
        <w:t>…….</w:t>
      </w:r>
      <w:proofErr w:type="gramEnd"/>
      <w:r w:rsidRPr="00760778">
        <w:rPr>
          <w:rFonts w:eastAsia="Calibri" w:cs="Times New Roman"/>
        </w:rPr>
        <w:t>, ………… (év) ………............ (hó) …………….. (nap)</w:t>
      </w:r>
    </w:p>
    <w:p w14:paraId="416A14EF" w14:textId="77777777" w:rsidR="00760778" w:rsidRPr="00760778" w:rsidRDefault="00760778" w:rsidP="00760778">
      <w:pPr>
        <w:tabs>
          <w:tab w:val="center" w:pos="4536"/>
          <w:tab w:val="right" w:pos="9072"/>
        </w:tabs>
        <w:jc w:val="right"/>
        <w:rPr>
          <w:rFonts w:eastAsia="Calibri" w:cs="Times New Roman"/>
        </w:rPr>
      </w:pPr>
      <w:r w:rsidRPr="00760778">
        <w:rPr>
          <w:rFonts w:eastAsia="Calibri" w:cs="Times New Roman"/>
        </w:rPr>
        <w:t>………………………………………..</w:t>
      </w:r>
    </w:p>
    <w:p w14:paraId="1DB1F376" w14:textId="77777777" w:rsidR="00760778" w:rsidRPr="00760778" w:rsidRDefault="00760778" w:rsidP="00760778">
      <w:pPr>
        <w:tabs>
          <w:tab w:val="center" w:pos="4536"/>
          <w:tab w:val="right" w:pos="9072"/>
        </w:tabs>
        <w:jc w:val="center"/>
        <w:rPr>
          <w:rFonts w:eastAsia="Calibri" w:cs="Times New Roman"/>
        </w:rPr>
      </w:pPr>
      <w:r w:rsidRPr="00760778">
        <w:rPr>
          <w:rFonts w:eastAsia="Calibri" w:cs="Times New Roman"/>
        </w:rPr>
        <w:tab/>
      </w:r>
      <w:r w:rsidRPr="00760778">
        <w:rPr>
          <w:rFonts w:eastAsia="Calibri" w:cs="Times New Roman"/>
        </w:rPr>
        <w:tab/>
        <w:t>kérelmező aláírása</w:t>
      </w:r>
    </w:p>
    <w:p w14:paraId="3814651A" w14:textId="77777777" w:rsidR="00760778" w:rsidRPr="00760778" w:rsidRDefault="00760778" w:rsidP="00760778">
      <w:pPr>
        <w:rPr>
          <w:rFonts w:eastAsia="Times New Roman" w:cs="Times New Roman"/>
        </w:rPr>
      </w:pPr>
    </w:p>
    <w:bookmarkEnd w:id="1"/>
    <w:sectPr w:rsidR="00760778" w:rsidRPr="00760778" w:rsidSect="00CD6E8D">
      <w:headerReference w:type="default" r:id="rId12"/>
      <w:footerReference w:type="default" r:id="rId13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0600" w14:textId="77777777" w:rsidR="00760778" w:rsidRDefault="00760778">
      <w:r>
        <w:separator/>
      </w:r>
    </w:p>
  </w:endnote>
  <w:endnote w:type="continuationSeparator" w:id="0">
    <w:p w14:paraId="2CABEAE1" w14:textId="77777777" w:rsidR="00760778" w:rsidRDefault="0076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6937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BD4C" w14:textId="77777777" w:rsidR="00760778" w:rsidRDefault="00760778">
      <w:r>
        <w:separator/>
      </w:r>
    </w:p>
  </w:footnote>
  <w:footnote w:type="continuationSeparator" w:id="0">
    <w:p w14:paraId="3E5FE2E5" w14:textId="77777777" w:rsidR="00760778" w:rsidRDefault="00760778">
      <w:r>
        <w:continuationSeparator/>
      </w:r>
    </w:p>
  </w:footnote>
  <w:footnote w:id="1">
    <w:p w14:paraId="746FC1A5" w14:textId="77777777" w:rsidR="00760778" w:rsidRDefault="00760778" w:rsidP="00760778">
      <w:pPr>
        <w:pStyle w:val="Lbjegyzetszveg"/>
      </w:pPr>
      <w:r>
        <w:rPr>
          <w:rStyle w:val="Lbjegyzet-hivatkozs"/>
        </w:rPr>
        <w:footnoteRef/>
      </w:r>
      <w:r>
        <w:t xml:space="preserve"> Amennyiben ismert</w:t>
      </w:r>
    </w:p>
  </w:footnote>
  <w:footnote w:id="2">
    <w:p w14:paraId="7E64CBE7" w14:textId="77777777" w:rsidR="00760778" w:rsidRDefault="00760778" w:rsidP="00760778">
      <w:pPr>
        <w:pStyle w:val="Lbjegyzetszveg"/>
      </w:pPr>
      <w:r>
        <w:rPr>
          <w:rStyle w:val="Lbjegyzet-hivatkozs"/>
        </w:rPr>
        <w:footnoteRef/>
      </w:r>
      <w:r>
        <w:t xml:space="preserve">  A tanú a vallomását tartalmazó iratba, a szemletárgy birtokosa a szemléről készített iratba tekinthet be. Harmadik személy akkor tekinthet be a személyes adatot vagy védett adatot tartalmazó iratba, ha igazolja, hogy az adat megismerése joga érvényesítéséhez, illetve jogszabályon, bírósági vagy hatósági határozaton alapuló kötelezettsége teljesítéséhez szükséges, valamint, ha a védett adat megismerésének törvényi feltételei fennállnak.</w:t>
      </w:r>
    </w:p>
  </w:footnote>
  <w:footnote w:id="3">
    <w:p w14:paraId="11341DA9" w14:textId="77777777" w:rsidR="00050BB7" w:rsidRDefault="00050BB7" w:rsidP="00050BB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114DAE">
          <w:rPr>
            <w:rStyle w:val="Hiperhivatkozs"/>
          </w:rPr>
          <w:t>https://www.mnb.hu/a-jegybank/informaciok-a-jegybankrol/gyakorlati-tudnivalok/adatvedelmi-tajekoztato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9C3C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F21"/>
    <w:multiLevelType w:val="hybridMultilevel"/>
    <w:tmpl w:val="44863E18"/>
    <w:lvl w:ilvl="0" w:tplc="75ACB588">
      <w:start w:val="1"/>
      <w:numFmt w:val="upperRoman"/>
      <w:lvlText w:val="%1."/>
      <w:lvlJc w:val="left"/>
      <w:pPr>
        <w:ind w:left="1080" w:hanging="72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56EC4"/>
    <w:multiLevelType w:val="multilevel"/>
    <w:tmpl w:val="4B8EF574"/>
    <w:styleLink w:val="Stlus1"/>
    <w:lvl w:ilvl="0">
      <w:start w:val="1"/>
      <w:numFmt w:val="decimal"/>
      <w:lvlText w:val="%1."/>
      <w:lvlJc w:val="left"/>
      <w:pPr>
        <w:ind w:left="4137" w:hanging="368"/>
      </w:pPr>
      <w:rPr>
        <w:rFonts w:ascii="Times New Roman" w:hAnsi="Times New Roman" w:hint="default"/>
        <w:b/>
        <w:i/>
        <w:sz w:val="28"/>
      </w:rPr>
    </w:lvl>
    <w:lvl w:ilvl="1">
      <w:start w:val="1"/>
      <w:numFmt w:val="decimal"/>
      <w:lvlText w:val="%1.%2."/>
      <w:lvlJc w:val="left"/>
      <w:pPr>
        <w:ind w:left="4194" w:hanging="85"/>
      </w:pPr>
      <w:rPr>
        <w:rFonts w:ascii="Times New Roman" w:hAnsi="Times New Roman" w:hint="default"/>
        <w:b/>
        <w:i/>
        <w:sz w:val="26"/>
      </w:rPr>
    </w:lvl>
    <w:lvl w:ilvl="2">
      <w:start w:val="1"/>
      <w:numFmt w:val="decimal"/>
      <w:lvlText w:val="%1.%2.%3."/>
      <w:lvlJc w:val="left"/>
      <w:pPr>
        <w:ind w:left="4535" w:hanging="86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762" w:firstLine="27"/>
      </w:pPr>
      <w:rPr>
        <w:rFonts w:ascii="Times New Roman" w:hAnsi="Times New Roman" w:hint="default"/>
        <w:i/>
        <w:sz w:val="24"/>
      </w:rPr>
    </w:lvl>
    <w:lvl w:ilvl="4">
      <w:start w:val="1"/>
      <w:numFmt w:val="decimal"/>
      <w:lvlText w:val="%1.%2.%3.%4.%5."/>
      <w:lvlJc w:val="left"/>
      <w:pPr>
        <w:ind w:left="5160" w:hanging="31"/>
      </w:pPr>
      <w:rPr>
        <w:rFonts w:ascii="Times New Roman" w:hAnsi="Times New Roman" w:hint="default"/>
        <w:i/>
        <w:sz w:val="24"/>
      </w:rPr>
    </w:lvl>
    <w:lvl w:ilvl="5">
      <w:start w:val="1"/>
      <w:numFmt w:val="decimal"/>
      <w:lvlText w:val="%1.%2.%3.%4.%5.%6"/>
      <w:lvlJc w:val="left"/>
      <w:pPr>
        <w:ind w:left="5837" w:hanging="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77" w:hanging="3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7" w:hanging="3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57" w:hanging="368"/>
      </w:pPr>
      <w:rPr>
        <w:rFonts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846988">
    <w:abstractNumId w:val="5"/>
  </w:num>
  <w:num w:numId="2" w16cid:durableId="1081834007">
    <w:abstractNumId w:val="3"/>
  </w:num>
  <w:num w:numId="3" w16cid:durableId="1181817605">
    <w:abstractNumId w:val="6"/>
  </w:num>
  <w:num w:numId="4" w16cid:durableId="693658182">
    <w:abstractNumId w:val="1"/>
  </w:num>
  <w:num w:numId="5" w16cid:durableId="1631666523">
    <w:abstractNumId w:val="2"/>
  </w:num>
  <w:num w:numId="6" w16cid:durableId="1049379609">
    <w:abstractNumId w:val="8"/>
  </w:num>
  <w:num w:numId="7" w16cid:durableId="592981040">
    <w:abstractNumId w:val="4"/>
  </w:num>
  <w:num w:numId="8" w16cid:durableId="1768885222">
    <w:abstractNumId w:val="11"/>
  </w:num>
  <w:num w:numId="9" w16cid:durableId="1403672300">
    <w:abstractNumId w:val="8"/>
    <w:lvlOverride w:ilvl="0">
      <w:startOverride w:val="1"/>
    </w:lvlOverride>
  </w:num>
  <w:num w:numId="10" w16cid:durableId="1190878843">
    <w:abstractNumId w:val="12"/>
  </w:num>
  <w:num w:numId="11" w16cid:durableId="407650017">
    <w:abstractNumId w:val="9"/>
  </w:num>
  <w:num w:numId="12" w16cid:durableId="4140575">
    <w:abstractNumId w:val="7"/>
  </w:num>
  <w:num w:numId="13" w16cid:durableId="1462264589">
    <w:abstractNumId w:val="6"/>
  </w:num>
  <w:num w:numId="14" w16cid:durableId="978459819">
    <w:abstractNumId w:val="6"/>
  </w:num>
  <w:num w:numId="15" w16cid:durableId="742028402">
    <w:abstractNumId w:val="6"/>
  </w:num>
  <w:num w:numId="16" w16cid:durableId="769930132">
    <w:abstractNumId w:val="6"/>
  </w:num>
  <w:num w:numId="17" w16cid:durableId="1082413768">
    <w:abstractNumId w:val="6"/>
  </w:num>
  <w:num w:numId="18" w16cid:durableId="2077782301">
    <w:abstractNumId w:val="6"/>
  </w:num>
  <w:num w:numId="19" w16cid:durableId="1412316297">
    <w:abstractNumId w:val="10"/>
  </w:num>
  <w:num w:numId="20" w16cid:durableId="78357267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78"/>
    <w:rsid w:val="0000273C"/>
    <w:rsid w:val="00017B1B"/>
    <w:rsid w:val="0002498B"/>
    <w:rsid w:val="000250E6"/>
    <w:rsid w:val="00027695"/>
    <w:rsid w:val="00027B62"/>
    <w:rsid w:val="00033357"/>
    <w:rsid w:val="00035697"/>
    <w:rsid w:val="00037C24"/>
    <w:rsid w:val="00050BB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3514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565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9D9"/>
    <w:rsid w:val="00152DBF"/>
    <w:rsid w:val="00166F6C"/>
    <w:rsid w:val="001747F6"/>
    <w:rsid w:val="0018359E"/>
    <w:rsid w:val="0018619A"/>
    <w:rsid w:val="001870A7"/>
    <w:rsid w:val="0019034F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06B6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46BA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517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64CE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1EB5"/>
    <w:rsid w:val="00732D87"/>
    <w:rsid w:val="00735DE4"/>
    <w:rsid w:val="00737660"/>
    <w:rsid w:val="007376E0"/>
    <w:rsid w:val="00744A1F"/>
    <w:rsid w:val="00746D82"/>
    <w:rsid w:val="007474DD"/>
    <w:rsid w:val="00754A11"/>
    <w:rsid w:val="00760778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112F7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2948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57F"/>
    <w:rsid w:val="00C31F64"/>
    <w:rsid w:val="00C43AC5"/>
    <w:rsid w:val="00C522BD"/>
    <w:rsid w:val="00C63F2A"/>
    <w:rsid w:val="00C64F11"/>
    <w:rsid w:val="00C72FB8"/>
    <w:rsid w:val="00C907C0"/>
    <w:rsid w:val="00C93837"/>
    <w:rsid w:val="00C94DD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22B4F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D50BE"/>
    <w:rsid w:val="00ED7136"/>
    <w:rsid w:val="00EE4050"/>
    <w:rsid w:val="00EE4149"/>
    <w:rsid w:val="00F04867"/>
    <w:rsid w:val="00F04E3E"/>
    <w:rsid w:val="00F10771"/>
    <w:rsid w:val="00F205E5"/>
    <w:rsid w:val="00F31728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54BA2BF"/>
  <w15:chartTrackingRefBased/>
  <w15:docId w15:val="{38CFE31C-1413-48CC-ABF7-ADC6A295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2517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4D2517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4D2517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4D2517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4D2517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4D2517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4D2517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D2517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D2517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D2517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4D2517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4D2517"/>
  </w:style>
  <w:style w:type="table" w:customStyle="1" w:styleId="tblzat-mtrix">
    <w:name w:val="táblázat - mátrix"/>
    <w:basedOn w:val="Normltblzat"/>
    <w:uiPriority w:val="2"/>
    <w:qFormat/>
    <w:rsid w:val="004D251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4D251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4D2517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4D2517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4D251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4D251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251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4D2517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251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4D25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D2517"/>
  </w:style>
  <w:style w:type="paragraph" w:styleId="llb">
    <w:name w:val="footer"/>
    <w:basedOn w:val="Norml"/>
    <w:link w:val="llbChar"/>
    <w:uiPriority w:val="99"/>
    <w:semiHidden/>
    <w:unhideWhenUsed/>
    <w:rsid w:val="004D25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D2517"/>
  </w:style>
  <w:style w:type="paragraph" w:customStyle="1" w:styleId="Szmozs">
    <w:name w:val="Számozás"/>
    <w:basedOn w:val="Norml"/>
    <w:uiPriority w:val="4"/>
    <w:qFormat/>
    <w:rsid w:val="004D2517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4D2517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4D2517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4D2517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4D2517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4D2517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4D2517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4D2517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4D2517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4D2517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D2517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D2517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D2517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4D2517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4D2517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4D2517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4D2517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4D2517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4D2517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D2517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4D2517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4D2517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4D2517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4D2517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4D2517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4D2517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4D2517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4D2517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4D2517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4D2517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4D2517"/>
  </w:style>
  <w:style w:type="character" w:styleId="Finomhivatkozs">
    <w:name w:val="Subtle Reference"/>
    <w:basedOn w:val="Bekezdsalapbettpusa"/>
    <w:uiPriority w:val="31"/>
    <w:rsid w:val="004D2517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4D2517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4D2517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4D2517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4D2517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4D2517"/>
  </w:style>
  <w:style w:type="paragraph" w:styleId="Alcm">
    <w:name w:val="Subtitle"/>
    <w:basedOn w:val="Norml"/>
    <w:next w:val="Norml"/>
    <w:link w:val="AlcmChar"/>
    <w:uiPriority w:val="11"/>
    <w:rsid w:val="004D2517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4D2517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4D2517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4D2517"/>
  </w:style>
  <w:style w:type="paragraph" w:customStyle="1" w:styleId="Erskiemels1">
    <w:name w:val="Erős kiemelés1"/>
    <w:basedOn w:val="Norml"/>
    <w:link w:val="ErskiemelsChar"/>
    <w:uiPriority w:val="5"/>
    <w:qFormat/>
    <w:rsid w:val="004D2517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4D2517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4D2517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4D2517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4D2517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D2517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4D2517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4D2517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4D2517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4D2517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4D2517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4D2517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4D2517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4D2517"/>
  </w:style>
  <w:style w:type="character" w:styleId="Kiemels2">
    <w:name w:val="Strong"/>
    <w:basedOn w:val="Bekezdsalapbettpusa"/>
    <w:uiPriority w:val="22"/>
    <w:rsid w:val="004D2517"/>
    <w:rPr>
      <w:b/>
      <w:bCs/>
    </w:rPr>
  </w:style>
  <w:style w:type="character" w:styleId="Kiemels">
    <w:name w:val="Emphasis"/>
    <w:basedOn w:val="Bekezdsalapbettpusa"/>
    <w:uiPriority w:val="6"/>
    <w:qFormat/>
    <w:rsid w:val="004D2517"/>
    <w:rPr>
      <w:i/>
      <w:iCs/>
    </w:rPr>
  </w:style>
  <w:style w:type="paragraph" w:styleId="Nincstrkz">
    <w:name w:val="No Spacing"/>
    <w:basedOn w:val="Norml"/>
    <w:uiPriority w:val="1"/>
    <w:rsid w:val="004D2517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4D2517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4D2517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4D2517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D2517"/>
    <w:rPr>
      <w:b/>
      <w:i/>
    </w:rPr>
  </w:style>
  <w:style w:type="character" w:styleId="Erskiemels">
    <w:name w:val="Intense Emphasis"/>
    <w:basedOn w:val="Bekezdsalapbettpusa"/>
    <w:uiPriority w:val="21"/>
    <w:rsid w:val="004D2517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4D2517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4D2517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4D2517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4D251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4D2517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4D2517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4D251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4D2517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4D2517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4D2517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4D2517"/>
  </w:style>
  <w:style w:type="paragraph" w:customStyle="1" w:styleId="ENNormalBox">
    <w:name w:val="EN_Normal_Box"/>
    <w:basedOn w:val="Norml"/>
    <w:uiPriority w:val="1"/>
    <w:qFormat/>
    <w:rsid w:val="004D2517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4D2517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4D2517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4D2517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4D2517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4D2517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4D251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4D2517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4D2517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4D251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4D2517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4D2517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4D2517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4D2517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4D2517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4D2517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4D2517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4D2517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4D2517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4D2517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4D2517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4D2517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4D2517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4D2517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4D2517"/>
    <w:rPr>
      <w:b w:val="0"/>
      <w:caps w:val="0"/>
      <w:sz w:val="52"/>
    </w:rPr>
  </w:style>
  <w:style w:type="numbering" w:customStyle="1" w:styleId="Stlus1">
    <w:name w:val="Stílus1"/>
    <w:uiPriority w:val="99"/>
    <w:rsid w:val="00760778"/>
    <w:pPr>
      <w:numPr>
        <w:numId w:val="19"/>
      </w:numPr>
    </w:pPr>
  </w:style>
  <w:style w:type="character" w:styleId="Lbjegyzet-hivatkozs">
    <w:name w:val="footnote reference"/>
    <w:uiPriority w:val="99"/>
    <w:unhideWhenUsed/>
    <w:qFormat/>
    <w:rsid w:val="0076077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8112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12F7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12F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12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12F7"/>
    <w:rPr>
      <w:b/>
      <w:bCs/>
    </w:rPr>
  </w:style>
  <w:style w:type="paragraph" w:styleId="Vltozat">
    <w:name w:val="Revision"/>
    <w:hidden/>
    <w:uiPriority w:val="99"/>
    <w:semiHidden/>
    <w:rsid w:val="00C9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nb.hu/a-jegybank/informaciok-a-jegybankrol/gyakorlati-tudnivalok/adatvedelmi-tajekoztato" TargetMode="Externa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B28D043EB691C4696F59CED85EB3670" ma:contentTypeVersion="2" ma:contentTypeDescription="Új dokumentum létrehozása." ma:contentTypeScope="" ma:versionID="1aa7944842d1a58f4d380ec4912c29ee">
  <xsd:schema xmlns:xsd="http://www.w3.org/2001/XMLSchema" xmlns:xs="http://www.w3.org/2001/XMLSchema" xmlns:p="http://schemas.microsoft.com/office/2006/metadata/properties" xmlns:ns2="e8d28a84-4d0d-4a3d-8a33-33ccde8b21b4" targetNamespace="http://schemas.microsoft.com/office/2006/metadata/properties" ma:root="true" ma:fieldsID="be0f2f0a0b44b1319e83baa27b14ce18" ns2:_="">
    <xsd:import namespace="e8d28a84-4d0d-4a3d-8a33-33ccde8b21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28a84-4d0d-4a3d-8a33-33ccde8b2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C5562-86C5-458E-AE09-305338977A4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e8d28a84-4d0d-4a3d-8a33-33ccde8b21b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94AC40-1A00-431C-9A9C-22A24E058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B66F61-7167-46C9-B230-EB9670964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28a84-4d0d-4a3d-8a33-33ccde8b2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FJT</dc:creator>
  <cp:keywords/>
  <dc:description/>
  <cp:lastModifiedBy>SZB</cp:lastModifiedBy>
  <cp:revision>3</cp:revision>
  <cp:lastPrinted>1900-12-31T23:00:00Z</cp:lastPrinted>
  <dcterms:created xsi:type="dcterms:W3CDTF">2022-08-15T10:22:00Z</dcterms:created>
  <dcterms:modified xsi:type="dcterms:W3CDTF">2022-08-15T10:23:00Z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Owner">
    <vt:lpwstr>babai-belanszkyt@mnb.hu</vt:lpwstr>
  </property>
  <property fmtid="{D5CDD505-2E9C-101B-9397-08002B2CF9AE}" pid="5" name="MSIP_Label_b0d11092-50c9-4e74-84b5-b1af078dc3d0_SetDate">
    <vt:lpwstr>2020-08-19T08:11:09.4472334Z</vt:lpwstr>
  </property>
  <property fmtid="{D5CDD505-2E9C-101B-9397-08002B2CF9AE}" pid="6" name="MSIP_Label_b0d11092-50c9-4e74-84b5-b1af078dc3d0_Name">
    <vt:lpwstr>Protected</vt:lpwstr>
  </property>
  <property fmtid="{D5CDD505-2E9C-101B-9397-08002B2CF9AE}" pid="7" name="MSIP_Label_b0d11092-50c9-4e74-84b5-b1af078dc3d0_Application">
    <vt:lpwstr>Microsoft Azure Information Protection</vt:lpwstr>
  </property>
  <property fmtid="{D5CDD505-2E9C-101B-9397-08002B2CF9AE}" pid="8" name="MSIP_Label_b0d11092-50c9-4e74-84b5-b1af078dc3d0_ActionId">
    <vt:lpwstr>4eca11c5-818d-41a4-98a7-f647971369da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2026-04-08T13:17:01Z</vt:filetime>
  </property>
  <property fmtid="{D5CDD505-2E9C-101B-9397-08002B2CF9AE}" pid="12" name="Érvényességet beállító">
    <vt:lpwstr>babait</vt:lpwstr>
  </property>
  <property fmtid="{D5CDD505-2E9C-101B-9397-08002B2CF9AE}" pid="13" name="Érvényességi idő első beállítása">
    <vt:filetime>2021-04-08T13:17:01Z</vt:filetime>
  </property>
  <property fmtid="{D5CDD505-2E9C-101B-9397-08002B2CF9AE}" pid="14" name="ContentTypeId">
    <vt:lpwstr>0x0101009B28D043EB691C4696F59CED85EB3670</vt:lpwstr>
  </property>
</Properties>
</file>