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701" w:rsidRPr="00532E5A" w:rsidRDefault="00C87701" w:rsidP="000B5BEE">
      <w:pPr>
        <w:spacing w:line="360" w:lineRule="auto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4A7312" w:rsidRPr="00532E5A" w:rsidRDefault="00AD68E7" w:rsidP="000B5BE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>Alulírott</w:t>
      </w:r>
      <w:r w:rsidR="00C87701" w:rsidRPr="00532E5A">
        <w:rPr>
          <w:rFonts w:ascii="Calibri" w:hAnsi="Calibri"/>
          <w:sz w:val="22"/>
          <w:szCs w:val="22"/>
        </w:rPr>
        <w:t xml:space="preserve"> </w:t>
      </w:r>
      <w:r w:rsidRPr="00532E5A">
        <w:rPr>
          <w:rFonts w:ascii="Calibri" w:hAnsi="Calibri"/>
          <w:i/>
          <w:sz w:val="22"/>
          <w:szCs w:val="22"/>
        </w:rPr>
        <w:t>[K</w:t>
      </w:r>
      <w:r w:rsidR="00C87701" w:rsidRPr="00532E5A">
        <w:rPr>
          <w:rFonts w:ascii="Calibri" w:hAnsi="Calibri"/>
          <w:i/>
          <w:sz w:val="22"/>
          <w:szCs w:val="22"/>
        </w:rPr>
        <w:t>utató neve</w:t>
      </w:r>
      <w:r w:rsidRPr="00532E5A">
        <w:rPr>
          <w:rFonts w:ascii="Calibri" w:hAnsi="Calibri"/>
          <w:i/>
          <w:sz w:val="22"/>
          <w:szCs w:val="22"/>
        </w:rPr>
        <w:t>]</w:t>
      </w:r>
      <w:r w:rsidR="00C87701" w:rsidRPr="00532E5A">
        <w:rPr>
          <w:rFonts w:ascii="Calibri" w:hAnsi="Calibri"/>
          <w:sz w:val="22"/>
          <w:szCs w:val="22"/>
        </w:rPr>
        <w:t xml:space="preserve"> (születési hely, </w:t>
      </w:r>
      <w:proofErr w:type="gramStart"/>
      <w:r w:rsidR="00C87701" w:rsidRPr="00532E5A">
        <w:rPr>
          <w:rFonts w:ascii="Calibri" w:hAnsi="Calibri"/>
          <w:sz w:val="22"/>
          <w:szCs w:val="22"/>
        </w:rPr>
        <w:t>idő:</w:t>
      </w:r>
      <w:r w:rsidR="00D94F12">
        <w:rPr>
          <w:rFonts w:ascii="Calibri" w:hAnsi="Calibri"/>
          <w:sz w:val="22"/>
          <w:szCs w:val="22"/>
        </w:rPr>
        <w:t xml:space="preserve">   </w:t>
      </w:r>
      <w:proofErr w:type="gramEnd"/>
      <w:r w:rsidR="00D94F12">
        <w:rPr>
          <w:rFonts w:ascii="Calibri" w:hAnsi="Calibri"/>
          <w:sz w:val="22"/>
          <w:szCs w:val="22"/>
        </w:rPr>
        <w:t xml:space="preserve">                     </w:t>
      </w:r>
      <w:r w:rsidRPr="00532E5A">
        <w:rPr>
          <w:rFonts w:ascii="Calibri" w:hAnsi="Calibri"/>
          <w:sz w:val="22"/>
          <w:szCs w:val="22"/>
        </w:rPr>
        <w:t>, anyja neve:</w:t>
      </w:r>
      <w:r w:rsidR="00D94F12">
        <w:rPr>
          <w:rFonts w:ascii="Calibri" w:hAnsi="Calibri"/>
          <w:sz w:val="22"/>
          <w:szCs w:val="22"/>
        </w:rPr>
        <w:t xml:space="preserve">                      </w:t>
      </w:r>
      <w:r w:rsidRPr="00532E5A">
        <w:rPr>
          <w:rFonts w:ascii="Calibri" w:hAnsi="Calibri"/>
          <w:sz w:val="22"/>
          <w:szCs w:val="22"/>
        </w:rPr>
        <w:t>;</w:t>
      </w:r>
      <w:r w:rsidR="00C87701" w:rsidRPr="00532E5A">
        <w:rPr>
          <w:rFonts w:ascii="Calibri" w:hAnsi="Calibri"/>
          <w:sz w:val="22"/>
          <w:szCs w:val="22"/>
        </w:rPr>
        <w:t xml:space="preserve"> személyazonosító okmány száma:</w:t>
      </w:r>
      <w:r w:rsidR="00D94F12">
        <w:rPr>
          <w:rFonts w:ascii="Calibri" w:hAnsi="Calibri"/>
          <w:sz w:val="22"/>
          <w:szCs w:val="22"/>
        </w:rPr>
        <w:t xml:space="preserve">                      </w:t>
      </w:r>
      <w:r w:rsidR="00C87701" w:rsidRPr="00532E5A">
        <w:rPr>
          <w:rFonts w:ascii="Calibri" w:hAnsi="Calibri"/>
          <w:sz w:val="22"/>
          <w:szCs w:val="22"/>
        </w:rPr>
        <w:t xml:space="preserve">) </w:t>
      </w:r>
      <w:r w:rsidR="004A7312" w:rsidRPr="00532E5A">
        <w:rPr>
          <w:rFonts w:ascii="Calibri" w:hAnsi="Calibri"/>
          <w:sz w:val="22"/>
          <w:szCs w:val="22"/>
        </w:rPr>
        <w:t xml:space="preserve">mint </w:t>
      </w:r>
    </w:p>
    <w:p w:rsidR="00C87701" w:rsidRPr="00532E5A" w:rsidRDefault="00C87701" w:rsidP="000B5BE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 xml:space="preserve">a(z) </w:t>
      </w:r>
      <w:r w:rsidR="004A7312" w:rsidRPr="00532E5A">
        <w:rPr>
          <w:rFonts w:ascii="Calibri" w:hAnsi="Calibri"/>
          <w:i/>
          <w:sz w:val="22"/>
          <w:szCs w:val="22"/>
        </w:rPr>
        <w:t>[I</w:t>
      </w:r>
      <w:r w:rsidRPr="00532E5A">
        <w:rPr>
          <w:rFonts w:ascii="Calibri" w:hAnsi="Calibri"/>
          <w:i/>
          <w:sz w:val="22"/>
          <w:szCs w:val="22"/>
        </w:rPr>
        <w:t xml:space="preserve">ntézmény </w:t>
      </w:r>
      <w:r w:rsidR="004A7312" w:rsidRPr="00532E5A">
        <w:rPr>
          <w:rFonts w:ascii="Calibri" w:hAnsi="Calibri"/>
          <w:i/>
          <w:sz w:val="22"/>
          <w:szCs w:val="22"/>
        </w:rPr>
        <w:t>megnevezése]</w:t>
      </w:r>
      <w:r w:rsidRPr="00532E5A">
        <w:rPr>
          <w:rFonts w:ascii="Calibri" w:hAnsi="Calibri"/>
          <w:sz w:val="22"/>
          <w:szCs w:val="22"/>
        </w:rPr>
        <w:t xml:space="preserve"> (</w:t>
      </w:r>
      <w:proofErr w:type="gramStart"/>
      <w:r w:rsidRPr="00532E5A">
        <w:rPr>
          <w:rFonts w:ascii="Calibri" w:hAnsi="Calibri"/>
          <w:sz w:val="22"/>
          <w:szCs w:val="22"/>
        </w:rPr>
        <w:t>székhely:</w:t>
      </w:r>
      <w:r w:rsidR="00D94F12">
        <w:rPr>
          <w:rFonts w:ascii="Calibri" w:hAnsi="Calibri"/>
          <w:sz w:val="22"/>
          <w:szCs w:val="22"/>
        </w:rPr>
        <w:t xml:space="preserve">   </w:t>
      </w:r>
      <w:proofErr w:type="gramEnd"/>
      <w:r w:rsidR="00D94F12">
        <w:rPr>
          <w:rFonts w:ascii="Calibri" w:hAnsi="Calibri"/>
          <w:sz w:val="22"/>
          <w:szCs w:val="22"/>
        </w:rPr>
        <w:t xml:space="preserve">              </w:t>
      </w:r>
      <w:r w:rsidR="004A7312" w:rsidRPr="00532E5A">
        <w:rPr>
          <w:rFonts w:ascii="Calibri" w:hAnsi="Calibri"/>
          <w:sz w:val="22"/>
          <w:szCs w:val="22"/>
        </w:rPr>
        <w:t>; adószám:</w:t>
      </w:r>
      <w:r w:rsidR="00D94F12">
        <w:rPr>
          <w:rFonts w:ascii="Calibri" w:hAnsi="Calibri"/>
          <w:sz w:val="22"/>
          <w:szCs w:val="22"/>
        </w:rPr>
        <w:t xml:space="preserve">                          )</w:t>
      </w:r>
      <w:r w:rsidRPr="00532E5A">
        <w:rPr>
          <w:rFonts w:ascii="Calibri" w:hAnsi="Calibri"/>
          <w:sz w:val="22"/>
          <w:szCs w:val="22"/>
        </w:rPr>
        <w:t xml:space="preserve"> kutatója </w:t>
      </w:r>
    </w:p>
    <w:p w:rsidR="004A7312" w:rsidRPr="00532E5A" w:rsidRDefault="004A7312" w:rsidP="000B5BE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87701" w:rsidRPr="00532E5A" w:rsidRDefault="00C87701" w:rsidP="000B5BE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 xml:space="preserve">a </w:t>
      </w:r>
      <w:r w:rsidR="004A7312" w:rsidRPr="00532E5A">
        <w:rPr>
          <w:rFonts w:ascii="Calibri" w:hAnsi="Calibri"/>
          <w:sz w:val="22"/>
          <w:szCs w:val="22"/>
        </w:rPr>
        <w:t xml:space="preserve">Magyar Nemzeti Bank és a </w:t>
      </w:r>
      <w:r w:rsidR="004A7312" w:rsidRPr="004A7312">
        <w:rPr>
          <w:rFonts w:ascii="Calibri" w:hAnsi="Calibri"/>
          <w:i/>
          <w:sz w:val="22"/>
          <w:szCs w:val="22"/>
        </w:rPr>
        <w:t>[Intézmény megnevezése]</w:t>
      </w:r>
      <w:r w:rsidR="004A7312" w:rsidRPr="004A7312">
        <w:rPr>
          <w:rFonts w:ascii="Calibri" w:hAnsi="Calibri"/>
          <w:sz w:val="22"/>
          <w:szCs w:val="22"/>
        </w:rPr>
        <w:t xml:space="preserve"> </w:t>
      </w:r>
      <w:r w:rsidR="004A7312">
        <w:rPr>
          <w:rFonts w:ascii="Calibri" w:hAnsi="Calibri"/>
          <w:sz w:val="22"/>
          <w:szCs w:val="22"/>
        </w:rPr>
        <w:t xml:space="preserve">között </w:t>
      </w:r>
      <w:r w:rsidR="00982EC6">
        <w:rPr>
          <w:rFonts w:ascii="Calibri" w:hAnsi="Calibri"/>
          <w:sz w:val="22"/>
          <w:szCs w:val="22"/>
        </w:rPr>
        <w:t>K</w:t>
      </w:r>
      <w:r w:rsidRPr="00532E5A">
        <w:rPr>
          <w:rFonts w:ascii="Calibri" w:hAnsi="Calibri"/>
          <w:sz w:val="22"/>
          <w:szCs w:val="22"/>
        </w:rPr>
        <w:t xml:space="preserve">utatószobai </w:t>
      </w:r>
      <w:r w:rsidR="00982EC6">
        <w:rPr>
          <w:rFonts w:ascii="Calibri" w:hAnsi="Calibri"/>
          <w:sz w:val="22"/>
          <w:szCs w:val="22"/>
        </w:rPr>
        <w:t>adat</w:t>
      </w:r>
      <w:r w:rsidRPr="00532E5A">
        <w:rPr>
          <w:rFonts w:ascii="Calibri" w:hAnsi="Calibri"/>
          <w:sz w:val="22"/>
          <w:szCs w:val="22"/>
        </w:rPr>
        <w:t xml:space="preserve">hozzáférés tárgyában megkötött szerződéshez </w:t>
      </w:r>
      <w:r w:rsidR="006054BC" w:rsidRPr="00532E5A">
        <w:rPr>
          <w:rFonts w:ascii="Calibri" w:hAnsi="Calibri"/>
          <w:sz w:val="22"/>
          <w:szCs w:val="22"/>
        </w:rPr>
        <w:t>(</w:t>
      </w:r>
      <w:proofErr w:type="gramStart"/>
      <w:r w:rsidR="006054BC" w:rsidRPr="00532E5A">
        <w:rPr>
          <w:rFonts w:ascii="Calibri" w:hAnsi="Calibri"/>
          <w:sz w:val="22"/>
          <w:szCs w:val="22"/>
        </w:rPr>
        <w:t>iktatószám:</w:t>
      </w:r>
      <w:r w:rsidR="00D94F12">
        <w:rPr>
          <w:rFonts w:ascii="Calibri" w:hAnsi="Calibri"/>
          <w:sz w:val="22"/>
          <w:szCs w:val="22"/>
        </w:rPr>
        <w:t xml:space="preserve">   </w:t>
      </w:r>
      <w:proofErr w:type="gramEnd"/>
      <w:r w:rsidR="00D94F12">
        <w:rPr>
          <w:rFonts w:ascii="Calibri" w:hAnsi="Calibri"/>
          <w:sz w:val="22"/>
          <w:szCs w:val="22"/>
        </w:rPr>
        <w:t xml:space="preserve">            </w:t>
      </w:r>
      <w:r w:rsidR="00582624" w:rsidRPr="00532E5A">
        <w:rPr>
          <w:rFonts w:ascii="Calibri" w:hAnsi="Calibri"/>
          <w:sz w:val="22"/>
          <w:szCs w:val="22"/>
        </w:rPr>
        <w:t>; a továbbiakban: Szerződés)</w:t>
      </w:r>
      <w:r w:rsidR="006054BC" w:rsidRPr="00532E5A">
        <w:rPr>
          <w:rFonts w:ascii="Calibri" w:hAnsi="Calibri"/>
          <w:sz w:val="22"/>
          <w:szCs w:val="22"/>
        </w:rPr>
        <w:t xml:space="preserve"> </w:t>
      </w:r>
      <w:r w:rsidRPr="00532E5A">
        <w:rPr>
          <w:rFonts w:ascii="Calibri" w:hAnsi="Calibri"/>
          <w:sz w:val="22"/>
          <w:szCs w:val="22"/>
        </w:rPr>
        <w:t xml:space="preserve">kapcsolódóan </w:t>
      </w:r>
      <w:r w:rsidR="00582624" w:rsidRPr="00532E5A">
        <w:rPr>
          <w:rFonts w:ascii="Calibri" w:hAnsi="Calibri"/>
          <w:sz w:val="22"/>
          <w:szCs w:val="22"/>
        </w:rPr>
        <w:t>a</w:t>
      </w:r>
      <w:r w:rsidRPr="00532E5A">
        <w:rPr>
          <w:rFonts w:ascii="Calibri" w:hAnsi="Calibri"/>
          <w:sz w:val="22"/>
          <w:szCs w:val="22"/>
        </w:rPr>
        <w:t xml:space="preserve">z </w:t>
      </w:r>
      <w:r w:rsidR="00582624" w:rsidRPr="00532E5A">
        <w:rPr>
          <w:rFonts w:ascii="Calibri" w:hAnsi="Calibri"/>
          <w:sz w:val="22"/>
          <w:szCs w:val="22"/>
        </w:rPr>
        <w:t>alábbiak szerinti kötelezettségvállalási nyilatkozatot teszem</w:t>
      </w:r>
      <w:r w:rsidRPr="00532E5A">
        <w:rPr>
          <w:rFonts w:ascii="Calibri" w:hAnsi="Calibri"/>
          <w:sz w:val="22"/>
          <w:szCs w:val="22"/>
        </w:rPr>
        <w:t>:</w:t>
      </w:r>
    </w:p>
    <w:p w:rsidR="00C87701" w:rsidRPr="00532E5A" w:rsidRDefault="00C87701" w:rsidP="000B5BE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87701" w:rsidRPr="00532E5A" w:rsidRDefault="00C87701" w:rsidP="00217366">
      <w:pPr>
        <w:pStyle w:val="ListParagraph1"/>
        <w:numPr>
          <w:ilvl w:val="0"/>
          <w:numId w:val="1"/>
        </w:numPr>
        <w:spacing w:after="120" w:line="360" w:lineRule="auto"/>
        <w:ind w:left="426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 xml:space="preserve">A </w:t>
      </w:r>
      <w:r w:rsidR="00582624" w:rsidRPr="00532E5A">
        <w:rPr>
          <w:rFonts w:ascii="Calibri" w:hAnsi="Calibri"/>
          <w:sz w:val="22"/>
          <w:szCs w:val="22"/>
        </w:rPr>
        <w:t>S</w:t>
      </w:r>
      <w:r w:rsidRPr="00532E5A">
        <w:rPr>
          <w:rFonts w:ascii="Calibri" w:hAnsi="Calibri"/>
          <w:sz w:val="22"/>
          <w:szCs w:val="22"/>
        </w:rPr>
        <w:t>zerződés tárgyát képező</w:t>
      </w:r>
      <w:r w:rsidR="00582624" w:rsidRPr="00532E5A">
        <w:rPr>
          <w:rFonts w:ascii="Calibri" w:hAnsi="Calibri"/>
          <w:sz w:val="22"/>
          <w:szCs w:val="22"/>
        </w:rPr>
        <w:t>,</w:t>
      </w:r>
      <w:r w:rsidRPr="00532E5A">
        <w:rPr>
          <w:rFonts w:ascii="Calibri" w:hAnsi="Calibri"/>
          <w:sz w:val="22"/>
          <w:szCs w:val="22"/>
        </w:rPr>
        <w:t xml:space="preserve"> kutatószobai környezetben hozzáférésre biztosított </w:t>
      </w:r>
      <w:r w:rsidR="00582624" w:rsidRPr="00532E5A">
        <w:rPr>
          <w:rFonts w:ascii="Calibri" w:hAnsi="Calibri"/>
          <w:sz w:val="22"/>
          <w:szCs w:val="22"/>
        </w:rPr>
        <w:t>a</w:t>
      </w:r>
      <w:r w:rsidRPr="00532E5A">
        <w:rPr>
          <w:rFonts w:ascii="Calibri" w:hAnsi="Calibri"/>
          <w:sz w:val="22"/>
          <w:szCs w:val="22"/>
        </w:rPr>
        <w:t xml:space="preserve">datállományt </w:t>
      </w:r>
      <w:r w:rsidR="009522EE" w:rsidRPr="00532E5A">
        <w:rPr>
          <w:rFonts w:ascii="Calibri" w:hAnsi="Calibri"/>
          <w:sz w:val="22"/>
          <w:szCs w:val="22"/>
        </w:rPr>
        <w:t xml:space="preserve">(a továbbiakban: Adatállomány) </w:t>
      </w:r>
      <w:r w:rsidRPr="00532E5A">
        <w:rPr>
          <w:rFonts w:ascii="Calibri" w:hAnsi="Calibri"/>
          <w:sz w:val="22"/>
          <w:szCs w:val="22"/>
        </w:rPr>
        <w:t>kizárólag a Kutatószobai igénybejelentő adatlapon</w:t>
      </w:r>
      <w:r w:rsidR="00582624" w:rsidRPr="00532E5A">
        <w:rPr>
          <w:rFonts w:ascii="Calibri" w:hAnsi="Calibri"/>
          <w:sz w:val="22"/>
          <w:szCs w:val="22"/>
        </w:rPr>
        <w:t xml:space="preserve"> és</w:t>
      </w:r>
      <w:r w:rsidRPr="00532E5A">
        <w:rPr>
          <w:rFonts w:ascii="Calibri" w:hAnsi="Calibri"/>
          <w:sz w:val="22"/>
          <w:szCs w:val="22"/>
        </w:rPr>
        <w:t xml:space="preserve"> a </w:t>
      </w:r>
      <w:r w:rsidR="00582624" w:rsidRPr="00532E5A">
        <w:rPr>
          <w:rFonts w:ascii="Calibri" w:hAnsi="Calibri"/>
          <w:sz w:val="22"/>
          <w:szCs w:val="22"/>
        </w:rPr>
        <w:t>S</w:t>
      </w:r>
      <w:r w:rsidRPr="00532E5A">
        <w:rPr>
          <w:rFonts w:ascii="Calibri" w:hAnsi="Calibri"/>
          <w:sz w:val="22"/>
          <w:szCs w:val="22"/>
        </w:rPr>
        <w:t>zerződésben megjelölt kutatási célra használom fel.</w:t>
      </w:r>
    </w:p>
    <w:p w:rsidR="00C87701" w:rsidRPr="00532E5A" w:rsidRDefault="00C87701" w:rsidP="00217366">
      <w:pPr>
        <w:pStyle w:val="ListParagraph1"/>
        <w:numPr>
          <w:ilvl w:val="0"/>
          <w:numId w:val="1"/>
        </w:numPr>
        <w:spacing w:after="120" w:line="360" w:lineRule="auto"/>
        <w:ind w:left="426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 xml:space="preserve">A kutatás folyamán mindenkor megtartom a </w:t>
      </w:r>
      <w:r w:rsidR="002C7020">
        <w:rPr>
          <w:rFonts w:ascii="Calibri" w:hAnsi="Calibri"/>
          <w:sz w:val="22"/>
          <w:szCs w:val="22"/>
        </w:rPr>
        <w:t>K</w:t>
      </w:r>
      <w:r w:rsidRPr="00532E5A">
        <w:rPr>
          <w:rFonts w:ascii="Calibri" w:hAnsi="Calibri"/>
          <w:sz w:val="22"/>
          <w:szCs w:val="22"/>
        </w:rPr>
        <w:t>utatószobai hozzáférés szabályait.</w:t>
      </w:r>
    </w:p>
    <w:p w:rsidR="00C87701" w:rsidRPr="00532E5A" w:rsidRDefault="00C87701" w:rsidP="00217366">
      <w:pPr>
        <w:pStyle w:val="ListParagraph1"/>
        <w:numPr>
          <w:ilvl w:val="0"/>
          <w:numId w:val="1"/>
        </w:numPr>
        <w:spacing w:after="120" w:line="360" w:lineRule="auto"/>
        <w:ind w:left="426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 xml:space="preserve">A </w:t>
      </w:r>
      <w:r w:rsidR="00812244" w:rsidRPr="00532E5A">
        <w:rPr>
          <w:rFonts w:ascii="Calibri" w:hAnsi="Calibri"/>
          <w:sz w:val="22"/>
          <w:szCs w:val="22"/>
        </w:rPr>
        <w:t>K</w:t>
      </w:r>
      <w:r w:rsidRPr="00532E5A">
        <w:rPr>
          <w:rFonts w:ascii="Calibri" w:hAnsi="Calibri"/>
          <w:sz w:val="22"/>
          <w:szCs w:val="22"/>
        </w:rPr>
        <w:t>utatószobából kizárólag a</w:t>
      </w:r>
      <w:r w:rsidR="00812244" w:rsidRPr="00532E5A">
        <w:rPr>
          <w:rFonts w:ascii="Calibri" w:hAnsi="Calibri"/>
          <w:sz w:val="22"/>
          <w:szCs w:val="22"/>
        </w:rPr>
        <w:t xml:space="preserve">z MNB </w:t>
      </w:r>
      <w:r w:rsidRPr="00532E5A">
        <w:rPr>
          <w:rFonts w:ascii="Calibri" w:hAnsi="Calibri"/>
          <w:sz w:val="22"/>
          <w:szCs w:val="22"/>
        </w:rPr>
        <w:t>által adatvédelmi szempontból ellenőrzött és jóváhagyott, a</w:t>
      </w:r>
      <w:r w:rsidR="001A1A7E" w:rsidRPr="00532E5A">
        <w:rPr>
          <w:rFonts w:ascii="Calibri" w:hAnsi="Calibri"/>
          <w:sz w:val="22"/>
          <w:szCs w:val="22"/>
        </w:rPr>
        <w:t>z</w:t>
      </w:r>
      <w:r w:rsidRPr="00532E5A">
        <w:rPr>
          <w:rFonts w:ascii="Calibri" w:hAnsi="Calibri"/>
          <w:sz w:val="22"/>
          <w:szCs w:val="22"/>
        </w:rPr>
        <w:t xml:space="preserve"> </w:t>
      </w:r>
      <w:r w:rsidR="00812244" w:rsidRPr="00532E5A">
        <w:rPr>
          <w:rFonts w:ascii="Calibri" w:hAnsi="Calibri"/>
          <w:sz w:val="22"/>
          <w:szCs w:val="22"/>
        </w:rPr>
        <w:t>A</w:t>
      </w:r>
      <w:r w:rsidRPr="00532E5A">
        <w:rPr>
          <w:rFonts w:ascii="Calibri" w:hAnsi="Calibri"/>
          <w:sz w:val="22"/>
          <w:szCs w:val="22"/>
        </w:rPr>
        <w:t xml:space="preserve">datállományban szereplő </w:t>
      </w:r>
      <w:r w:rsidR="00812244" w:rsidRPr="00532E5A">
        <w:rPr>
          <w:rFonts w:ascii="Calibri" w:hAnsi="Calibri"/>
          <w:sz w:val="22"/>
          <w:szCs w:val="22"/>
        </w:rPr>
        <w:t>jogalanyok</w:t>
      </w:r>
      <w:r w:rsidRPr="00532E5A">
        <w:rPr>
          <w:rFonts w:ascii="Calibri" w:hAnsi="Calibri"/>
          <w:sz w:val="22"/>
          <w:szCs w:val="22"/>
        </w:rPr>
        <w:t xml:space="preserve"> azonosítására alkalmatlan kutatási eredményeket viszek ki.</w:t>
      </w:r>
    </w:p>
    <w:p w:rsidR="00C87701" w:rsidRPr="00532E5A" w:rsidRDefault="00C87701" w:rsidP="00217366">
      <w:pPr>
        <w:pStyle w:val="ListParagraph1"/>
        <w:numPr>
          <w:ilvl w:val="0"/>
          <w:numId w:val="1"/>
        </w:numPr>
        <w:spacing w:after="120" w:line="360" w:lineRule="auto"/>
        <w:ind w:left="426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 xml:space="preserve">Tudomásul veszem, hogy adott kutatási eredmény adatvédelmi szempontú kiadhatóságát befolyásolja a </w:t>
      </w:r>
      <w:r w:rsidR="002C7020">
        <w:rPr>
          <w:rFonts w:ascii="Calibri" w:hAnsi="Calibri"/>
          <w:sz w:val="22"/>
          <w:szCs w:val="22"/>
        </w:rPr>
        <w:t>K</w:t>
      </w:r>
      <w:r w:rsidRPr="00532E5A">
        <w:rPr>
          <w:rFonts w:ascii="Calibri" w:hAnsi="Calibri"/>
          <w:sz w:val="22"/>
          <w:szCs w:val="22"/>
        </w:rPr>
        <w:t>utatószobai környezetből adott kutatás keretében már kivitt kutatási eredmények tartalma.</w:t>
      </w:r>
    </w:p>
    <w:p w:rsidR="00C87701" w:rsidRPr="00532E5A" w:rsidRDefault="00C87701" w:rsidP="00217366">
      <w:pPr>
        <w:pStyle w:val="ListParagraph1"/>
        <w:numPr>
          <w:ilvl w:val="0"/>
          <w:numId w:val="1"/>
        </w:numPr>
        <w:spacing w:after="120" w:line="360" w:lineRule="auto"/>
        <w:ind w:left="426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>Semmilyen formában, sem közvetlenül, sem közvetetten nem kísérlem meg a</w:t>
      </w:r>
      <w:r w:rsidR="001A1A7E" w:rsidRPr="00532E5A">
        <w:rPr>
          <w:rFonts w:ascii="Calibri" w:hAnsi="Calibri"/>
          <w:sz w:val="22"/>
          <w:szCs w:val="22"/>
        </w:rPr>
        <w:t>z</w:t>
      </w:r>
      <w:r w:rsidRPr="00532E5A">
        <w:rPr>
          <w:rFonts w:ascii="Calibri" w:hAnsi="Calibri"/>
          <w:sz w:val="22"/>
          <w:szCs w:val="22"/>
        </w:rPr>
        <w:t xml:space="preserve"> </w:t>
      </w:r>
      <w:r w:rsidR="00534B07" w:rsidRPr="00532E5A">
        <w:rPr>
          <w:rFonts w:ascii="Calibri" w:hAnsi="Calibri"/>
          <w:sz w:val="22"/>
          <w:szCs w:val="22"/>
        </w:rPr>
        <w:t>A</w:t>
      </w:r>
      <w:r w:rsidRPr="00532E5A">
        <w:rPr>
          <w:rFonts w:ascii="Calibri" w:hAnsi="Calibri"/>
          <w:sz w:val="22"/>
          <w:szCs w:val="22"/>
        </w:rPr>
        <w:t xml:space="preserve">datállományban szereplő </w:t>
      </w:r>
      <w:r w:rsidR="00534B07" w:rsidRPr="00532E5A">
        <w:rPr>
          <w:rFonts w:ascii="Calibri" w:hAnsi="Calibri"/>
          <w:sz w:val="22"/>
          <w:szCs w:val="22"/>
        </w:rPr>
        <w:t>jogalanyok</w:t>
      </w:r>
      <w:r w:rsidRPr="00532E5A">
        <w:rPr>
          <w:rFonts w:ascii="Calibri" w:hAnsi="Calibri"/>
          <w:sz w:val="22"/>
          <w:szCs w:val="22"/>
        </w:rPr>
        <w:t xml:space="preserve"> azonosítását, illetve rájuk vonatkozó bármilyen információ felfedését.</w:t>
      </w:r>
    </w:p>
    <w:p w:rsidR="00C87701" w:rsidRDefault="00C87701" w:rsidP="00F9649C">
      <w:pPr>
        <w:pStyle w:val="ListParagraph1"/>
        <w:numPr>
          <w:ilvl w:val="0"/>
          <w:numId w:val="1"/>
        </w:numPr>
        <w:spacing w:after="120" w:line="360" w:lineRule="auto"/>
        <w:ind w:left="426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>Tudomásul veszem, hogy a</w:t>
      </w:r>
      <w:r w:rsidR="001A1A7E" w:rsidRPr="00532E5A">
        <w:rPr>
          <w:rFonts w:ascii="Calibri" w:hAnsi="Calibri"/>
          <w:sz w:val="22"/>
          <w:szCs w:val="22"/>
        </w:rPr>
        <w:t>z</w:t>
      </w:r>
      <w:r w:rsidRPr="00532E5A">
        <w:rPr>
          <w:rFonts w:ascii="Calibri" w:hAnsi="Calibri"/>
          <w:sz w:val="22"/>
          <w:szCs w:val="22"/>
        </w:rPr>
        <w:t xml:space="preserve"> </w:t>
      </w:r>
      <w:r w:rsidR="00534B07" w:rsidRPr="00532E5A">
        <w:rPr>
          <w:rFonts w:ascii="Calibri" w:hAnsi="Calibri"/>
          <w:sz w:val="22"/>
          <w:szCs w:val="22"/>
        </w:rPr>
        <w:t>A</w:t>
      </w:r>
      <w:r w:rsidRPr="00532E5A">
        <w:rPr>
          <w:rFonts w:ascii="Calibri" w:hAnsi="Calibri"/>
          <w:sz w:val="22"/>
          <w:szCs w:val="22"/>
        </w:rPr>
        <w:t xml:space="preserve">datállomány felhasználására vonatkozó szabályok megszegése esetén </w:t>
      </w:r>
      <w:r w:rsidR="001A1A7E" w:rsidRPr="001A1A7E">
        <w:rPr>
          <w:rFonts w:ascii="Calibri" w:hAnsi="Calibri"/>
          <w:sz w:val="22"/>
          <w:szCs w:val="22"/>
        </w:rPr>
        <w:t>az Intézménnyel egyetemleges polgári jogi</w:t>
      </w:r>
      <w:r w:rsidR="001A1A7E">
        <w:rPr>
          <w:rFonts w:ascii="Calibri" w:hAnsi="Calibri"/>
          <w:sz w:val="22"/>
          <w:szCs w:val="22"/>
        </w:rPr>
        <w:t>, továbbá</w:t>
      </w:r>
      <w:r w:rsidR="001A1A7E" w:rsidRPr="001A1A7E">
        <w:rPr>
          <w:rFonts w:ascii="Calibri" w:hAnsi="Calibri"/>
          <w:sz w:val="22"/>
          <w:szCs w:val="22"/>
        </w:rPr>
        <w:t xml:space="preserve"> </w:t>
      </w:r>
      <w:r w:rsidRPr="00532E5A">
        <w:rPr>
          <w:rFonts w:ascii="Calibri" w:hAnsi="Calibri"/>
          <w:sz w:val="22"/>
          <w:szCs w:val="22"/>
        </w:rPr>
        <w:t>szabálysértési</w:t>
      </w:r>
      <w:r w:rsidR="001A1A7E" w:rsidRPr="00532E5A">
        <w:rPr>
          <w:rFonts w:ascii="Calibri" w:hAnsi="Calibri"/>
          <w:sz w:val="22"/>
          <w:szCs w:val="22"/>
        </w:rPr>
        <w:t xml:space="preserve"> és</w:t>
      </w:r>
      <w:r w:rsidRPr="00532E5A">
        <w:rPr>
          <w:rFonts w:ascii="Calibri" w:hAnsi="Calibri"/>
          <w:sz w:val="22"/>
          <w:szCs w:val="22"/>
        </w:rPr>
        <w:t xml:space="preserve"> </w:t>
      </w:r>
      <w:r w:rsidR="001C76C2" w:rsidRPr="00532E5A">
        <w:rPr>
          <w:rFonts w:ascii="Calibri" w:hAnsi="Calibri"/>
          <w:sz w:val="22"/>
          <w:szCs w:val="22"/>
        </w:rPr>
        <w:t>büntetőjogi</w:t>
      </w:r>
      <w:r w:rsidR="001A1A7E" w:rsidRPr="00532E5A">
        <w:rPr>
          <w:rFonts w:ascii="Calibri" w:hAnsi="Calibri"/>
          <w:sz w:val="22"/>
          <w:szCs w:val="22"/>
        </w:rPr>
        <w:t xml:space="preserve"> </w:t>
      </w:r>
      <w:r w:rsidRPr="00532E5A">
        <w:rPr>
          <w:rFonts w:ascii="Calibri" w:hAnsi="Calibri"/>
          <w:sz w:val="22"/>
          <w:szCs w:val="22"/>
        </w:rPr>
        <w:t>felelősséggel tartozom.</w:t>
      </w:r>
    </w:p>
    <w:p w:rsidR="00DA2057" w:rsidRDefault="00982EC6" w:rsidP="00F9649C">
      <w:pPr>
        <w:pStyle w:val="ListParagraph1"/>
        <w:numPr>
          <w:ilvl w:val="0"/>
          <w:numId w:val="1"/>
        </w:numPr>
        <w:spacing w:after="120" w:line="360" w:lineRule="auto"/>
        <w:ind w:left="426" w:hanging="357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Tudomásul veszem</w:t>
      </w:r>
      <w:r w:rsidR="00DA2057">
        <w:rPr>
          <w:rFonts w:ascii="Calibri" w:hAnsi="Calibri"/>
          <w:sz w:val="22"/>
          <w:szCs w:val="22"/>
        </w:rPr>
        <w:t xml:space="preserve">, hogy az MNB a </w:t>
      </w:r>
      <w:r w:rsidR="008D4D89">
        <w:rPr>
          <w:rFonts w:ascii="Calibri" w:hAnsi="Calibri"/>
          <w:sz w:val="22"/>
          <w:szCs w:val="22"/>
        </w:rPr>
        <w:t xml:space="preserve">beléptető rendszer által generált </w:t>
      </w:r>
      <w:r w:rsidR="00A2374E">
        <w:rPr>
          <w:rFonts w:ascii="Calibri" w:hAnsi="Calibri"/>
          <w:sz w:val="22"/>
          <w:szCs w:val="22"/>
        </w:rPr>
        <w:t>kutatószobai ki- és belépés</w:t>
      </w:r>
      <w:r w:rsidR="008D4D89">
        <w:rPr>
          <w:rFonts w:ascii="Calibri" w:hAnsi="Calibri"/>
          <w:sz w:val="22"/>
          <w:szCs w:val="22"/>
        </w:rPr>
        <w:t>i adatokat</w:t>
      </w:r>
      <w:r w:rsidR="00A2374E">
        <w:rPr>
          <w:rFonts w:ascii="Calibri" w:hAnsi="Calibri"/>
          <w:sz w:val="22"/>
          <w:szCs w:val="22"/>
        </w:rPr>
        <w:t xml:space="preserve"> </w:t>
      </w:r>
      <w:r w:rsidR="00DA2057" w:rsidRPr="00DA2057">
        <w:rPr>
          <w:rFonts w:ascii="Calibri" w:hAnsi="Calibri"/>
          <w:sz w:val="22"/>
          <w:szCs w:val="22"/>
        </w:rPr>
        <w:t xml:space="preserve">a </w:t>
      </w:r>
      <w:r w:rsidR="002C7020">
        <w:rPr>
          <w:rFonts w:ascii="Calibri" w:hAnsi="Calibri"/>
          <w:sz w:val="22"/>
          <w:szCs w:val="22"/>
        </w:rPr>
        <w:t>K</w:t>
      </w:r>
      <w:r w:rsidR="00DA2057" w:rsidRPr="00DA2057">
        <w:rPr>
          <w:rFonts w:ascii="Calibri" w:hAnsi="Calibri"/>
          <w:sz w:val="22"/>
          <w:szCs w:val="22"/>
        </w:rPr>
        <w:t xml:space="preserve">utatószobai adatkezelés biztonságának, a </w:t>
      </w:r>
      <w:r w:rsidR="002C7020">
        <w:rPr>
          <w:rFonts w:ascii="Calibri" w:hAnsi="Calibri"/>
          <w:sz w:val="22"/>
          <w:szCs w:val="22"/>
        </w:rPr>
        <w:t>K</w:t>
      </w:r>
      <w:r w:rsidR="00DA2057" w:rsidRPr="00DA2057">
        <w:rPr>
          <w:rFonts w:ascii="Calibri" w:hAnsi="Calibri"/>
          <w:sz w:val="22"/>
          <w:szCs w:val="22"/>
        </w:rPr>
        <w:t xml:space="preserve">utatószobai szabályok betartásának ellenőrzése, elsősorban a kutatószobai belépés ellenőrzése, és a biztonságos környezetben a jogszerű és előírásszerű kutató munka végzésének ellenőrzése </w:t>
      </w:r>
      <w:r w:rsidR="00DA2057">
        <w:rPr>
          <w:rFonts w:ascii="Calibri" w:hAnsi="Calibri"/>
          <w:sz w:val="22"/>
          <w:szCs w:val="22"/>
        </w:rPr>
        <w:t>céljából</w:t>
      </w:r>
      <w:r w:rsidR="00DA2057" w:rsidRPr="00DA2057">
        <w:rPr>
          <w:rFonts w:ascii="Calibri" w:hAnsi="Calibri"/>
          <w:sz w:val="22"/>
          <w:szCs w:val="22"/>
        </w:rPr>
        <w:t xml:space="preserve"> kezel</w:t>
      </w:r>
      <w:r w:rsidR="00967315">
        <w:rPr>
          <w:rFonts w:ascii="Calibri" w:hAnsi="Calibri"/>
          <w:sz w:val="22"/>
          <w:szCs w:val="22"/>
        </w:rPr>
        <w:t>i</w:t>
      </w:r>
      <w:r w:rsidR="00DA2057" w:rsidRPr="00DA2057">
        <w:rPr>
          <w:rFonts w:ascii="Calibri" w:hAnsi="Calibri"/>
          <w:sz w:val="22"/>
          <w:szCs w:val="22"/>
        </w:rPr>
        <w:t>.</w:t>
      </w:r>
    </w:p>
    <w:p w:rsidR="00DA2057" w:rsidRPr="00532E5A" w:rsidRDefault="005504DB" w:rsidP="00F9649C">
      <w:pPr>
        <w:pStyle w:val="ListParagraph1"/>
        <w:numPr>
          <w:ilvl w:val="0"/>
          <w:numId w:val="1"/>
        </w:numPr>
        <w:spacing w:after="120" w:line="360" w:lineRule="auto"/>
        <w:ind w:left="426" w:hanging="357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Tudomásul veszem az MNB Kutatószobában való tartózkodásom alatti videokamerás megfigyelés tényét, valamint a</w:t>
      </w:r>
      <w:r w:rsidR="000C52E5">
        <w:rPr>
          <w:rFonts w:ascii="Calibri" w:hAnsi="Calibri"/>
          <w:sz w:val="22"/>
          <w:szCs w:val="22"/>
        </w:rPr>
        <w:t>zt</w:t>
      </w:r>
      <w:r>
        <w:rPr>
          <w:rFonts w:ascii="Calibri" w:hAnsi="Calibri"/>
          <w:sz w:val="22"/>
          <w:szCs w:val="22"/>
        </w:rPr>
        <w:t>,</w:t>
      </w:r>
      <w:r w:rsidR="00DA2057">
        <w:rPr>
          <w:rFonts w:ascii="Calibri" w:hAnsi="Calibri"/>
          <w:sz w:val="22"/>
          <w:szCs w:val="22"/>
        </w:rPr>
        <w:t xml:space="preserve"> hogy az MNB a</w:t>
      </w:r>
      <w:r w:rsidR="000C52E5">
        <w:rPr>
          <w:rFonts w:ascii="Calibri" w:hAnsi="Calibri"/>
          <w:sz w:val="22"/>
          <w:szCs w:val="22"/>
        </w:rPr>
        <w:t xml:space="preserve"> rögzített</w:t>
      </w:r>
      <w:r w:rsidR="00DA2057">
        <w:rPr>
          <w:rFonts w:ascii="Calibri" w:hAnsi="Calibri"/>
          <w:sz w:val="22"/>
          <w:szCs w:val="22"/>
        </w:rPr>
        <w:t xml:space="preserve"> képfelvételeket </w:t>
      </w:r>
      <w:r w:rsidR="00DA2057" w:rsidRPr="00DA2057">
        <w:rPr>
          <w:rFonts w:ascii="Calibri" w:hAnsi="Calibri"/>
          <w:sz w:val="22"/>
          <w:szCs w:val="22"/>
        </w:rPr>
        <w:t xml:space="preserve">a </w:t>
      </w:r>
      <w:r w:rsidR="0058457B">
        <w:rPr>
          <w:rFonts w:ascii="Calibri" w:hAnsi="Calibri"/>
          <w:sz w:val="22"/>
          <w:szCs w:val="22"/>
        </w:rPr>
        <w:t>K</w:t>
      </w:r>
      <w:r w:rsidR="00DA2057" w:rsidRPr="00DA2057">
        <w:rPr>
          <w:rFonts w:ascii="Calibri" w:hAnsi="Calibri"/>
          <w:sz w:val="22"/>
          <w:szCs w:val="22"/>
        </w:rPr>
        <w:t xml:space="preserve">utatószobai adatkezelés biztonságának, a </w:t>
      </w:r>
      <w:r w:rsidR="0058457B">
        <w:rPr>
          <w:rFonts w:ascii="Calibri" w:hAnsi="Calibri"/>
          <w:sz w:val="22"/>
          <w:szCs w:val="22"/>
        </w:rPr>
        <w:t>K</w:t>
      </w:r>
      <w:r w:rsidR="00DA2057" w:rsidRPr="00DA2057">
        <w:rPr>
          <w:rFonts w:ascii="Calibri" w:hAnsi="Calibri"/>
          <w:sz w:val="22"/>
          <w:szCs w:val="22"/>
        </w:rPr>
        <w:t>utatószobai szabályok betartásának ellenőrzése céljából kezel</w:t>
      </w:r>
      <w:r w:rsidR="00262135">
        <w:rPr>
          <w:rFonts w:ascii="Calibri" w:hAnsi="Calibri"/>
          <w:sz w:val="22"/>
          <w:szCs w:val="22"/>
        </w:rPr>
        <w:t>i</w:t>
      </w:r>
      <w:r w:rsidR="00DA2057" w:rsidRPr="00DA2057">
        <w:rPr>
          <w:rFonts w:ascii="Calibri" w:hAnsi="Calibri"/>
          <w:sz w:val="22"/>
          <w:szCs w:val="22"/>
        </w:rPr>
        <w:t>.</w:t>
      </w:r>
    </w:p>
    <w:p w:rsidR="00B719E3" w:rsidRPr="00532E5A" w:rsidRDefault="00B719E3" w:rsidP="00B719E3">
      <w:pPr>
        <w:pStyle w:val="ListParagraph1"/>
        <w:numPr>
          <w:ilvl w:val="0"/>
          <w:numId w:val="1"/>
        </w:numPr>
        <w:spacing w:after="120" w:line="360" w:lineRule="auto"/>
        <w:ind w:left="426" w:hanging="357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kutatás megkezdését megelőzően a belépőkártya igényemmel együtt az MNB által átadott tűzvédelmi és munkavédelmi szabályokat megismerem, elsajátítom és erről írásban is nyilatkozom.</w:t>
      </w:r>
    </w:p>
    <w:p w:rsidR="00C766DB" w:rsidRPr="00532E5A" w:rsidRDefault="00C766DB" w:rsidP="00527CE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27CE6" w:rsidRPr="00532E5A" w:rsidRDefault="00527CE6" w:rsidP="00527CE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 xml:space="preserve">Tanúsítom, hogy </w:t>
      </w:r>
      <w:r w:rsidR="00534B07" w:rsidRPr="00532E5A">
        <w:rPr>
          <w:rFonts w:ascii="Calibri" w:hAnsi="Calibri"/>
          <w:sz w:val="22"/>
          <w:szCs w:val="22"/>
        </w:rPr>
        <w:t xml:space="preserve">jelen nyilatkozatom megtételét megelőzően </w:t>
      </w:r>
      <w:r w:rsidRPr="00532E5A">
        <w:rPr>
          <w:rFonts w:ascii="Calibri" w:hAnsi="Calibri"/>
          <w:sz w:val="22"/>
          <w:szCs w:val="22"/>
        </w:rPr>
        <w:t xml:space="preserve">megismertem az információs önrendelkezési jogról és az információszabadságról szóló 2011. évi CXII. törvény, </w:t>
      </w:r>
      <w:r w:rsidR="00982EC6" w:rsidRPr="00482138">
        <w:rPr>
          <w:rFonts w:ascii="Calibri" w:hAnsi="Calibri"/>
          <w:sz w:val="22"/>
          <w:szCs w:val="22"/>
        </w:rPr>
        <w:t xml:space="preserve">a természetes személyeknek a személyes adatok kezelése tekintetében történő védelméről és az ilyen adatok szabad áramlásáról, valamint a 95/46/EK irányelv hatályon kívül helyezéséről szóló </w:t>
      </w:r>
      <w:r w:rsidR="00982EC6">
        <w:rPr>
          <w:rFonts w:ascii="Calibri" w:hAnsi="Calibri"/>
          <w:sz w:val="22"/>
          <w:szCs w:val="22"/>
        </w:rPr>
        <w:t xml:space="preserve">2016. április 27-i (EU) </w:t>
      </w:r>
      <w:r w:rsidR="00982EC6" w:rsidRPr="00482138">
        <w:rPr>
          <w:rFonts w:ascii="Calibri" w:hAnsi="Calibri"/>
          <w:sz w:val="22"/>
          <w:szCs w:val="22"/>
        </w:rPr>
        <w:t xml:space="preserve">2016/679 </w:t>
      </w:r>
      <w:r w:rsidR="00982EC6">
        <w:rPr>
          <w:rFonts w:ascii="Calibri" w:hAnsi="Calibri"/>
          <w:sz w:val="22"/>
          <w:szCs w:val="22"/>
        </w:rPr>
        <w:t>európai parlamenti és tanácsi</w:t>
      </w:r>
      <w:r w:rsidR="00982EC6" w:rsidRPr="00482138">
        <w:rPr>
          <w:rFonts w:ascii="Calibri" w:hAnsi="Calibri"/>
          <w:sz w:val="22"/>
          <w:szCs w:val="22"/>
        </w:rPr>
        <w:t xml:space="preserve"> rendelet</w:t>
      </w:r>
      <w:r w:rsidR="00982EC6">
        <w:rPr>
          <w:rFonts w:ascii="Calibri" w:hAnsi="Calibri"/>
          <w:sz w:val="22"/>
          <w:szCs w:val="22"/>
        </w:rPr>
        <w:t>,</w:t>
      </w:r>
      <w:r w:rsidR="00982EC6" w:rsidRPr="00532E5A">
        <w:rPr>
          <w:rFonts w:ascii="Calibri" w:hAnsi="Calibri"/>
          <w:sz w:val="22"/>
          <w:szCs w:val="22"/>
        </w:rPr>
        <w:t xml:space="preserve"> </w:t>
      </w:r>
      <w:r w:rsidRPr="00532E5A">
        <w:rPr>
          <w:rFonts w:ascii="Calibri" w:hAnsi="Calibri"/>
          <w:sz w:val="22"/>
          <w:szCs w:val="22"/>
        </w:rPr>
        <w:t xml:space="preserve">a </w:t>
      </w:r>
      <w:r w:rsidR="004207F4" w:rsidRPr="00532E5A">
        <w:rPr>
          <w:rFonts w:ascii="Calibri" w:hAnsi="Calibri"/>
          <w:sz w:val="22"/>
          <w:szCs w:val="22"/>
        </w:rPr>
        <w:t xml:space="preserve">hivatalos </w:t>
      </w:r>
      <w:r w:rsidRPr="00532E5A">
        <w:rPr>
          <w:rFonts w:ascii="Calibri" w:hAnsi="Calibri"/>
          <w:sz w:val="22"/>
          <w:szCs w:val="22"/>
        </w:rPr>
        <w:t>statisztikáról szóló 2016. évi CLV. törvény</w:t>
      </w:r>
      <w:r w:rsidR="004207F4" w:rsidRPr="00532E5A">
        <w:rPr>
          <w:rFonts w:ascii="Calibri" w:hAnsi="Calibri"/>
          <w:sz w:val="22"/>
          <w:szCs w:val="22"/>
        </w:rPr>
        <w:t>, valamint a Magyar Nemzeti Bankról szóló 2013. évi CXXXIX. törvény</w:t>
      </w:r>
      <w:r w:rsidRPr="00532E5A">
        <w:rPr>
          <w:rFonts w:ascii="Calibri" w:hAnsi="Calibri"/>
          <w:sz w:val="22"/>
          <w:szCs w:val="22"/>
        </w:rPr>
        <w:t xml:space="preserve"> vonatkozó rendelkezéseit</w:t>
      </w:r>
      <w:r w:rsidR="00916627" w:rsidRPr="00532E5A">
        <w:rPr>
          <w:rFonts w:ascii="Calibri" w:hAnsi="Calibri"/>
          <w:sz w:val="22"/>
          <w:szCs w:val="22"/>
        </w:rPr>
        <w:t>.</w:t>
      </w:r>
    </w:p>
    <w:p w:rsidR="00C87701" w:rsidRPr="00532E5A" w:rsidRDefault="00C87701" w:rsidP="000B5BE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87701" w:rsidRPr="00532E5A" w:rsidRDefault="00916627" w:rsidP="000B5BE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>Tanúsítom továbbá, hogy m</w:t>
      </w:r>
      <w:r w:rsidR="00C87701" w:rsidRPr="00532E5A">
        <w:rPr>
          <w:rFonts w:ascii="Calibri" w:hAnsi="Calibri"/>
          <w:sz w:val="22"/>
          <w:szCs w:val="22"/>
        </w:rPr>
        <w:t>egismertem és magamra nézve kötelezőnek fogadom</w:t>
      </w:r>
      <w:r w:rsidRPr="00532E5A">
        <w:rPr>
          <w:rFonts w:ascii="Calibri" w:hAnsi="Calibri"/>
          <w:sz w:val="22"/>
          <w:szCs w:val="22"/>
        </w:rPr>
        <w:t xml:space="preserve"> el a</w:t>
      </w:r>
      <w:r w:rsidR="00C87701" w:rsidRPr="00532E5A">
        <w:rPr>
          <w:rFonts w:ascii="Calibri" w:hAnsi="Calibri"/>
          <w:sz w:val="22"/>
          <w:szCs w:val="22"/>
        </w:rPr>
        <w:t xml:space="preserve"> </w:t>
      </w:r>
      <w:r w:rsidRPr="00532E5A">
        <w:rPr>
          <w:rFonts w:ascii="Calibri" w:hAnsi="Calibri"/>
          <w:sz w:val="22"/>
          <w:szCs w:val="22"/>
        </w:rPr>
        <w:t>S</w:t>
      </w:r>
      <w:r w:rsidR="00C87701" w:rsidRPr="00532E5A">
        <w:rPr>
          <w:rFonts w:ascii="Calibri" w:hAnsi="Calibri"/>
          <w:sz w:val="22"/>
          <w:szCs w:val="22"/>
        </w:rPr>
        <w:t xml:space="preserve">zerződésben foglalt, </w:t>
      </w:r>
      <w:r w:rsidRPr="00532E5A">
        <w:rPr>
          <w:rFonts w:ascii="Calibri" w:hAnsi="Calibri"/>
          <w:sz w:val="22"/>
          <w:szCs w:val="22"/>
        </w:rPr>
        <w:t xml:space="preserve">a </w:t>
      </w:r>
      <w:r w:rsidR="00C87701" w:rsidRPr="00532E5A">
        <w:rPr>
          <w:rFonts w:ascii="Calibri" w:hAnsi="Calibri"/>
          <w:sz w:val="22"/>
          <w:szCs w:val="22"/>
        </w:rPr>
        <w:t xml:space="preserve">kutatószobai adathozzáférésre </w:t>
      </w:r>
      <w:r w:rsidR="000E5E8D" w:rsidRPr="00532E5A">
        <w:rPr>
          <w:rFonts w:ascii="Calibri" w:hAnsi="Calibri"/>
          <w:sz w:val="22"/>
          <w:szCs w:val="22"/>
        </w:rPr>
        <w:t>és az Adatállomány felhasználására</w:t>
      </w:r>
      <w:r w:rsidR="00B524E7" w:rsidRPr="00532E5A">
        <w:rPr>
          <w:rFonts w:ascii="Calibri" w:hAnsi="Calibri"/>
          <w:sz w:val="22"/>
          <w:szCs w:val="22"/>
        </w:rPr>
        <w:t xml:space="preserve"> és a kutatási eredmények alapján történő publikálásra</w:t>
      </w:r>
      <w:r w:rsidR="000E5E8D" w:rsidRPr="00532E5A">
        <w:rPr>
          <w:rFonts w:ascii="Calibri" w:hAnsi="Calibri"/>
          <w:sz w:val="22"/>
          <w:szCs w:val="22"/>
        </w:rPr>
        <w:t xml:space="preserve"> </w:t>
      </w:r>
      <w:r w:rsidR="00C87701" w:rsidRPr="00532E5A">
        <w:rPr>
          <w:rFonts w:ascii="Calibri" w:hAnsi="Calibri"/>
          <w:sz w:val="22"/>
          <w:szCs w:val="22"/>
        </w:rPr>
        <w:t>vonatkozó feltételeket, kötelezettségeket.</w:t>
      </w:r>
    </w:p>
    <w:p w:rsidR="00C766DB" w:rsidRDefault="00C766DB" w:rsidP="00C766D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Tudomásul veszem, hogy a</w:t>
      </w:r>
      <w:r w:rsidRPr="009118E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fentiek szerinti </w:t>
      </w:r>
      <w:r w:rsidRPr="009118E1">
        <w:rPr>
          <w:rFonts w:ascii="Calibri" w:hAnsi="Calibri"/>
          <w:sz w:val="22"/>
          <w:szCs w:val="22"/>
        </w:rPr>
        <w:t>kötelezettsége</w:t>
      </w:r>
      <w:r>
        <w:rPr>
          <w:rFonts w:ascii="Calibri" w:hAnsi="Calibri"/>
          <w:sz w:val="22"/>
          <w:szCs w:val="22"/>
        </w:rPr>
        <w:t>im</w:t>
      </w:r>
      <w:r w:rsidRPr="009118E1">
        <w:rPr>
          <w:rFonts w:ascii="Calibri" w:hAnsi="Calibri"/>
          <w:sz w:val="22"/>
          <w:szCs w:val="22"/>
        </w:rPr>
        <w:t xml:space="preserve"> a </w:t>
      </w:r>
      <w:r>
        <w:rPr>
          <w:rFonts w:ascii="Calibri" w:hAnsi="Calibri"/>
          <w:sz w:val="22"/>
          <w:szCs w:val="22"/>
        </w:rPr>
        <w:t>S</w:t>
      </w:r>
      <w:r w:rsidRPr="009118E1">
        <w:rPr>
          <w:rFonts w:ascii="Calibri" w:hAnsi="Calibri"/>
          <w:sz w:val="22"/>
          <w:szCs w:val="22"/>
        </w:rPr>
        <w:t>zerződés megszűnése után is</w:t>
      </w:r>
      <w:r>
        <w:rPr>
          <w:rFonts w:ascii="Calibri" w:hAnsi="Calibri"/>
          <w:sz w:val="22"/>
          <w:szCs w:val="22"/>
        </w:rPr>
        <w:t>, időbeli korlátozás nélkül fennállnak.</w:t>
      </w:r>
    </w:p>
    <w:p w:rsidR="00C87701" w:rsidRPr="00532E5A" w:rsidRDefault="00C87701" w:rsidP="000B5BE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87701" w:rsidRPr="00532E5A" w:rsidRDefault="00C87701" w:rsidP="000B5BE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C87701" w:rsidRPr="00532E5A" w:rsidRDefault="00C766DB" w:rsidP="000B5BE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532E5A">
        <w:rPr>
          <w:rFonts w:ascii="Calibri" w:hAnsi="Calibri"/>
          <w:i/>
          <w:sz w:val="22"/>
          <w:szCs w:val="22"/>
        </w:rPr>
        <w:t>……………</w:t>
      </w:r>
      <w:proofErr w:type="gramStart"/>
      <w:r w:rsidRPr="00532E5A">
        <w:rPr>
          <w:rFonts w:ascii="Calibri" w:hAnsi="Calibri"/>
          <w:i/>
          <w:sz w:val="22"/>
          <w:szCs w:val="22"/>
        </w:rPr>
        <w:t>…….</w:t>
      </w:r>
      <w:proofErr w:type="gramEnd"/>
      <w:r w:rsidRPr="00532E5A">
        <w:rPr>
          <w:rFonts w:ascii="Calibri" w:hAnsi="Calibri"/>
          <w:i/>
          <w:sz w:val="22"/>
          <w:szCs w:val="22"/>
        </w:rPr>
        <w:t>., 20………………………….</w:t>
      </w:r>
    </w:p>
    <w:p w:rsidR="00C766DB" w:rsidRPr="00532E5A" w:rsidRDefault="00C766DB" w:rsidP="000B5BE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C766DB" w:rsidRPr="00532E5A" w:rsidRDefault="00C766DB" w:rsidP="000B5BE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C766DB" w:rsidRPr="00532E5A" w:rsidRDefault="00C766DB" w:rsidP="000B5BE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9118E1" w:rsidRPr="00532E5A" w:rsidRDefault="00C87701" w:rsidP="009118E1">
      <w:pPr>
        <w:spacing w:line="360" w:lineRule="auto"/>
        <w:ind w:left="4248"/>
        <w:jc w:val="center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>………………………………….</w:t>
      </w:r>
    </w:p>
    <w:p w:rsidR="00C87701" w:rsidRPr="00532E5A" w:rsidRDefault="009118E1" w:rsidP="009118E1">
      <w:pPr>
        <w:spacing w:line="360" w:lineRule="auto"/>
        <w:ind w:left="4248"/>
        <w:jc w:val="center"/>
        <w:rPr>
          <w:rFonts w:ascii="Calibri" w:hAnsi="Calibri"/>
          <w:sz w:val="22"/>
          <w:szCs w:val="22"/>
        </w:rPr>
      </w:pPr>
      <w:r w:rsidRPr="00532E5A">
        <w:rPr>
          <w:rFonts w:ascii="Calibri" w:hAnsi="Calibri"/>
          <w:sz w:val="22"/>
          <w:szCs w:val="22"/>
        </w:rPr>
        <w:t xml:space="preserve">Kutató </w:t>
      </w:r>
      <w:r w:rsidR="00C87701" w:rsidRPr="00532E5A">
        <w:rPr>
          <w:rFonts w:ascii="Calibri" w:hAnsi="Calibri"/>
          <w:sz w:val="22"/>
          <w:szCs w:val="22"/>
        </w:rPr>
        <w:t>aláírás</w:t>
      </w:r>
      <w:r w:rsidRPr="00532E5A">
        <w:rPr>
          <w:rFonts w:ascii="Calibri" w:hAnsi="Calibri"/>
          <w:sz w:val="22"/>
          <w:szCs w:val="22"/>
        </w:rPr>
        <w:t>a</w:t>
      </w:r>
    </w:p>
    <w:p w:rsidR="00C87701" w:rsidRPr="00532E5A" w:rsidRDefault="00C87701">
      <w:pPr>
        <w:rPr>
          <w:rFonts w:ascii="Calibri" w:hAnsi="Calibri"/>
          <w:sz w:val="22"/>
          <w:szCs w:val="22"/>
        </w:rPr>
      </w:pPr>
    </w:p>
    <w:sectPr w:rsidR="00C87701" w:rsidRPr="00532E5A" w:rsidSect="007A01D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2A9" w:rsidRDefault="007D62A9" w:rsidP="00F65E2C">
      <w:r>
        <w:separator/>
      </w:r>
    </w:p>
  </w:endnote>
  <w:endnote w:type="continuationSeparator" w:id="0">
    <w:p w:rsidR="007D62A9" w:rsidRDefault="007D62A9" w:rsidP="00F6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DB0" w:rsidRPr="007A01D0" w:rsidRDefault="007A01D0" w:rsidP="007A01D0">
    <w:pPr>
      <w:pStyle w:val="llb"/>
      <w:jc w:val="center"/>
      <w:rPr>
        <w:rFonts w:ascii="Calibri" w:hAnsi="Calibri"/>
        <w:sz w:val="20"/>
      </w:rPr>
    </w:pPr>
    <w:r w:rsidRPr="007A01D0">
      <w:rPr>
        <w:rFonts w:ascii="Calibri" w:hAnsi="Calibri"/>
        <w:bCs/>
        <w:sz w:val="20"/>
      </w:rPr>
      <w:fldChar w:fldCharType="begin"/>
    </w:r>
    <w:r w:rsidRPr="007A01D0">
      <w:rPr>
        <w:rFonts w:ascii="Calibri" w:hAnsi="Calibri"/>
        <w:bCs/>
        <w:sz w:val="20"/>
      </w:rPr>
      <w:instrText>PAGE  \* Arabic  \* MERGEFORMAT</w:instrText>
    </w:r>
    <w:r w:rsidRPr="007A01D0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2</w:t>
    </w:r>
    <w:r w:rsidRPr="007A01D0">
      <w:rPr>
        <w:rFonts w:ascii="Calibri" w:hAnsi="Calibri"/>
        <w:bCs/>
        <w:sz w:val="20"/>
      </w:rPr>
      <w:fldChar w:fldCharType="end"/>
    </w:r>
    <w:r w:rsidRPr="007A01D0">
      <w:rPr>
        <w:rFonts w:ascii="Calibri" w:hAnsi="Calibri"/>
        <w:sz w:val="20"/>
      </w:rPr>
      <w:t xml:space="preserve"> / </w:t>
    </w:r>
    <w:r w:rsidRPr="007A01D0">
      <w:rPr>
        <w:rFonts w:ascii="Calibri" w:hAnsi="Calibri"/>
        <w:bCs/>
        <w:sz w:val="20"/>
      </w:rPr>
      <w:fldChar w:fldCharType="begin"/>
    </w:r>
    <w:r w:rsidRPr="007A01D0">
      <w:rPr>
        <w:rFonts w:ascii="Calibri" w:hAnsi="Calibri"/>
        <w:bCs/>
        <w:sz w:val="20"/>
      </w:rPr>
      <w:instrText>NUMPAGES  \* Arabic  \* MERGEFORMAT</w:instrText>
    </w:r>
    <w:r w:rsidRPr="007A01D0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2</w:t>
    </w:r>
    <w:r w:rsidRPr="007A01D0">
      <w:rPr>
        <w:rFonts w:ascii="Calibri" w:hAnsi="Calibri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DB0" w:rsidRPr="007A01D0" w:rsidRDefault="007A01D0" w:rsidP="007A01D0">
    <w:pPr>
      <w:pStyle w:val="llb"/>
      <w:jc w:val="center"/>
      <w:rPr>
        <w:rFonts w:ascii="Calibri" w:hAnsi="Calibri"/>
        <w:sz w:val="20"/>
      </w:rPr>
    </w:pPr>
    <w:r w:rsidRPr="007A01D0">
      <w:rPr>
        <w:rFonts w:ascii="Calibri" w:hAnsi="Calibri"/>
        <w:bCs/>
        <w:sz w:val="20"/>
      </w:rPr>
      <w:fldChar w:fldCharType="begin"/>
    </w:r>
    <w:r w:rsidRPr="007A01D0">
      <w:rPr>
        <w:rFonts w:ascii="Calibri" w:hAnsi="Calibri"/>
        <w:bCs/>
        <w:sz w:val="20"/>
      </w:rPr>
      <w:instrText>PAGE  \* Arabic  \* MERGEFORMAT</w:instrText>
    </w:r>
    <w:r w:rsidRPr="007A01D0">
      <w:rPr>
        <w:rFonts w:ascii="Calibri" w:hAnsi="Calibri"/>
        <w:bCs/>
        <w:sz w:val="20"/>
      </w:rPr>
      <w:fldChar w:fldCharType="separate"/>
    </w:r>
    <w:r w:rsidRPr="007A01D0">
      <w:rPr>
        <w:rFonts w:ascii="Calibri" w:hAnsi="Calibri"/>
        <w:bCs/>
        <w:noProof/>
        <w:sz w:val="20"/>
      </w:rPr>
      <w:t>1</w:t>
    </w:r>
    <w:r w:rsidRPr="007A01D0">
      <w:rPr>
        <w:rFonts w:ascii="Calibri" w:hAnsi="Calibri"/>
        <w:bCs/>
        <w:sz w:val="20"/>
      </w:rPr>
      <w:fldChar w:fldCharType="end"/>
    </w:r>
    <w:r w:rsidRPr="007A01D0">
      <w:rPr>
        <w:rFonts w:ascii="Calibri" w:hAnsi="Calibri"/>
        <w:sz w:val="20"/>
      </w:rPr>
      <w:t xml:space="preserve"> / </w:t>
    </w:r>
    <w:r w:rsidRPr="007A01D0">
      <w:rPr>
        <w:rFonts w:ascii="Calibri" w:hAnsi="Calibri"/>
        <w:bCs/>
        <w:sz w:val="20"/>
      </w:rPr>
      <w:fldChar w:fldCharType="begin"/>
    </w:r>
    <w:r w:rsidRPr="007A01D0">
      <w:rPr>
        <w:rFonts w:ascii="Calibri" w:hAnsi="Calibri"/>
        <w:bCs/>
        <w:sz w:val="20"/>
      </w:rPr>
      <w:instrText>NUMPAGES  \* Arabic  \* MERGEFORMAT</w:instrText>
    </w:r>
    <w:r w:rsidRPr="007A01D0">
      <w:rPr>
        <w:rFonts w:ascii="Calibri" w:hAnsi="Calibri"/>
        <w:bCs/>
        <w:sz w:val="20"/>
      </w:rPr>
      <w:fldChar w:fldCharType="separate"/>
    </w:r>
    <w:r w:rsidRPr="007A01D0">
      <w:rPr>
        <w:rFonts w:ascii="Calibri" w:hAnsi="Calibri"/>
        <w:bCs/>
        <w:noProof/>
        <w:sz w:val="20"/>
      </w:rPr>
      <w:t>2</w:t>
    </w:r>
    <w:r w:rsidRPr="007A01D0">
      <w:rPr>
        <w:rFonts w:ascii="Calibri" w:hAnsi="Calibr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2A9" w:rsidRDefault="007D62A9" w:rsidP="00F65E2C">
      <w:r>
        <w:separator/>
      </w:r>
    </w:p>
  </w:footnote>
  <w:footnote w:type="continuationSeparator" w:id="0">
    <w:p w:rsidR="007D62A9" w:rsidRDefault="007D62A9" w:rsidP="00F6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DB0" w:rsidRDefault="00393DB0" w:rsidP="00393DB0">
    <w:pPr>
      <w:pStyle w:val="lfej"/>
      <w:jc w:val="center"/>
      <w:rPr>
        <w:noProof/>
      </w:rPr>
    </w:pPr>
    <w:r w:rsidRPr="004648E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MNB_logo_emblema_fekete_hun.jpg" style="width:74.25pt;height:74.25pt;visibility:visible">
          <v:imagedata r:id="rId1" o:title="MNB_logo_emblema_fekete_hun"/>
        </v:shape>
      </w:pict>
    </w:r>
  </w:p>
  <w:p w:rsidR="0080097D" w:rsidRDefault="0080097D" w:rsidP="0080097D">
    <w:pPr>
      <w:spacing w:line="360" w:lineRule="auto"/>
      <w:jc w:val="center"/>
      <w:rPr>
        <w:rFonts w:ascii="Calibri" w:hAnsi="Calibri"/>
        <w:b/>
        <w:sz w:val="22"/>
        <w:szCs w:val="22"/>
      </w:rPr>
    </w:pPr>
    <w:r w:rsidRPr="00532E5A">
      <w:rPr>
        <w:rFonts w:ascii="Calibri" w:hAnsi="Calibri"/>
        <w:b/>
        <w:sz w:val="22"/>
        <w:szCs w:val="22"/>
      </w:rPr>
      <w:t>KÖTELEZETTSÉGVÁLLALÁSI NYILATKOZAT</w:t>
    </w:r>
  </w:p>
  <w:p w:rsidR="0080097D" w:rsidRPr="00532E5A" w:rsidRDefault="0080097D" w:rsidP="0080097D">
    <w:pPr>
      <w:spacing w:line="360" w:lineRule="auto"/>
      <w:jc w:val="center"/>
      <w:rPr>
        <w:rFonts w:ascii="Calibri" w:hAnsi="Calibri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75" w:rsidRDefault="00966E75" w:rsidP="00966E75">
    <w:pPr>
      <w:pStyle w:val="lfej"/>
      <w:jc w:val="center"/>
      <w:rPr>
        <w:noProof/>
      </w:rPr>
    </w:pPr>
    <w:r w:rsidRPr="004648E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MNB_logo_emblema_fekete_hun.jpg" style="width:74.25pt;height:74.25pt;visibility:visible">
          <v:imagedata r:id="rId1" o:title="MNB_logo_emblema_fekete_hun"/>
        </v:shape>
      </w:pict>
    </w:r>
  </w:p>
  <w:p w:rsidR="0080097D" w:rsidRPr="00532E5A" w:rsidRDefault="0080097D" w:rsidP="0080097D">
    <w:pPr>
      <w:spacing w:line="360" w:lineRule="auto"/>
      <w:jc w:val="center"/>
      <w:rPr>
        <w:rFonts w:ascii="Calibri" w:hAnsi="Calibri"/>
        <w:b/>
        <w:sz w:val="22"/>
        <w:szCs w:val="22"/>
      </w:rPr>
    </w:pPr>
    <w:r w:rsidRPr="00532E5A">
      <w:rPr>
        <w:rFonts w:ascii="Calibri" w:hAnsi="Calibri"/>
        <w:b/>
        <w:sz w:val="22"/>
        <w:szCs w:val="22"/>
      </w:rPr>
      <w:t>KÖTELEZETTSÉGVÁLLALÁSI 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4F91"/>
    <w:multiLevelType w:val="hybridMultilevel"/>
    <w:tmpl w:val="B0204BD0"/>
    <w:lvl w:ilvl="0" w:tplc="45484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BEE"/>
    <w:rsid w:val="000751B8"/>
    <w:rsid w:val="00086624"/>
    <w:rsid w:val="00095615"/>
    <w:rsid w:val="000B5BEE"/>
    <w:rsid w:val="000B699D"/>
    <w:rsid w:val="000C2F06"/>
    <w:rsid w:val="000C52E5"/>
    <w:rsid w:val="000E5E8D"/>
    <w:rsid w:val="000E7249"/>
    <w:rsid w:val="001A1A7E"/>
    <w:rsid w:val="001C76C2"/>
    <w:rsid w:val="001E2852"/>
    <w:rsid w:val="00217366"/>
    <w:rsid w:val="00222721"/>
    <w:rsid w:val="00224B41"/>
    <w:rsid w:val="002556C0"/>
    <w:rsid w:val="00260243"/>
    <w:rsid w:val="00262135"/>
    <w:rsid w:val="002703D2"/>
    <w:rsid w:val="002764A0"/>
    <w:rsid w:val="00282124"/>
    <w:rsid w:val="002A37AF"/>
    <w:rsid w:val="002C7020"/>
    <w:rsid w:val="002C7E6F"/>
    <w:rsid w:val="00393DB0"/>
    <w:rsid w:val="003B063D"/>
    <w:rsid w:val="003C2A4C"/>
    <w:rsid w:val="003E6D0F"/>
    <w:rsid w:val="004207F4"/>
    <w:rsid w:val="00424A03"/>
    <w:rsid w:val="00450581"/>
    <w:rsid w:val="00453796"/>
    <w:rsid w:val="004A7312"/>
    <w:rsid w:val="004B5B62"/>
    <w:rsid w:val="004C2931"/>
    <w:rsid w:val="004D77C8"/>
    <w:rsid w:val="004E2E8B"/>
    <w:rsid w:val="00515284"/>
    <w:rsid w:val="00527CE6"/>
    <w:rsid w:val="00532E5A"/>
    <w:rsid w:val="00534B07"/>
    <w:rsid w:val="005504DB"/>
    <w:rsid w:val="005720E8"/>
    <w:rsid w:val="00582624"/>
    <w:rsid w:val="0058457B"/>
    <w:rsid w:val="005918F7"/>
    <w:rsid w:val="005A69BF"/>
    <w:rsid w:val="005E0959"/>
    <w:rsid w:val="005E0D47"/>
    <w:rsid w:val="005F2DC0"/>
    <w:rsid w:val="00600C44"/>
    <w:rsid w:val="006054BC"/>
    <w:rsid w:val="00605501"/>
    <w:rsid w:val="0060691E"/>
    <w:rsid w:val="00656001"/>
    <w:rsid w:val="006937AB"/>
    <w:rsid w:val="006B12F1"/>
    <w:rsid w:val="006E2FC4"/>
    <w:rsid w:val="007212A0"/>
    <w:rsid w:val="0074426A"/>
    <w:rsid w:val="00755FD0"/>
    <w:rsid w:val="007577DF"/>
    <w:rsid w:val="007A01D0"/>
    <w:rsid w:val="007D5E6B"/>
    <w:rsid w:val="007D62A9"/>
    <w:rsid w:val="007F34E2"/>
    <w:rsid w:val="0080097D"/>
    <w:rsid w:val="00812244"/>
    <w:rsid w:val="00842CA1"/>
    <w:rsid w:val="00862151"/>
    <w:rsid w:val="00872514"/>
    <w:rsid w:val="008B3DBB"/>
    <w:rsid w:val="008D4D89"/>
    <w:rsid w:val="00906A48"/>
    <w:rsid w:val="009118E1"/>
    <w:rsid w:val="00916627"/>
    <w:rsid w:val="009522EE"/>
    <w:rsid w:val="00966E75"/>
    <w:rsid w:val="00967315"/>
    <w:rsid w:val="00982EC6"/>
    <w:rsid w:val="009B2DEF"/>
    <w:rsid w:val="009E4879"/>
    <w:rsid w:val="00A2374E"/>
    <w:rsid w:val="00A42BC7"/>
    <w:rsid w:val="00A74D5D"/>
    <w:rsid w:val="00AC01C4"/>
    <w:rsid w:val="00AC6FDF"/>
    <w:rsid w:val="00AD49FD"/>
    <w:rsid w:val="00AD68E7"/>
    <w:rsid w:val="00AD7D35"/>
    <w:rsid w:val="00B31F5F"/>
    <w:rsid w:val="00B3714B"/>
    <w:rsid w:val="00B524E7"/>
    <w:rsid w:val="00B56D7F"/>
    <w:rsid w:val="00B719E3"/>
    <w:rsid w:val="00B955DF"/>
    <w:rsid w:val="00BE3DB3"/>
    <w:rsid w:val="00C24165"/>
    <w:rsid w:val="00C43033"/>
    <w:rsid w:val="00C766DB"/>
    <w:rsid w:val="00C87701"/>
    <w:rsid w:val="00CA0327"/>
    <w:rsid w:val="00CC3795"/>
    <w:rsid w:val="00CF5502"/>
    <w:rsid w:val="00D225AB"/>
    <w:rsid w:val="00D37B1C"/>
    <w:rsid w:val="00D64379"/>
    <w:rsid w:val="00D914F3"/>
    <w:rsid w:val="00D94F12"/>
    <w:rsid w:val="00DA2057"/>
    <w:rsid w:val="00DB7D02"/>
    <w:rsid w:val="00DF4924"/>
    <w:rsid w:val="00E12AB5"/>
    <w:rsid w:val="00E133A6"/>
    <w:rsid w:val="00E26199"/>
    <w:rsid w:val="00E26BDE"/>
    <w:rsid w:val="00E63C01"/>
    <w:rsid w:val="00E64728"/>
    <w:rsid w:val="00ED1625"/>
    <w:rsid w:val="00EE0B50"/>
    <w:rsid w:val="00F456FC"/>
    <w:rsid w:val="00F504D4"/>
    <w:rsid w:val="00F65E2C"/>
    <w:rsid w:val="00F92C3C"/>
    <w:rsid w:val="00F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FB69B99-46DB-4FB7-BBBF-7DC77C7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0B5BEE"/>
    <w:rPr>
      <w:rFonts w:ascii="Times New Roman" w:hAnsi="Times New Roman"/>
      <w:sz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link w:val="llbChar"/>
    <w:uiPriority w:val="99"/>
    <w:rsid w:val="000B5BE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0B5BEE"/>
    <w:rPr>
      <w:rFonts w:ascii="Times New Roman" w:hAnsi="Times New Roman" w:cs="Times New Roman"/>
      <w:sz w:val="20"/>
      <w:szCs w:val="20"/>
      <w:lang w:val="x-none" w:eastAsia="hu-HU"/>
    </w:rPr>
  </w:style>
  <w:style w:type="paragraph" w:customStyle="1" w:styleId="ListParagraph1">
    <w:name w:val="List Paragraph1"/>
    <w:basedOn w:val="Norml"/>
    <w:rsid w:val="000B5BEE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F65E2C"/>
    <w:rPr>
      <w:sz w:val="20"/>
    </w:rPr>
  </w:style>
  <w:style w:type="character" w:customStyle="1" w:styleId="LbjegyzetszvegChar">
    <w:name w:val="Lábjegyzetszöveg Char"/>
    <w:link w:val="Lbjegyzetszveg"/>
    <w:semiHidden/>
    <w:locked/>
    <w:rsid w:val="00F65E2C"/>
    <w:rPr>
      <w:rFonts w:ascii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semiHidden/>
    <w:rsid w:val="00F65E2C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semiHidden/>
    <w:rsid w:val="00E133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E133A6"/>
    <w:rPr>
      <w:rFonts w:ascii="Tahoma" w:hAnsi="Tahoma" w:cs="Tahoma"/>
      <w:sz w:val="16"/>
      <w:szCs w:val="16"/>
      <w:lang w:val="x-none" w:eastAsia="hu-HU"/>
    </w:rPr>
  </w:style>
  <w:style w:type="paragraph" w:styleId="lfej">
    <w:name w:val="header"/>
    <w:aliases w:val="Élőfej páratlanoldal"/>
    <w:basedOn w:val="Norml"/>
    <w:link w:val="lfejChar"/>
    <w:rsid w:val="00DF492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Élőfej páratlanoldal Char"/>
    <w:link w:val="lfej"/>
    <w:semiHidden/>
    <w:locked/>
    <w:rsid w:val="00DF4924"/>
    <w:rPr>
      <w:rFonts w:ascii="Times New Roman" w:hAnsi="Times New Roman" w:cs="Times New Roman"/>
      <w:sz w:val="20"/>
      <w:szCs w:val="20"/>
      <w:lang w:val="x-none" w:eastAsia="hu-HU"/>
    </w:rPr>
  </w:style>
  <w:style w:type="paragraph" w:customStyle="1" w:styleId="Stlus1">
    <w:name w:val="Stílus1"/>
    <w:basedOn w:val="Norml"/>
    <w:rsid w:val="00DF4924"/>
    <w:pPr>
      <w:spacing w:before="80" w:after="80"/>
      <w:ind w:left="142" w:hanging="142"/>
      <w:jc w:val="center"/>
    </w:pPr>
    <w:rPr>
      <w:rFonts w:ascii="Arial" w:hAnsi="Arial"/>
      <w:b/>
      <w:noProof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2993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TITOKTARTÁSI KÖTELEZVÉNY (kutató)</vt:lpstr>
      <vt:lpstr>TITOKTARTÁSI KÖTELEZVÉNY (kutató)</vt:lpstr>
    </vt:vector>
  </TitlesOfParts>
  <Company>Központi Statisztikai Hivatal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TITOKTARTÁSI KÖTELEZVÉNY (kutató)</dc:title>
  <dc:subject/>
  <dc:creator>Nagy Eszter dr.</dc:creator>
  <cp:keywords/>
  <dc:description/>
  <cp:lastModifiedBy>Szenthelyi Dávid</cp:lastModifiedBy>
  <cp:revision>2</cp:revision>
  <cp:lastPrinted>2019-02-25T10:09:00Z</cp:lastPrinted>
  <dcterms:created xsi:type="dcterms:W3CDTF">2019-09-09T11:24:00Z</dcterms:created>
  <dcterms:modified xsi:type="dcterms:W3CDTF">2019-09-09T11:24:00Z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TITOKTARTÁSI KÖTELEZVÉNY (kutató)</vt:lpwstr>
  </property>
  <property fmtid="{D5CDD505-2E9C-101B-9397-08002B2CF9AE}" pid="3" name="pdate">
    <vt:lpwstr>2014.07.02</vt:lpwstr>
  </property>
  <property fmtid="{D5CDD505-2E9C-101B-9397-08002B2CF9AE}" pid="4" name="Megjelenés">
    <vt:lpwstr>2014-07-02T00:00:00Z</vt:lpwstr>
  </property>
  <property fmtid="{D5CDD505-2E9C-101B-9397-08002B2CF9AE}" pid="5" name="Owner">
    <vt:lpwstr/>
  </property>
  <property fmtid="{D5CDD505-2E9C-101B-9397-08002B2CF9AE}" pid="6" name="Status">
    <vt:lpwstr/>
  </property>
  <property fmtid="{D5CDD505-2E9C-101B-9397-08002B2CF9AE}" pid="7" name="MSIP_Label_b0d11092-50c9-4e74-84b5-b1af078dc3d0_Enabled">
    <vt:lpwstr>True</vt:lpwstr>
  </property>
  <property fmtid="{D5CDD505-2E9C-101B-9397-08002B2CF9AE}" pid="8" name="MSIP_Label_b0d11092-50c9-4e74-84b5-b1af078dc3d0_SiteId">
    <vt:lpwstr>97c01ef8-0264-4eef-9c08-fb4a9ba1c0db</vt:lpwstr>
  </property>
  <property fmtid="{D5CDD505-2E9C-101B-9397-08002B2CF9AE}" pid="9" name="MSIP_Label_b0d11092-50c9-4e74-84b5-b1af078dc3d0_Ref">
    <vt:lpwstr>https://api.informationprotection.azure.com/api/97c01ef8-0264-4eef-9c08-fb4a9ba1c0db</vt:lpwstr>
  </property>
  <property fmtid="{D5CDD505-2E9C-101B-9397-08002B2CF9AE}" pid="10" name="MSIP_Label_b0d11092-50c9-4e74-84b5-b1af078dc3d0_Owner">
    <vt:lpwstr>martont@mnb.hu</vt:lpwstr>
  </property>
  <property fmtid="{D5CDD505-2E9C-101B-9397-08002B2CF9AE}" pid="11" name="MSIP_Label_b0d11092-50c9-4e74-84b5-b1af078dc3d0_SetDate">
    <vt:lpwstr>2019-07-05T10:57:26.1570457+02:00</vt:lpwstr>
  </property>
  <property fmtid="{D5CDD505-2E9C-101B-9397-08002B2CF9AE}" pid="12" name="MSIP_Label_b0d11092-50c9-4e74-84b5-b1af078dc3d0_Name">
    <vt:lpwstr>Protected</vt:lpwstr>
  </property>
  <property fmtid="{D5CDD505-2E9C-101B-9397-08002B2CF9AE}" pid="13" name="MSIP_Label_b0d11092-50c9-4e74-84b5-b1af078dc3d0_Application">
    <vt:lpwstr>Microsoft Azure Information Protection</vt:lpwstr>
  </property>
  <property fmtid="{D5CDD505-2E9C-101B-9397-08002B2CF9AE}" pid="14" name="MSIP_Label_b0d11092-50c9-4e74-84b5-b1af078dc3d0_Extended_MSFT_Method">
    <vt:lpwstr>Automatic</vt:lpwstr>
  </property>
  <property fmtid="{D5CDD505-2E9C-101B-9397-08002B2CF9AE}" pid="15" name="Sensitivity">
    <vt:lpwstr>Protected</vt:lpwstr>
  </property>
  <property fmtid="{D5CDD505-2E9C-101B-9397-08002B2CF9AE}" pid="16" name="Érvényességi idő">
    <vt:filetime>2024-07-05T08:57:26Z</vt:filetime>
  </property>
  <property fmtid="{D5CDD505-2E9C-101B-9397-08002B2CF9AE}" pid="17" name="Érvényességet beállító">
    <vt:lpwstr>martont</vt:lpwstr>
  </property>
  <property fmtid="{D5CDD505-2E9C-101B-9397-08002B2CF9AE}" pid="18" name="Érvényességi idő első beállítása">
    <vt:filetime>2019-07-05T08:57:27Z</vt:filetime>
  </property>
</Properties>
</file>