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E0E4E" w14:textId="39A2C3FA" w:rsidR="00FE695D" w:rsidRPr="006A781C" w:rsidRDefault="00383152" w:rsidP="00B36943">
      <w:pPr>
        <w:keepNext/>
        <w:keepLines/>
        <w:spacing w:after="210"/>
        <w:outlineLvl w:val="0"/>
        <w:rPr>
          <w:rFonts w:ascii="Times New Roman" w:eastAsia="SimHei" w:hAnsi="Times New Roman" w:cs="Times New Roman"/>
          <w:b/>
          <w:bCs/>
          <w:caps/>
          <w:color w:val="002060"/>
          <w:sz w:val="28"/>
          <w:szCs w:val="28"/>
          <w:lang w:val="en-GB"/>
        </w:rPr>
      </w:pPr>
      <w:bookmarkStart w:id="0" w:name="_Toc315180051"/>
      <w:bookmarkStart w:id="1" w:name="_Toc449330126"/>
      <w:bookmarkStart w:id="2" w:name="_Toc301534556"/>
      <w:bookmarkStart w:id="3" w:name="_Toc275435745"/>
      <w:bookmarkStart w:id="4" w:name="_Toc308794220"/>
      <w:bookmarkStart w:id="5" w:name="_Toc320452639"/>
      <w:bookmarkStart w:id="6" w:name="_Toc57633048"/>
      <w:bookmarkStart w:id="7" w:name="_Toc94448523"/>
      <w:bookmarkStart w:id="8" w:name="_Toc10026616"/>
      <w:bookmarkStart w:id="9" w:name="_Toc11168402"/>
      <w:bookmarkStart w:id="10" w:name="_Toc145602087"/>
      <w:r w:rsidRPr="006A781C">
        <w:rPr>
          <w:rFonts w:ascii="Times New Roman" w:eastAsia="SimHei" w:hAnsi="Times New Roman" w:cs="Times New Roman"/>
          <w:b/>
          <w:bCs/>
          <w:caps/>
          <w:color w:val="002060"/>
          <w:sz w:val="28"/>
          <w:szCs w:val="28"/>
          <w:lang w:val="en-GB"/>
        </w:rPr>
        <w:t xml:space="preserve">pacs.002.001.10 Payment Status Report (MT equivalents: </w:t>
      </w:r>
      <w:r w:rsidR="00FE695D" w:rsidRPr="006A781C">
        <w:rPr>
          <w:rFonts w:ascii="Times New Roman" w:eastAsia="SimHei" w:hAnsi="Times New Roman" w:cs="Times New Roman"/>
          <w:b/>
          <w:bCs/>
          <w:caps/>
          <w:color w:val="002060"/>
          <w:sz w:val="28"/>
          <w:szCs w:val="28"/>
          <w:lang w:val="en-GB"/>
        </w:rPr>
        <w:t>MT298/S</w:t>
      </w:r>
      <w:r w:rsidR="00416197" w:rsidRPr="006A781C">
        <w:rPr>
          <w:rFonts w:ascii="Times New Roman" w:eastAsia="SimHei" w:hAnsi="Times New Roman" w:cs="Times New Roman"/>
          <w:b/>
          <w:bCs/>
          <w:caps/>
          <w:color w:val="002060"/>
          <w:sz w:val="28"/>
          <w:szCs w:val="28"/>
          <w:lang w:val="en-GB"/>
        </w:rPr>
        <w:t xml:space="preserve">MT701 – Payment Settlement Refusal Notification </w:t>
      </w:r>
      <w:bookmarkEnd w:id="0"/>
      <w:bookmarkEnd w:id="1"/>
      <w:bookmarkEnd w:id="2"/>
      <w:bookmarkEnd w:id="3"/>
      <w:bookmarkEnd w:id="4"/>
      <w:bookmarkEnd w:id="5"/>
      <w:bookmarkEnd w:id="6"/>
      <w:bookmarkEnd w:id="7"/>
      <w:bookmarkEnd w:id="8"/>
      <w:bookmarkEnd w:id="9"/>
      <w:bookmarkEnd w:id="10"/>
      <w:r w:rsidRPr="006A781C">
        <w:rPr>
          <w:rFonts w:ascii="Times New Roman" w:eastAsia="SimHei" w:hAnsi="Times New Roman" w:cs="Times New Roman"/>
          <w:b/>
          <w:bCs/>
          <w:caps/>
          <w:color w:val="002060"/>
          <w:sz w:val="28"/>
          <w:szCs w:val="28"/>
          <w:lang w:val="en-GB"/>
        </w:rPr>
        <w:t xml:space="preserve">and </w:t>
      </w:r>
      <w:r w:rsidR="00FE695D" w:rsidRPr="006A781C">
        <w:rPr>
          <w:rFonts w:ascii="Times New Roman" w:eastAsia="SimHei" w:hAnsi="Times New Roman" w:cs="Times New Roman"/>
          <w:b/>
          <w:bCs/>
          <w:caps/>
          <w:color w:val="002060"/>
          <w:sz w:val="28"/>
          <w:szCs w:val="28"/>
          <w:lang w:val="en-GB"/>
        </w:rPr>
        <w:t>MT298/</w:t>
      </w:r>
      <w:r w:rsidRPr="006A781C">
        <w:rPr>
          <w:rFonts w:ascii="Times New Roman" w:eastAsia="SimHei" w:hAnsi="Times New Roman" w:cs="Times New Roman"/>
          <w:b/>
          <w:bCs/>
          <w:caps/>
          <w:color w:val="002060"/>
          <w:sz w:val="28"/>
          <w:szCs w:val="28"/>
          <w:lang w:val="en-GB"/>
        </w:rPr>
        <w:t xml:space="preserve">SMT703 </w:t>
      </w:r>
      <w:r w:rsidR="00831926" w:rsidRPr="006A781C">
        <w:rPr>
          <w:rFonts w:ascii="Times New Roman" w:eastAsia="SimHei" w:hAnsi="Times New Roman" w:cs="Times New Roman"/>
          <w:b/>
          <w:bCs/>
          <w:caps/>
          <w:color w:val="002060"/>
          <w:sz w:val="28"/>
          <w:szCs w:val="28"/>
          <w:lang w:val="en-GB"/>
        </w:rPr>
        <w:t>–</w:t>
      </w:r>
      <w:r w:rsidRPr="006A781C">
        <w:rPr>
          <w:rFonts w:ascii="Times New Roman" w:eastAsia="SimHei" w:hAnsi="Times New Roman" w:cs="Times New Roman"/>
          <w:b/>
          <w:bCs/>
          <w:caps/>
          <w:color w:val="002060"/>
          <w:sz w:val="28"/>
          <w:szCs w:val="28"/>
          <w:lang w:val="en-GB"/>
        </w:rPr>
        <w:t xml:space="preserve"> </w:t>
      </w:r>
      <w:r w:rsidR="00831926" w:rsidRPr="006A781C">
        <w:rPr>
          <w:rFonts w:ascii="Times New Roman" w:eastAsia="SimHei" w:hAnsi="Times New Roman" w:cs="Times New Roman"/>
          <w:b/>
          <w:bCs/>
          <w:caps/>
          <w:color w:val="002060"/>
          <w:sz w:val="28"/>
          <w:szCs w:val="28"/>
          <w:lang w:val="en-GB"/>
        </w:rPr>
        <w:t>Payment Settlement Notification</w:t>
      </w:r>
      <w:r w:rsidR="00E12329" w:rsidRPr="006A781C">
        <w:rPr>
          <w:rFonts w:ascii="Times New Roman" w:eastAsia="SimHei" w:hAnsi="Times New Roman" w:cs="Times New Roman"/>
          <w:b/>
          <w:bCs/>
          <w:caps/>
          <w:color w:val="002060"/>
          <w:sz w:val="28"/>
          <w:szCs w:val="28"/>
          <w:lang w:val="en-GB"/>
        </w:rPr>
        <w:t>)</w:t>
      </w:r>
    </w:p>
    <w:p w14:paraId="32A2534E" w14:textId="5E0D46F2" w:rsidR="00567A38" w:rsidRPr="006A781C" w:rsidRDefault="00567A38" w:rsidP="00B36943">
      <w:pPr>
        <w:spacing w:before="210" w:after="75"/>
        <w:outlineLvl w:val="1"/>
        <w:rPr>
          <w:rFonts w:ascii="Times New Roman" w:eastAsia="Trebuchet MS" w:hAnsi="Times New Roman" w:cs="Times New Roman"/>
          <w:b/>
          <w:color w:val="002060"/>
          <w:sz w:val="28"/>
          <w:szCs w:val="28"/>
          <w:lang w:val="en-GB"/>
        </w:rPr>
      </w:pPr>
      <w:bookmarkStart w:id="11" w:name="_Toc94448439"/>
      <w:bookmarkStart w:id="12" w:name="_Toc57632964"/>
      <w:bookmarkStart w:id="13" w:name="_Toc320452562"/>
      <w:bookmarkStart w:id="14" w:name="_Toc308794145"/>
      <w:bookmarkStart w:id="15" w:name="_Toc275435677"/>
      <w:bookmarkStart w:id="16" w:name="_Toc301534485"/>
      <w:bookmarkStart w:id="17" w:name="_Toc459166808"/>
      <w:bookmarkStart w:id="18" w:name="_Toc315179979"/>
      <w:bookmarkStart w:id="19" w:name="_Toc10026531"/>
      <w:bookmarkStart w:id="20" w:name="_Toc11168317"/>
      <w:bookmarkStart w:id="21" w:name="_Toc145601994"/>
      <w:r w:rsidRPr="006A781C">
        <w:rPr>
          <w:rFonts w:ascii="Times New Roman" w:eastAsia="Trebuchet MS" w:hAnsi="Times New Roman" w:cs="Times New Roman"/>
          <w:b/>
          <w:bCs/>
          <w:color w:val="002060"/>
          <w:sz w:val="28"/>
          <w:szCs w:val="28"/>
          <w:lang w:val="en-GB"/>
        </w:rPr>
        <w:t>Scope</w:t>
      </w:r>
      <w:bookmarkEnd w:id="11"/>
      <w:bookmarkEnd w:id="12"/>
      <w:bookmarkEnd w:id="13"/>
      <w:bookmarkEnd w:id="14"/>
      <w:bookmarkEnd w:id="15"/>
      <w:bookmarkEnd w:id="16"/>
      <w:bookmarkEnd w:id="17"/>
      <w:bookmarkEnd w:id="18"/>
      <w:bookmarkEnd w:id="19"/>
      <w:bookmarkEnd w:id="20"/>
      <w:bookmarkEnd w:id="21"/>
    </w:p>
    <w:p w14:paraId="238B5179" w14:textId="6F7E9616" w:rsidR="004A50BA" w:rsidRPr="006A781C" w:rsidRDefault="004A50BA" w:rsidP="004A50BA">
      <w:pPr>
        <w:widowControl w:val="0"/>
        <w:spacing w:before="120" w:after="0"/>
        <w:rPr>
          <w:rFonts w:ascii="Times New Roman" w:eastAsia="Times New Roman" w:hAnsi="Times New Roman" w:cs="Times New Roman"/>
          <w:color w:val="000000"/>
          <w:sz w:val="24"/>
          <w:szCs w:val="24"/>
          <w:lang w:val="en-GB"/>
        </w:rPr>
      </w:pPr>
      <w:r w:rsidRPr="006A781C">
        <w:rPr>
          <w:rFonts w:ascii="Times New Roman" w:eastAsia="Times New Roman" w:hAnsi="Times New Roman" w:cs="Times New Roman"/>
          <w:color w:val="000000"/>
          <w:sz w:val="24"/>
          <w:szCs w:val="24"/>
          <w:lang w:val="en-GB"/>
        </w:rPr>
        <w:t>Payment and settlement orders submitted by a pacs.010.001.03 SWIFT message may be cancelled or rejected in the following cases:</w:t>
      </w:r>
    </w:p>
    <w:p w14:paraId="32C16739" w14:textId="6B285EA1" w:rsidR="004A50BA" w:rsidRPr="006A781C" w:rsidRDefault="004A50BA" w:rsidP="004A50BA">
      <w:pPr>
        <w:widowControl w:val="0"/>
        <w:numPr>
          <w:ilvl w:val="0"/>
          <w:numId w:val="21"/>
        </w:numPr>
        <w:spacing w:before="120" w:after="0"/>
        <w:rPr>
          <w:rFonts w:ascii="Times New Roman" w:eastAsia="Times New Roman" w:hAnsi="Times New Roman" w:cs="Times New Roman"/>
          <w:color w:val="000000"/>
          <w:sz w:val="24"/>
          <w:szCs w:val="24"/>
          <w:lang w:val="en-GB"/>
        </w:rPr>
      </w:pPr>
      <w:r w:rsidRPr="006A781C">
        <w:rPr>
          <w:rFonts w:ascii="Times New Roman" w:eastAsia="Times New Roman" w:hAnsi="Times New Roman" w:cs="Times New Roman"/>
          <w:color w:val="000000"/>
          <w:sz w:val="24"/>
          <w:szCs w:val="24"/>
          <w:lang w:val="en-GB"/>
        </w:rPr>
        <w:t xml:space="preserve">CAS automatically rejects the payment and settlement order, when </w:t>
      </w:r>
    </w:p>
    <w:p w14:paraId="40A1CE7F" w14:textId="5F8BEC5A" w:rsidR="004A50BA" w:rsidRPr="006A781C" w:rsidRDefault="004A50BA" w:rsidP="004A50BA">
      <w:pPr>
        <w:widowControl w:val="0"/>
        <w:numPr>
          <w:ilvl w:val="1"/>
          <w:numId w:val="21"/>
        </w:numPr>
        <w:spacing w:before="120" w:after="0"/>
        <w:rPr>
          <w:rFonts w:ascii="Times New Roman" w:eastAsia="Times New Roman" w:hAnsi="Times New Roman" w:cs="Times New Roman"/>
          <w:color w:val="000000"/>
          <w:sz w:val="24"/>
          <w:szCs w:val="24"/>
          <w:lang w:val="en-GB"/>
        </w:rPr>
      </w:pPr>
      <w:r w:rsidRPr="006A781C">
        <w:rPr>
          <w:rFonts w:ascii="Times New Roman" w:eastAsia="Times New Roman" w:hAnsi="Times New Roman" w:cs="Times New Roman"/>
          <w:color w:val="000000"/>
          <w:sz w:val="24"/>
          <w:szCs w:val="24"/>
          <w:lang w:val="en-GB"/>
        </w:rPr>
        <w:t>CAS enters ‘closed for business’ status (cancellation at end-of-day closing</w:t>
      </w:r>
      <w:proofErr w:type="gramStart"/>
      <w:r w:rsidRPr="006A781C">
        <w:rPr>
          <w:rFonts w:ascii="Times New Roman" w:eastAsia="Times New Roman" w:hAnsi="Times New Roman" w:cs="Times New Roman"/>
          <w:color w:val="000000"/>
          <w:sz w:val="24"/>
          <w:szCs w:val="24"/>
          <w:lang w:val="en-GB"/>
        </w:rPr>
        <w:t>);</w:t>
      </w:r>
      <w:proofErr w:type="gramEnd"/>
    </w:p>
    <w:p w14:paraId="1A7BC158" w14:textId="27F7A534" w:rsidR="004A50BA" w:rsidRPr="006A781C" w:rsidRDefault="004A50BA" w:rsidP="004A50BA">
      <w:pPr>
        <w:widowControl w:val="0"/>
        <w:numPr>
          <w:ilvl w:val="1"/>
          <w:numId w:val="21"/>
        </w:numPr>
        <w:spacing w:before="120" w:after="0"/>
        <w:rPr>
          <w:rFonts w:ascii="Times New Roman" w:eastAsia="Times New Roman" w:hAnsi="Times New Roman" w:cs="Times New Roman"/>
          <w:color w:val="000000"/>
          <w:sz w:val="24"/>
          <w:szCs w:val="24"/>
          <w:lang w:val="en-GB"/>
        </w:rPr>
      </w:pPr>
      <w:r w:rsidRPr="006A781C">
        <w:rPr>
          <w:rFonts w:ascii="Times New Roman" w:eastAsia="Times New Roman" w:hAnsi="Times New Roman" w:cs="Times New Roman"/>
          <w:color w:val="000000"/>
          <w:sz w:val="24"/>
          <w:szCs w:val="24"/>
          <w:lang w:val="en-GB"/>
        </w:rPr>
        <w:t>a party involved in the transaction has been locked out (‘defaulted’ status</w:t>
      </w:r>
      <w:proofErr w:type="gramStart"/>
      <w:r w:rsidRPr="006A781C">
        <w:rPr>
          <w:rFonts w:ascii="Times New Roman" w:eastAsia="Times New Roman" w:hAnsi="Times New Roman" w:cs="Times New Roman"/>
          <w:color w:val="000000"/>
          <w:sz w:val="24"/>
          <w:szCs w:val="24"/>
          <w:lang w:val="en-GB"/>
        </w:rPr>
        <w:t>);</w:t>
      </w:r>
      <w:proofErr w:type="gramEnd"/>
    </w:p>
    <w:p w14:paraId="18B51354" w14:textId="67CF93D4" w:rsidR="004A50BA" w:rsidRPr="006A781C" w:rsidRDefault="004A50BA" w:rsidP="004A50BA">
      <w:pPr>
        <w:widowControl w:val="0"/>
        <w:numPr>
          <w:ilvl w:val="1"/>
          <w:numId w:val="21"/>
        </w:numPr>
        <w:spacing w:before="120" w:after="0"/>
        <w:rPr>
          <w:rFonts w:ascii="Times New Roman" w:eastAsia="Times New Roman" w:hAnsi="Times New Roman" w:cs="Times New Roman"/>
          <w:color w:val="000000"/>
          <w:sz w:val="24"/>
          <w:szCs w:val="24"/>
          <w:lang w:val="en-GB"/>
        </w:rPr>
      </w:pPr>
      <w:r w:rsidRPr="006A781C">
        <w:rPr>
          <w:rFonts w:ascii="Times New Roman" w:eastAsia="Times New Roman" w:hAnsi="Times New Roman" w:cs="Times New Roman"/>
          <w:color w:val="000000"/>
          <w:sz w:val="24"/>
          <w:szCs w:val="24"/>
          <w:lang w:val="en-GB"/>
        </w:rPr>
        <w:t xml:space="preserve">date of execution of the payment or settlement order is older than the current </w:t>
      </w:r>
      <w:proofErr w:type="gramStart"/>
      <w:r w:rsidRPr="006A781C">
        <w:rPr>
          <w:rFonts w:ascii="Times New Roman" w:eastAsia="Times New Roman" w:hAnsi="Times New Roman" w:cs="Times New Roman"/>
          <w:color w:val="000000"/>
          <w:sz w:val="24"/>
          <w:szCs w:val="24"/>
          <w:lang w:val="en-GB"/>
        </w:rPr>
        <w:t>date;</w:t>
      </w:r>
      <w:proofErr w:type="gramEnd"/>
    </w:p>
    <w:p w14:paraId="75B3467E" w14:textId="4758E585" w:rsidR="004A50BA" w:rsidRPr="006A781C" w:rsidRDefault="004A50BA" w:rsidP="004A50BA">
      <w:pPr>
        <w:widowControl w:val="0"/>
        <w:numPr>
          <w:ilvl w:val="1"/>
          <w:numId w:val="21"/>
        </w:numPr>
        <w:spacing w:before="120" w:after="0"/>
        <w:rPr>
          <w:rFonts w:ascii="Times New Roman" w:eastAsia="Times New Roman" w:hAnsi="Times New Roman" w:cs="Times New Roman"/>
          <w:color w:val="000000"/>
          <w:sz w:val="24"/>
          <w:szCs w:val="24"/>
          <w:lang w:val="en-GB"/>
        </w:rPr>
      </w:pPr>
      <w:r w:rsidRPr="006A781C">
        <w:rPr>
          <w:rFonts w:ascii="Times New Roman" w:eastAsia="Times New Roman" w:hAnsi="Times New Roman" w:cs="Times New Roman"/>
          <w:color w:val="000000"/>
          <w:sz w:val="24"/>
          <w:szCs w:val="24"/>
          <w:lang w:val="en-GB"/>
        </w:rPr>
        <w:t xml:space="preserve">a payment or settlement order has been submitted in </w:t>
      </w:r>
      <w:proofErr w:type="gramStart"/>
      <w:r w:rsidRPr="006A781C">
        <w:rPr>
          <w:rFonts w:ascii="Times New Roman" w:eastAsia="Times New Roman" w:hAnsi="Times New Roman" w:cs="Times New Roman"/>
          <w:color w:val="000000"/>
          <w:sz w:val="24"/>
          <w:szCs w:val="24"/>
          <w:lang w:val="en-GB"/>
        </w:rPr>
        <w:t>duplicate;</w:t>
      </w:r>
      <w:proofErr w:type="gramEnd"/>
    </w:p>
    <w:p w14:paraId="79A44CD3" w14:textId="50E0422D" w:rsidR="004A50BA" w:rsidRPr="006A781C" w:rsidRDefault="004A50BA" w:rsidP="004A50BA">
      <w:pPr>
        <w:widowControl w:val="0"/>
        <w:numPr>
          <w:ilvl w:val="1"/>
          <w:numId w:val="21"/>
        </w:numPr>
        <w:spacing w:before="120" w:after="0"/>
        <w:rPr>
          <w:rFonts w:ascii="Times New Roman" w:eastAsia="Times New Roman" w:hAnsi="Times New Roman" w:cs="Times New Roman"/>
          <w:color w:val="000000"/>
          <w:sz w:val="24"/>
          <w:szCs w:val="24"/>
          <w:lang w:val="en-GB"/>
        </w:rPr>
      </w:pPr>
      <w:r w:rsidRPr="006A781C">
        <w:rPr>
          <w:rFonts w:ascii="Times New Roman" w:eastAsia="Times New Roman" w:hAnsi="Times New Roman" w:cs="Times New Roman"/>
          <w:color w:val="000000"/>
          <w:sz w:val="24"/>
          <w:szCs w:val="24"/>
          <w:lang w:val="en-GB"/>
        </w:rPr>
        <w:t xml:space="preserve">address validation </w:t>
      </w:r>
      <w:proofErr w:type="gramStart"/>
      <w:r w:rsidRPr="006A781C">
        <w:rPr>
          <w:rFonts w:ascii="Times New Roman" w:eastAsia="Times New Roman" w:hAnsi="Times New Roman" w:cs="Times New Roman"/>
          <w:color w:val="000000"/>
          <w:sz w:val="24"/>
          <w:szCs w:val="24"/>
          <w:lang w:val="en-GB"/>
        </w:rPr>
        <w:t>failed;</w:t>
      </w:r>
      <w:proofErr w:type="gramEnd"/>
    </w:p>
    <w:p w14:paraId="2F244100" w14:textId="033B029D" w:rsidR="004A50BA" w:rsidRPr="006A781C" w:rsidRDefault="004A50BA" w:rsidP="004A50BA">
      <w:pPr>
        <w:widowControl w:val="0"/>
        <w:numPr>
          <w:ilvl w:val="1"/>
          <w:numId w:val="21"/>
        </w:numPr>
        <w:spacing w:before="120" w:after="0"/>
        <w:rPr>
          <w:rFonts w:ascii="Times New Roman" w:eastAsia="Times New Roman" w:hAnsi="Times New Roman" w:cs="Times New Roman"/>
          <w:color w:val="000000"/>
          <w:sz w:val="24"/>
          <w:szCs w:val="24"/>
          <w:lang w:val="en-GB"/>
        </w:rPr>
      </w:pPr>
      <w:r w:rsidRPr="006A781C">
        <w:rPr>
          <w:rFonts w:ascii="Times New Roman" w:eastAsia="Times New Roman" w:hAnsi="Times New Roman" w:cs="Times New Roman"/>
          <w:color w:val="000000"/>
          <w:sz w:val="24"/>
          <w:szCs w:val="24"/>
          <w:lang w:val="en-GB"/>
        </w:rPr>
        <w:t>debit or credit party is not a direct participant.</w:t>
      </w:r>
    </w:p>
    <w:p w14:paraId="1CDE6AB4" w14:textId="7BA79ECB" w:rsidR="004A50BA" w:rsidRPr="006A781C" w:rsidRDefault="004A50BA" w:rsidP="004A50BA">
      <w:pPr>
        <w:widowControl w:val="0"/>
        <w:numPr>
          <w:ilvl w:val="0"/>
          <w:numId w:val="21"/>
        </w:numPr>
        <w:spacing w:before="120" w:after="0"/>
        <w:rPr>
          <w:rFonts w:ascii="Times New Roman" w:eastAsia="Times New Roman" w:hAnsi="Times New Roman" w:cs="Times New Roman"/>
          <w:color w:val="000000"/>
          <w:sz w:val="24"/>
          <w:szCs w:val="24"/>
          <w:lang w:val="en-GB"/>
        </w:rPr>
      </w:pPr>
      <w:proofErr w:type="spellStart"/>
      <w:r w:rsidRPr="006A781C">
        <w:rPr>
          <w:rFonts w:ascii="Times New Roman" w:eastAsia="Times New Roman" w:hAnsi="Times New Roman" w:cs="Times New Roman"/>
          <w:color w:val="000000"/>
          <w:sz w:val="24"/>
          <w:szCs w:val="24"/>
          <w:lang w:val="en-GB"/>
        </w:rPr>
        <w:t>MNB</w:t>
      </w:r>
      <w:proofErr w:type="spellEnd"/>
      <w:r w:rsidRPr="006A781C">
        <w:rPr>
          <w:rFonts w:ascii="Times New Roman" w:eastAsia="Times New Roman" w:hAnsi="Times New Roman" w:cs="Times New Roman"/>
          <w:color w:val="000000"/>
          <w:sz w:val="24"/>
          <w:szCs w:val="24"/>
          <w:lang w:val="en-GB"/>
        </w:rPr>
        <w:t xml:space="preserve"> has cancelled the payment (intraday).</w:t>
      </w:r>
    </w:p>
    <w:p w14:paraId="1BB03CBB" w14:textId="5F8C2C24" w:rsidR="004A50BA" w:rsidRPr="006A781C" w:rsidRDefault="004A50BA" w:rsidP="004A50BA">
      <w:pPr>
        <w:widowControl w:val="0"/>
        <w:numPr>
          <w:ilvl w:val="0"/>
          <w:numId w:val="21"/>
        </w:numPr>
        <w:spacing w:before="120" w:after="0"/>
        <w:rPr>
          <w:rFonts w:ascii="Times New Roman" w:eastAsia="Times New Roman" w:hAnsi="Times New Roman" w:cs="Times New Roman"/>
          <w:color w:val="000000"/>
          <w:sz w:val="24"/>
          <w:szCs w:val="24"/>
          <w:lang w:val="en-GB"/>
        </w:rPr>
      </w:pPr>
      <w:r w:rsidRPr="006A781C">
        <w:rPr>
          <w:rFonts w:ascii="Times New Roman" w:eastAsia="Times New Roman" w:hAnsi="Times New Roman" w:cs="Times New Roman"/>
          <w:color w:val="000000"/>
          <w:sz w:val="24"/>
          <w:szCs w:val="24"/>
          <w:lang w:val="en-GB"/>
        </w:rPr>
        <w:t>KELER has cancelled the payment and settlement order with a camt.008.001.08 message (intraday).</w:t>
      </w:r>
    </w:p>
    <w:p w14:paraId="5EBF35FD" w14:textId="0FB6249E" w:rsidR="00416197" w:rsidRPr="006A781C" w:rsidRDefault="00416197" w:rsidP="00416197">
      <w:pPr>
        <w:widowControl w:val="0"/>
        <w:spacing w:before="120" w:after="0"/>
        <w:rPr>
          <w:rFonts w:ascii="Times New Roman" w:eastAsia="Times New Roman" w:hAnsi="Times New Roman" w:cs="Times New Roman"/>
          <w:color w:val="000000"/>
          <w:sz w:val="24"/>
          <w:szCs w:val="24"/>
          <w:lang w:val="en-GB"/>
        </w:rPr>
      </w:pPr>
      <w:r w:rsidRPr="006A781C">
        <w:rPr>
          <w:rFonts w:ascii="Times New Roman" w:eastAsia="Times New Roman" w:hAnsi="Times New Roman" w:cs="Times New Roman"/>
          <w:color w:val="000000"/>
          <w:sz w:val="24"/>
          <w:szCs w:val="24"/>
          <w:lang w:val="en-GB"/>
        </w:rPr>
        <w:t xml:space="preserve">In case the </w:t>
      </w:r>
      <w:r w:rsidRPr="006A781C">
        <w:rPr>
          <w:rFonts w:ascii="Times New Roman" w:eastAsia="Times New Roman" w:hAnsi="Times New Roman" w:cs="Times New Roman"/>
          <w:b/>
          <w:bCs/>
          <w:color w:val="000000"/>
          <w:sz w:val="24"/>
          <w:szCs w:val="24"/>
          <w:lang w:val="en-GB"/>
        </w:rPr>
        <w:t>account transfer submitted by the MNB</w:t>
      </w:r>
      <w:r w:rsidRPr="006A781C">
        <w:rPr>
          <w:rFonts w:ascii="Times New Roman" w:eastAsia="Times New Roman" w:hAnsi="Times New Roman" w:cs="Times New Roman"/>
          <w:color w:val="000000"/>
          <w:sz w:val="24"/>
          <w:szCs w:val="24"/>
          <w:lang w:val="en-GB"/>
        </w:rPr>
        <w:t xml:space="preserve"> is cancelled or refused, including the end-of-day cancellation of queued transaction orders, the debit and credit direct participants receive a </w:t>
      </w:r>
      <w:r w:rsidR="002D1065" w:rsidRPr="006A781C">
        <w:rPr>
          <w:rFonts w:ascii="Times New Roman" w:eastAsia="Times New Roman" w:hAnsi="Times New Roman" w:cs="Times New Roman"/>
          <w:color w:val="000000"/>
          <w:sz w:val="24"/>
          <w:szCs w:val="24"/>
          <w:lang w:val="en-GB"/>
        </w:rPr>
        <w:t>pacs.002.001.10</w:t>
      </w:r>
      <w:r w:rsidR="001A3631" w:rsidRPr="006A781C">
        <w:rPr>
          <w:rFonts w:ascii="Times New Roman" w:eastAsia="Times New Roman" w:hAnsi="Times New Roman" w:cs="Times New Roman"/>
          <w:color w:val="000000"/>
          <w:sz w:val="24"/>
          <w:szCs w:val="24"/>
          <w:lang w:val="en-GB"/>
        </w:rPr>
        <w:t xml:space="preserve"> </w:t>
      </w:r>
      <w:r w:rsidRPr="006A781C">
        <w:rPr>
          <w:rFonts w:ascii="Times New Roman" w:eastAsia="Times New Roman" w:hAnsi="Times New Roman" w:cs="Times New Roman"/>
          <w:color w:val="000000"/>
          <w:sz w:val="24"/>
          <w:szCs w:val="24"/>
          <w:lang w:val="en-GB"/>
        </w:rPr>
        <w:t>SWIFT message.</w:t>
      </w:r>
    </w:p>
    <w:p w14:paraId="68871275" w14:textId="2EA88FA7" w:rsidR="00416197" w:rsidRPr="006A781C" w:rsidRDefault="00416197" w:rsidP="00416197">
      <w:pPr>
        <w:widowControl w:val="0"/>
        <w:spacing w:before="120" w:after="0"/>
        <w:rPr>
          <w:rFonts w:ascii="Times New Roman" w:eastAsia="Times New Roman" w:hAnsi="Times New Roman" w:cs="Times New Roman"/>
          <w:color w:val="000000"/>
          <w:sz w:val="24"/>
          <w:szCs w:val="24"/>
          <w:lang w:val="en-GB"/>
        </w:rPr>
      </w:pPr>
      <w:r w:rsidRPr="006A781C">
        <w:rPr>
          <w:rFonts w:ascii="Times New Roman" w:eastAsia="Times New Roman" w:hAnsi="Times New Roman" w:cs="Times New Roman"/>
          <w:color w:val="000000"/>
          <w:sz w:val="24"/>
          <w:szCs w:val="24"/>
          <w:lang w:val="en-GB"/>
        </w:rPr>
        <w:t xml:space="preserve">In case </w:t>
      </w:r>
      <w:r w:rsidRPr="006A781C">
        <w:rPr>
          <w:rFonts w:ascii="Times New Roman" w:eastAsia="Times New Roman" w:hAnsi="Times New Roman" w:cs="Times New Roman"/>
          <w:b/>
          <w:bCs/>
          <w:color w:val="000000"/>
          <w:sz w:val="24"/>
          <w:szCs w:val="24"/>
          <w:lang w:val="en-GB"/>
        </w:rPr>
        <w:t>the settlement order (</w:t>
      </w:r>
      <w:r w:rsidR="00666E56" w:rsidRPr="006A781C">
        <w:rPr>
          <w:rFonts w:ascii="Times New Roman" w:eastAsia="Times New Roman" w:hAnsi="Times New Roman" w:cs="Times New Roman"/>
          <w:b/>
          <w:bCs/>
          <w:color w:val="000000"/>
          <w:sz w:val="24"/>
          <w:szCs w:val="24"/>
          <w:lang w:val="en-GB"/>
        </w:rPr>
        <w:t>p</w:t>
      </w:r>
      <w:r w:rsidR="00FE36C4" w:rsidRPr="006A781C">
        <w:rPr>
          <w:rFonts w:ascii="Times New Roman" w:eastAsia="Times New Roman" w:hAnsi="Times New Roman" w:cs="Times New Roman"/>
          <w:b/>
          <w:bCs/>
          <w:color w:val="000000"/>
          <w:sz w:val="24"/>
          <w:szCs w:val="24"/>
          <w:lang w:val="en-GB"/>
        </w:rPr>
        <w:t>acs.010</w:t>
      </w:r>
      <w:r w:rsidR="00330532" w:rsidRPr="006A781C">
        <w:rPr>
          <w:rFonts w:ascii="Times New Roman" w:eastAsia="Times New Roman" w:hAnsi="Times New Roman" w:cs="Times New Roman"/>
          <w:b/>
          <w:bCs/>
          <w:color w:val="000000"/>
          <w:sz w:val="24"/>
          <w:szCs w:val="24"/>
          <w:lang w:val="en-GB"/>
        </w:rPr>
        <w:t>.001.03</w:t>
      </w:r>
      <w:r w:rsidRPr="006A781C">
        <w:rPr>
          <w:rFonts w:ascii="Times New Roman" w:eastAsia="Times New Roman" w:hAnsi="Times New Roman" w:cs="Times New Roman"/>
          <w:b/>
          <w:bCs/>
          <w:color w:val="000000"/>
          <w:sz w:val="24"/>
          <w:szCs w:val="24"/>
          <w:lang w:val="en-GB"/>
        </w:rPr>
        <w:t>) submitted by the system operator</w:t>
      </w:r>
      <w:r w:rsidRPr="006A781C">
        <w:rPr>
          <w:rFonts w:ascii="Times New Roman" w:eastAsia="Times New Roman" w:hAnsi="Times New Roman" w:cs="Times New Roman"/>
          <w:color w:val="000000"/>
          <w:sz w:val="24"/>
          <w:szCs w:val="24"/>
          <w:lang w:val="en-GB"/>
        </w:rPr>
        <w:t xml:space="preserve"> (KELER, GIRO Zrt.) is</w:t>
      </w:r>
    </w:p>
    <w:p w14:paraId="20DC13C2" w14:textId="0682D437" w:rsidR="00416197" w:rsidRPr="006A781C" w:rsidRDefault="00666E56" w:rsidP="00416197">
      <w:pPr>
        <w:widowControl w:val="0"/>
        <w:numPr>
          <w:ilvl w:val="0"/>
          <w:numId w:val="22"/>
        </w:numPr>
        <w:spacing w:before="120" w:after="0"/>
        <w:rPr>
          <w:rFonts w:ascii="Times New Roman" w:eastAsia="Times New Roman" w:hAnsi="Times New Roman" w:cs="Times New Roman"/>
          <w:color w:val="000000"/>
          <w:sz w:val="24"/>
          <w:szCs w:val="24"/>
          <w:lang w:val="en-GB"/>
        </w:rPr>
      </w:pPr>
      <w:r w:rsidRPr="006A781C">
        <w:rPr>
          <w:rFonts w:ascii="Times New Roman" w:eastAsia="Times New Roman" w:hAnsi="Times New Roman" w:cs="Times New Roman"/>
          <w:color w:val="000000"/>
          <w:sz w:val="24"/>
          <w:szCs w:val="24"/>
          <w:lang w:val="en-GB"/>
        </w:rPr>
        <w:t>rejected by the CAS during the day</w:t>
      </w:r>
      <w:r w:rsidR="00416197" w:rsidRPr="006A781C">
        <w:rPr>
          <w:rFonts w:ascii="Times New Roman" w:eastAsia="Times New Roman" w:hAnsi="Times New Roman" w:cs="Times New Roman"/>
          <w:color w:val="000000"/>
          <w:sz w:val="24"/>
          <w:szCs w:val="24"/>
          <w:lang w:val="en-GB"/>
        </w:rPr>
        <w:t xml:space="preserve"> or cancelled automatically at the end of the day, the system operator (KELER, GIRO Zrt.) and the debit party receive a </w:t>
      </w:r>
      <w:r w:rsidR="002D1065" w:rsidRPr="006A781C">
        <w:rPr>
          <w:rFonts w:ascii="Times New Roman" w:eastAsia="Times New Roman" w:hAnsi="Times New Roman" w:cs="Times New Roman"/>
          <w:color w:val="000000"/>
          <w:sz w:val="24"/>
          <w:szCs w:val="24"/>
          <w:lang w:val="en-GB"/>
        </w:rPr>
        <w:t xml:space="preserve">pacs.002.001.10 </w:t>
      </w:r>
      <w:proofErr w:type="spellStart"/>
      <w:r w:rsidR="00E12329" w:rsidRPr="006A781C">
        <w:rPr>
          <w:rFonts w:ascii="Times New Roman" w:eastAsia="Times New Roman" w:hAnsi="Times New Roman" w:cs="Times New Roman"/>
          <w:color w:val="000000"/>
          <w:sz w:val="24"/>
          <w:szCs w:val="24"/>
          <w:lang w:val="en-GB"/>
        </w:rPr>
        <w:t>SWIFT</w:t>
      </w:r>
      <w:r w:rsidR="00416197" w:rsidRPr="006A781C">
        <w:rPr>
          <w:rFonts w:ascii="Times New Roman" w:eastAsia="Times New Roman" w:hAnsi="Times New Roman" w:cs="Times New Roman"/>
          <w:color w:val="000000"/>
          <w:sz w:val="24"/>
          <w:szCs w:val="24"/>
          <w:lang w:val="en-GB"/>
        </w:rPr>
        <w:t>message</w:t>
      </w:r>
      <w:proofErr w:type="spellEnd"/>
      <w:r w:rsidR="00416197" w:rsidRPr="006A781C">
        <w:rPr>
          <w:rFonts w:ascii="Times New Roman" w:eastAsia="Times New Roman" w:hAnsi="Times New Roman" w:cs="Times New Roman"/>
          <w:color w:val="000000"/>
          <w:sz w:val="24"/>
          <w:szCs w:val="24"/>
          <w:lang w:val="en-GB"/>
        </w:rPr>
        <w:t>,</w:t>
      </w:r>
    </w:p>
    <w:p w14:paraId="151F7C62" w14:textId="139BB2C4" w:rsidR="00193A40" w:rsidRPr="006A781C" w:rsidRDefault="006A781C" w:rsidP="005B139D">
      <w:pPr>
        <w:widowControl w:val="0"/>
        <w:spacing w:before="120" w:after="0"/>
        <w:ind w:left="720"/>
        <w:jc w:val="left"/>
        <w:rPr>
          <w:rFonts w:ascii="Times New Roman" w:eastAsia="Times New Roman" w:hAnsi="Times New Roman" w:cs="Times New Roman"/>
          <w:color w:val="000000"/>
          <w:lang w:val="en-GB"/>
        </w:rPr>
      </w:pPr>
      <w:r w:rsidRPr="006A781C">
        <w:rPr>
          <w:rFonts w:ascii="Times New Roman" w:eastAsia="Times New Roman" w:hAnsi="Times New Roman" w:cs="Times New Roman"/>
          <w:noProof/>
          <w:color w:val="000000"/>
          <w:sz w:val="24"/>
          <w:szCs w:val="24"/>
          <w:lang w:val="en-GB"/>
        </w:rPr>
        <w:lastRenderedPageBreak/>
        <w:drawing>
          <wp:anchor distT="0" distB="0" distL="114300" distR="114300" simplePos="0" relativeHeight="251658240" behindDoc="0" locked="0" layoutInCell="1" allowOverlap="1" wp14:anchorId="49B20A46" wp14:editId="07A61396">
            <wp:simplePos x="0" y="0"/>
            <wp:positionH relativeFrom="column">
              <wp:posOffset>171450</wp:posOffset>
            </wp:positionH>
            <wp:positionV relativeFrom="paragraph">
              <wp:posOffset>381381</wp:posOffset>
            </wp:positionV>
            <wp:extent cx="5588635" cy="2839720"/>
            <wp:effectExtent l="0" t="0" r="0" b="0"/>
            <wp:wrapTopAndBottom/>
            <wp:docPr id="7" name="Picture 7"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documen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588635" cy="2839720"/>
                    </a:xfrm>
                    <a:prstGeom prst="rect">
                      <a:avLst/>
                    </a:prstGeom>
                  </pic:spPr>
                </pic:pic>
              </a:graphicData>
            </a:graphic>
            <wp14:sizeRelH relativeFrom="margin">
              <wp14:pctWidth>0</wp14:pctWidth>
            </wp14:sizeRelH>
            <wp14:sizeRelV relativeFrom="margin">
              <wp14:pctHeight>0</wp14:pctHeight>
            </wp14:sizeRelV>
          </wp:anchor>
        </w:drawing>
      </w:r>
    </w:p>
    <w:p w14:paraId="35EEB99E" w14:textId="7B4FD802" w:rsidR="00416197" w:rsidRPr="006A781C" w:rsidRDefault="005B139D" w:rsidP="00DE568F">
      <w:pPr>
        <w:widowControl w:val="0"/>
        <w:numPr>
          <w:ilvl w:val="0"/>
          <w:numId w:val="22"/>
        </w:numPr>
        <w:spacing w:before="120" w:after="0"/>
        <w:rPr>
          <w:rFonts w:ascii="Times New Roman" w:eastAsia="Times New Roman" w:hAnsi="Times New Roman" w:cs="Times New Roman"/>
          <w:color w:val="000000"/>
          <w:sz w:val="24"/>
          <w:szCs w:val="24"/>
          <w:lang w:val="en-GB"/>
        </w:rPr>
      </w:pPr>
      <w:r w:rsidRPr="006A781C">
        <w:rPr>
          <w:rFonts w:ascii="Times New Roman" w:eastAsia="Times New Roman" w:hAnsi="Times New Roman" w:cs="Times New Roman"/>
          <w:noProof/>
          <w:color w:val="000000"/>
          <w:sz w:val="24"/>
          <w:szCs w:val="24"/>
          <w:lang w:val="en-GB"/>
        </w:rPr>
        <w:drawing>
          <wp:anchor distT="0" distB="0" distL="114300" distR="114300" simplePos="0" relativeHeight="251659264" behindDoc="0" locked="0" layoutInCell="1" allowOverlap="1" wp14:anchorId="20E63CCF" wp14:editId="49A1B52A">
            <wp:simplePos x="0" y="0"/>
            <wp:positionH relativeFrom="column">
              <wp:posOffset>410305</wp:posOffset>
            </wp:positionH>
            <wp:positionV relativeFrom="paragraph">
              <wp:posOffset>539239</wp:posOffset>
            </wp:positionV>
            <wp:extent cx="5219700" cy="2740025"/>
            <wp:effectExtent l="0" t="0" r="0" b="3175"/>
            <wp:wrapTopAndBottom/>
            <wp:docPr id="9" name="Picture 9" descr="A white and blue screen with ic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white and blue screen with icons&#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5219700" cy="2740025"/>
                    </a:xfrm>
                    <a:prstGeom prst="rect">
                      <a:avLst/>
                    </a:prstGeom>
                  </pic:spPr>
                </pic:pic>
              </a:graphicData>
            </a:graphic>
            <wp14:sizeRelH relativeFrom="margin">
              <wp14:pctWidth>0</wp14:pctWidth>
            </wp14:sizeRelH>
            <wp14:sizeRelV relativeFrom="margin">
              <wp14:pctHeight>0</wp14:pctHeight>
            </wp14:sizeRelV>
          </wp:anchor>
        </w:drawing>
      </w:r>
      <w:r w:rsidR="00416197" w:rsidRPr="006A781C">
        <w:rPr>
          <w:rFonts w:ascii="Times New Roman" w:eastAsia="Times New Roman" w:hAnsi="Times New Roman" w:cs="Times New Roman"/>
          <w:color w:val="000000"/>
          <w:sz w:val="24"/>
          <w:szCs w:val="24"/>
          <w:lang w:val="en-GB"/>
        </w:rPr>
        <w:t>cancelled</w:t>
      </w:r>
      <w:r w:rsidR="00A60C4F" w:rsidRPr="006A781C">
        <w:rPr>
          <w:rFonts w:ascii="Times New Roman" w:eastAsia="Times New Roman" w:hAnsi="Times New Roman" w:cs="Times New Roman"/>
          <w:color w:val="000000"/>
          <w:sz w:val="24"/>
          <w:szCs w:val="24"/>
          <w:lang w:val="en-GB"/>
        </w:rPr>
        <w:t xml:space="preserve"> by the submitter</w:t>
      </w:r>
      <w:r w:rsidR="00416197" w:rsidRPr="006A781C">
        <w:rPr>
          <w:rFonts w:ascii="Times New Roman" w:eastAsia="Times New Roman" w:hAnsi="Times New Roman" w:cs="Times New Roman"/>
          <w:color w:val="000000"/>
          <w:sz w:val="24"/>
          <w:szCs w:val="24"/>
          <w:lang w:val="en-GB"/>
        </w:rPr>
        <w:t>, the system operator and the debit and credit direct participants receive a</w:t>
      </w:r>
      <w:r w:rsidR="002D1065" w:rsidRPr="006A781C">
        <w:rPr>
          <w:rFonts w:ascii="Times New Roman" w:eastAsia="Times New Roman" w:hAnsi="Times New Roman" w:cs="Times New Roman"/>
          <w:color w:val="000000"/>
          <w:sz w:val="24"/>
          <w:szCs w:val="24"/>
          <w:lang w:val="en-GB"/>
        </w:rPr>
        <w:t xml:space="preserve"> pacs.002.001.10</w:t>
      </w:r>
      <w:r w:rsidR="00416197" w:rsidRPr="006A781C">
        <w:rPr>
          <w:rFonts w:ascii="Times New Roman" w:eastAsia="Times New Roman" w:hAnsi="Times New Roman" w:cs="Times New Roman"/>
          <w:color w:val="000000"/>
          <w:sz w:val="24"/>
          <w:szCs w:val="24"/>
          <w:lang w:val="en-GB"/>
        </w:rPr>
        <w:t xml:space="preserve"> SWIFT message.</w:t>
      </w:r>
    </w:p>
    <w:p w14:paraId="1B3B2435" w14:textId="6AEBE388" w:rsidR="00CB6905" w:rsidRPr="006A781C" w:rsidRDefault="00CB6905" w:rsidP="005B139D">
      <w:pPr>
        <w:widowControl w:val="0"/>
        <w:spacing w:before="120" w:after="0"/>
        <w:ind w:left="360"/>
        <w:rPr>
          <w:rFonts w:ascii="Times New Roman" w:eastAsia="Times New Roman" w:hAnsi="Times New Roman" w:cs="Times New Roman"/>
          <w:color w:val="000000"/>
          <w:sz w:val="24"/>
          <w:szCs w:val="24"/>
          <w:lang w:val="en-GB"/>
        </w:rPr>
      </w:pPr>
    </w:p>
    <w:p w14:paraId="2253A875" w14:textId="522DB319" w:rsidR="00416197" w:rsidRPr="006A781C" w:rsidRDefault="00416197" w:rsidP="00416197">
      <w:pPr>
        <w:widowControl w:val="0"/>
        <w:spacing w:before="120" w:after="0"/>
        <w:rPr>
          <w:rFonts w:ascii="Times New Roman" w:eastAsia="Times New Roman" w:hAnsi="Times New Roman" w:cs="Times New Roman"/>
          <w:color w:val="000000"/>
          <w:sz w:val="24"/>
          <w:szCs w:val="24"/>
          <w:lang w:val="en-GB"/>
        </w:rPr>
      </w:pPr>
      <w:r w:rsidRPr="006A781C">
        <w:rPr>
          <w:rFonts w:ascii="Times New Roman" w:eastAsia="Times New Roman" w:hAnsi="Times New Roman" w:cs="Times New Roman"/>
          <w:color w:val="000000"/>
          <w:sz w:val="24"/>
          <w:szCs w:val="24"/>
          <w:lang w:val="en-GB"/>
        </w:rPr>
        <w:t xml:space="preserve">In case </w:t>
      </w:r>
      <w:r w:rsidRPr="006A781C">
        <w:rPr>
          <w:rFonts w:ascii="Times New Roman" w:eastAsia="Times New Roman" w:hAnsi="Times New Roman" w:cs="Times New Roman"/>
          <w:b/>
          <w:bCs/>
          <w:color w:val="000000"/>
          <w:sz w:val="24"/>
          <w:szCs w:val="24"/>
          <w:lang w:val="en-GB"/>
        </w:rPr>
        <w:t xml:space="preserve">the payment order (via </w:t>
      </w:r>
      <w:r w:rsidR="002D1065" w:rsidRPr="006A781C">
        <w:rPr>
          <w:rFonts w:ascii="Times New Roman" w:eastAsia="Times New Roman" w:hAnsi="Times New Roman" w:cs="Times New Roman"/>
          <w:b/>
          <w:bCs/>
          <w:color w:val="000000"/>
          <w:sz w:val="24"/>
          <w:szCs w:val="24"/>
          <w:lang w:val="en-GB"/>
        </w:rPr>
        <w:t>pacs.008.001.08</w:t>
      </w:r>
      <w:r w:rsidRPr="006A781C">
        <w:rPr>
          <w:rFonts w:ascii="Times New Roman" w:eastAsia="Times New Roman" w:hAnsi="Times New Roman" w:cs="Times New Roman"/>
          <w:b/>
          <w:bCs/>
          <w:color w:val="000000"/>
          <w:sz w:val="24"/>
          <w:szCs w:val="24"/>
          <w:lang w:val="en-GB"/>
        </w:rPr>
        <w:t xml:space="preserve">, </w:t>
      </w:r>
      <w:r w:rsidR="002D1065" w:rsidRPr="006A781C">
        <w:rPr>
          <w:rFonts w:ascii="Times New Roman" w:eastAsia="Times New Roman" w:hAnsi="Times New Roman" w:cs="Times New Roman"/>
          <w:b/>
          <w:bCs/>
          <w:color w:val="000000"/>
          <w:sz w:val="24"/>
          <w:szCs w:val="24"/>
          <w:lang w:val="en-GB"/>
        </w:rPr>
        <w:t>pacs.009.001.08</w:t>
      </w:r>
      <w:r w:rsidRPr="006A781C">
        <w:rPr>
          <w:rFonts w:ascii="Times New Roman" w:eastAsia="Times New Roman" w:hAnsi="Times New Roman" w:cs="Times New Roman"/>
          <w:b/>
          <w:bCs/>
          <w:color w:val="000000"/>
          <w:sz w:val="24"/>
          <w:szCs w:val="24"/>
          <w:lang w:val="en-GB"/>
        </w:rPr>
        <w:t xml:space="preserve"> SWIFT messages) submitted by the direct participant</w:t>
      </w:r>
      <w:r w:rsidRPr="006A781C">
        <w:rPr>
          <w:rFonts w:ascii="Times New Roman" w:eastAsia="Times New Roman" w:hAnsi="Times New Roman" w:cs="Times New Roman"/>
          <w:color w:val="000000"/>
          <w:sz w:val="24"/>
          <w:szCs w:val="24"/>
          <w:lang w:val="en-GB"/>
        </w:rPr>
        <w:t xml:space="preserve"> is cancelled by the VIBER participant or it is refused, including the case of end-of-day automatic cancellation, the debit party receives an </w:t>
      </w:r>
      <w:r w:rsidR="002D1065" w:rsidRPr="006A781C">
        <w:rPr>
          <w:rFonts w:ascii="Times New Roman" w:eastAsia="Times New Roman" w:hAnsi="Times New Roman" w:cs="Times New Roman"/>
          <w:color w:val="000000"/>
          <w:sz w:val="24"/>
          <w:szCs w:val="24"/>
          <w:lang w:val="en-GB"/>
        </w:rPr>
        <w:t>xsys.003,</w:t>
      </w:r>
      <w:r w:rsidRPr="006A781C">
        <w:rPr>
          <w:rFonts w:ascii="Times New Roman" w:eastAsia="Times New Roman" w:hAnsi="Times New Roman" w:cs="Times New Roman"/>
          <w:color w:val="000000"/>
          <w:sz w:val="24"/>
          <w:szCs w:val="24"/>
          <w:lang w:val="en-GB"/>
        </w:rPr>
        <w:t xml:space="preserve"> and the credit party receives a </w:t>
      </w:r>
      <w:r w:rsidR="002D1065" w:rsidRPr="006A781C">
        <w:rPr>
          <w:rFonts w:ascii="Times New Roman" w:eastAsia="Times New Roman" w:hAnsi="Times New Roman" w:cs="Times New Roman"/>
          <w:color w:val="000000"/>
          <w:sz w:val="24"/>
          <w:szCs w:val="24"/>
          <w:lang w:val="en-GB"/>
        </w:rPr>
        <w:t xml:space="preserve">pacs.002.001.10 </w:t>
      </w:r>
      <w:r w:rsidRPr="006A781C">
        <w:rPr>
          <w:rFonts w:ascii="Times New Roman" w:eastAsia="Times New Roman" w:hAnsi="Times New Roman" w:cs="Times New Roman"/>
          <w:color w:val="000000"/>
          <w:sz w:val="24"/>
          <w:szCs w:val="24"/>
          <w:lang w:val="en-GB"/>
        </w:rPr>
        <w:t>SWIFT message.</w:t>
      </w:r>
    </w:p>
    <w:p w14:paraId="3DDB42F1" w14:textId="38DF6BC9" w:rsidR="00330532" w:rsidRPr="006A781C" w:rsidRDefault="00416197" w:rsidP="00416197">
      <w:pPr>
        <w:widowControl w:val="0"/>
        <w:spacing w:before="120" w:after="0"/>
        <w:rPr>
          <w:rFonts w:ascii="Times New Roman" w:eastAsia="Times New Roman" w:hAnsi="Times New Roman" w:cs="Times New Roman"/>
          <w:b/>
          <w:bCs/>
          <w:color w:val="000000"/>
          <w:sz w:val="24"/>
          <w:szCs w:val="24"/>
          <w:u w:val="single"/>
          <w:lang w:val="en-GB"/>
        </w:rPr>
      </w:pPr>
      <w:r w:rsidRPr="006A781C">
        <w:rPr>
          <w:rFonts w:ascii="Times New Roman" w:eastAsia="Times New Roman" w:hAnsi="Times New Roman" w:cs="Times New Roman"/>
          <w:color w:val="000000"/>
          <w:sz w:val="24"/>
          <w:szCs w:val="24"/>
          <w:lang w:val="en-GB"/>
        </w:rPr>
        <w:t xml:space="preserve">(N.B.: If the </w:t>
      </w:r>
      <w:r w:rsidR="00746C70" w:rsidRPr="006A781C">
        <w:rPr>
          <w:rFonts w:ascii="Times New Roman" w:eastAsia="Times New Roman" w:hAnsi="Times New Roman" w:cs="Times New Roman"/>
          <w:color w:val="000000"/>
          <w:sz w:val="24"/>
          <w:szCs w:val="24"/>
          <w:lang w:val="en-GB"/>
        </w:rPr>
        <w:t xml:space="preserve">account </w:t>
      </w:r>
      <w:r w:rsidRPr="006A781C">
        <w:rPr>
          <w:rFonts w:ascii="Times New Roman" w:eastAsia="Times New Roman" w:hAnsi="Times New Roman" w:cs="Times New Roman"/>
          <w:color w:val="000000"/>
          <w:sz w:val="24"/>
          <w:szCs w:val="24"/>
          <w:lang w:val="en-GB"/>
        </w:rPr>
        <w:t xml:space="preserve">transfer and the settlement order are settled and executed, then the debited </w:t>
      </w:r>
      <w:r w:rsidRPr="006A781C">
        <w:rPr>
          <w:rFonts w:ascii="Times New Roman" w:eastAsia="Times New Roman" w:hAnsi="Times New Roman" w:cs="Times New Roman"/>
          <w:i/>
          <w:iCs/>
          <w:color w:val="000000"/>
          <w:sz w:val="24"/>
          <w:szCs w:val="24"/>
          <w:lang w:val="en-GB"/>
        </w:rPr>
        <w:t>&lt;direct participant&gt;</w:t>
      </w:r>
      <w:r w:rsidRPr="006A781C">
        <w:rPr>
          <w:rFonts w:ascii="Times New Roman" w:eastAsia="Times New Roman" w:hAnsi="Times New Roman" w:cs="Times New Roman"/>
          <w:color w:val="000000"/>
          <w:sz w:val="24"/>
          <w:szCs w:val="24"/>
          <w:lang w:val="en-GB"/>
        </w:rPr>
        <w:t xml:space="preserve"> </w:t>
      </w:r>
      <w:r w:rsidR="00746C70" w:rsidRPr="006A781C">
        <w:rPr>
          <w:rFonts w:ascii="Times New Roman" w:eastAsia="Times New Roman" w:hAnsi="Times New Roman" w:cs="Times New Roman"/>
          <w:color w:val="000000"/>
          <w:sz w:val="24"/>
          <w:szCs w:val="24"/>
          <w:lang w:val="en-GB"/>
        </w:rPr>
        <w:t xml:space="preserve">and </w:t>
      </w:r>
      <w:r w:rsidRPr="006A781C">
        <w:rPr>
          <w:rFonts w:ascii="Times New Roman" w:eastAsia="Times New Roman" w:hAnsi="Times New Roman" w:cs="Times New Roman"/>
          <w:color w:val="000000"/>
          <w:sz w:val="24"/>
          <w:szCs w:val="24"/>
          <w:lang w:val="en-GB"/>
        </w:rPr>
        <w:t xml:space="preserve">the credited </w:t>
      </w:r>
      <w:r w:rsidRPr="006A781C">
        <w:rPr>
          <w:rFonts w:ascii="Times New Roman" w:eastAsia="Times New Roman" w:hAnsi="Times New Roman" w:cs="Times New Roman"/>
          <w:i/>
          <w:iCs/>
          <w:color w:val="000000"/>
          <w:sz w:val="24"/>
          <w:szCs w:val="24"/>
          <w:lang w:val="en-GB"/>
        </w:rPr>
        <w:t>&lt;direct participant&gt;</w:t>
      </w:r>
      <w:r w:rsidRPr="006A781C">
        <w:rPr>
          <w:rFonts w:ascii="Times New Roman" w:eastAsia="Times New Roman" w:hAnsi="Times New Roman" w:cs="Times New Roman"/>
          <w:color w:val="000000"/>
          <w:sz w:val="24"/>
          <w:szCs w:val="24"/>
          <w:lang w:val="en-GB"/>
        </w:rPr>
        <w:t xml:space="preserve"> </w:t>
      </w:r>
      <w:r w:rsidR="00746C70" w:rsidRPr="006A781C">
        <w:rPr>
          <w:rFonts w:ascii="Times New Roman" w:eastAsia="Times New Roman" w:hAnsi="Times New Roman" w:cs="Times New Roman"/>
          <w:color w:val="000000"/>
          <w:sz w:val="24"/>
          <w:szCs w:val="24"/>
          <w:lang w:val="en-GB"/>
        </w:rPr>
        <w:t xml:space="preserve">receive </w:t>
      </w:r>
      <w:r w:rsidRPr="006A781C">
        <w:rPr>
          <w:rFonts w:ascii="Times New Roman" w:eastAsia="Times New Roman" w:hAnsi="Times New Roman" w:cs="Times New Roman"/>
          <w:color w:val="000000"/>
          <w:sz w:val="24"/>
          <w:szCs w:val="24"/>
          <w:lang w:val="en-GB"/>
        </w:rPr>
        <w:t>a</w:t>
      </w:r>
      <w:r w:rsidR="00746C70" w:rsidRPr="006A781C">
        <w:rPr>
          <w:rFonts w:ascii="Times New Roman" w:eastAsia="Times New Roman" w:hAnsi="Times New Roman" w:cs="Times New Roman"/>
          <w:color w:val="000000"/>
          <w:sz w:val="24"/>
          <w:szCs w:val="24"/>
          <w:lang w:val="en-GB"/>
        </w:rPr>
        <w:t xml:space="preserve"> camt.054.001.08 </w:t>
      </w:r>
      <w:r w:rsidRPr="006A781C">
        <w:rPr>
          <w:rFonts w:ascii="Times New Roman" w:eastAsia="Times New Roman" w:hAnsi="Times New Roman" w:cs="Times New Roman"/>
          <w:color w:val="000000"/>
          <w:sz w:val="24"/>
          <w:szCs w:val="24"/>
          <w:lang w:val="en-GB"/>
        </w:rPr>
        <w:t>SWIFT message through VIBER.)</w:t>
      </w:r>
    </w:p>
    <w:p w14:paraId="5F7BD207" w14:textId="6E36D383" w:rsidR="00CB6905" w:rsidRPr="006A781C" w:rsidRDefault="00B36943" w:rsidP="00416197">
      <w:pPr>
        <w:widowControl w:val="0"/>
        <w:spacing w:before="120" w:after="0"/>
        <w:rPr>
          <w:rFonts w:ascii="Times New Roman" w:eastAsia="Times New Roman" w:hAnsi="Times New Roman" w:cs="Times New Roman"/>
          <w:b/>
          <w:bCs/>
          <w:color w:val="000000"/>
          <w:u w:val="single"/>
          <w:lang w:val="en-GB"/>
        </w:rPr>
      </w:pPr>
      <w:r w:rsidRPr="006A781C">
        <w:rPr>
          <w:rFonts w:ascii="Times New Roman" w:eastAsia="Times New Roman" w:hAnsi="Times New Roman" w:cs="Times New Roman"/>
          <w:b/>
          <w:bCs/>
          <w:noProof/>
          <w:color w:val="000000"/>
          <w:sz w:val="24"/>
          <w:szCs w:val="24"/>
          <w:u w:val="single"/>
          <w:lang w:val="en-GB"/>
        </w:rPr>
        <w:lastRenderedPageBreak/>
        <w:drawing>
          <wp:anchor distT="0" distB="0" distL="114300" distR="114300" simplePos="0" relativeHeight="251660288" behindDoc="0" locked="0" layoutInCell="1" allowOverlap="1" wp14:anchorId="3AD709CA" wp14:editId="78981D01">
            <wp:simplePos x="0" y="0"/>
            <wp:positionH relativeFrom="column">
              <wp:posOffset>164465</wp:posOffset>
            </wp:positionH>
            <wp:positionV relativeFrom="paragraph">
              <wp:posOffset>263144</wp:posOffset>
            </wp:positionV>
            <wp:extent cx="5532120" cy="3049905"/>
            <wp:effectExtent l="0" t="0" r="0" b="0"/>
            <wp:wrapTopAndBottom/>
            <wp:docPr id="10" name="Picture 10" descr="A screenshot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scree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532120" cy="3049905"/>
                    </a:xfrm>
                    <a:prstGeom prst="rect">
                      <a:avLst/>
                    </a:prstGeom>
                  </pic:spPr>
                </pic:pic>
              </a:graphicData>
            </a:graphic>
            <wp14:sizeRelH relativeFrom="margin">
              <wp14:pctWidth>0</wp14:pctWidth>
            </wp14:sizeRelH>
            <wp14:sizeRelV relativeFrom="margin">
              <wp14:pctHeight>0</wp14:pctHeight>
            </wp14:sizeRelV>
          </wp:anchor>
        </w:drawing>
      </w:r>
    </w:p>
    <w:p w14:paraId="21556784" w14:textId="77777777" w:rsidR="00162E1B" w:rsidRPr="006A781C" w:rsidRDefault="00162E1B" w:rsidP="00162E1B">
      <w:pPr>
        <w:spacing w:after="0" w:line="240" w:lineRule="auto"/>
        <w:jc w:val="left"/>
        <w:rPr>
          <w:rFonts w:ascii="Times New Roman" w:eastAsia="Times New Roman" w:hAnsi="Times New Roman" w:cs="Times New Roman"/>
          <w:b/>
          <w:bCs/>
          <w:color w:val="000000"/>
          <w:u w:val="single"/>
          <w:lang w:val="en-GB"/>
        </w:rPr>
      </w:pPr>
    </w:p>
    <w:p w14:paraId="2C48B072" w14:textId="4773B44F" w:rsidR="002F55FA" w:rsidRPr="006A781C" w:rsidRDefault="00090103" w:rsidP="002F55FA">
      <w:pPr>
        <w:spacing w:after="0" w:line="240" w:lineRule="auto"/>
        <w:jc w:val="left"/>
        <w:rPr>
          <w:rFonts w:ascii="Times New Roman" w:eastAsia="Times New Roman" w:hAnsi="Times New Roman" w:cs="Times New Roman"/>
          <w:b/>
          <w:bCs/>
          <w:color w:val="000000"/>
          <w:sz w:val="24"/>
          <w:szCs w:val="24"/>
          <w:u w:val="single"/>
          <w:lang w:val="en-GB"/>
        </w:rPr>
      </w:pPr>
      <w:r w:rsidRPr="006A781C">
        <w:rPr>
          <w:rFonts w:ascii="Times New Roman" w:eastAsia="Times New Roman" w:hAnsi="Times New Roman" w:cs="Times New Roman"/>
          <w:b/>
          <w:bCs/>
          <w:noProof/>
          <w:color w:val="000000"/>
          <w:u w:val="single"/>
          <w:lang w:val="en-GB"/>
        </w:rPr>
        <w:drawing>
          <wp:anchor distT="0" distB="0" distL="114300" distR="114300" simplePos="0" relativeHeight="251661312" behindDoc="0" locked="0" layoutInCell="1" allowOverlap="1" wp14:anchorId="2562530D" wp14:editId="6F299F3B">
            <wp:simplePos x="0" y="0"/>
            <wp:positionH relativeFrom="column">
              <wp:posOffset>1166</wp:posOffset>
            </wp:positionH>
            <wp:positionV relativeFrom="paragraph">
              <wp:posOffset>322</wp:posOffset>
            </wp:positionV>
            <wp:extent cx="5656997" cy="2759598"/>
            <wp:effectExtent l="0" t="0" r="1270" b="3175"/>
            <wp:wrapTopAndBottom/>
            <wp:docPr id="6" name="Picture 6" descr="A screenshot of a white and blu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white and blue scree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656997" cy="2759598"/>
                    </a:xfrm>
                    <a:prstGeom prst="rect">
                      <a:avLst/>
                    </a:prstGeom>
                  </pic:spPr>
                </pic:pic>
              </a:graphicData>
            </a:graphic>
          </wp:anchor>
        </w:drawing>
      </w:r>
    </w:p>
    <w:p w14:paraId="1CE42DC4" w14:textId="68001C8D" w:rsidR="00162E1B" w:rsidRPr="006A781C" w:rsidRDefault="00162E1B" w:rsidP="005B139D">
      <w:pPr>
        <w:spacing w:before="210" w:after="75"/>
        <w:rPr>
          <w:rFonts w:ascii="Times New Roman" w:eastAsia="Trebuchet MS" w:hAnsi="Times New Roman" w:cs="Times New Roman"/>
          <w:b/>
          <w:sz w:val="24"/>
          <w:szCs w:val="24"/>
          <w:lang w:val="en-GB"/>
        </w:rPr>
      </w:pPr>
      <w:r w:rsidRPr="006A781C">
        <w:rPr>
          <w:rFonts w:ascii="Times New Roman" w:eastAsia="Trebuchet MS" w:hAnsi="Times New Roman" w:cs="Times New Roman"/>
          <w:b/>
          <w:bCs/>
          <w:sz w:val="24"/>
          <w:szCs w:val="24"/>
          <w:lang w:val="en-GB"/>
        </w:rPr>
        <w:t>Notification of settlement and execution of payment and settlement orders of system operators</w:t>
      </w:r>
    </w:p>
    <w:p w14:paraId="78BC6DD9" w14:textId="7C3E58A1" w:rsidR="00162E1B" w:rsidRPr="006A781C" w:rsidRDefault="00162E1B" w:rsidP="00162E1B">
      <w:pPr>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KELER and GIRO Zrt receive a pacs.002.001.10 SWIFT message from CAS if the pacs.010.001.03 SWIFT message sent by GIRO Zrt. or KELER has been settled. Direct participants receive camt.054.001.08 messages for the settlement and execution of settlement orders and instant internal transfer orders submitted by system operators</w:t>
      </w:r>
      <w:r w:rsidR="00E21E15" w:rsidRPr="006A781C">
        <w:rPr>
          <w:rFonts w:ascii="Times New Roman" w:eastAsia="Trebuchet MS" w:hAnsi="Times New Roman" w:cs="Times New Roman"/>
          <w:sz w:val="24"/>
          <w:szCs w:val="24"/>
          <w:lang w:val="en-GB"/>
        </w:rPr>
        <w:t xml:space="preserve"> with </w:t>
      </w:r>
      <w:proofErr w:type="spellStart"/>
      <w:r w:rsidR="00E21E15" w:rsidRPr="006A781C">
        <w:rPr>
          <w:rFonts w:ascii="Times New Roman" w:eastAsia="Trebuchet MS" w:hAnsi="Times New Roman" w:cs="Times New Roman"/>
          <w:sz w:val="24"/>
          <w:szCs w:val="24"/>
          <w:lang w:val="en-GB"/>
        </w:rPr>
        <w:t>CRDT</w:t>
      </w:r>
      <w:proofErr w:type="spellEnd"/>
      <w:r w:rsidR="00E21E15" w:rsidRPr="006A781C">
        <w:rPr>
          <w:rFonts w:ascii="Times New Roman" w:eastAsia="Trebuchet MS" w:hAnsi="Times New Roman" w:cs="Times New Roman"/>
          <w:sz w:val="24"/>
          <w:szCs w:val="24"/>
          <w:lang w:val="en-GB"/>
        </w:rPr>
        <w:t xml:space="preserve"> or </w:t>
      </w:r>
      <w:proofErr w:type="spellStart"/>
      <w:r w:rsidR="00E21E15" w:rsidRPr="006A781C">
        <w:rPr>
          <w:rFonts w:ascii="Times New Roman" w:eastAsia="Trebuchet MS" w:hAnsi="Times New Roman" w:cs="Times New Roman"/>
          <w:sz w:val="24"/>
          <w:szCs w:val="24"/>
          <w:lang w:val="en-GB"/>
        </w:rPr>
        <w:t>DBIT</w:t>
      </w:r>
      <w:proofErr w:type="spellEnd"/>
      <w:r w:rsidR="00E21E15" w:rsidRPr="006A781C">
        <w:rPr>
          <w:rFonts w:ascii="Times New Roman" w:eastAsia="Trebuchet MS" w:hAnsi="Times New Roman" w:cs="Times New Roman"/>
          <w:sz w:val="24"/>
          <w:szCs w:val="24"/>
          <w:lang w:val="en-GB"/>
        </w:rPr>
        <w:t xml:space="preserve"> codeword in the </w:t>
      </w:r>
      <w:proofErr w:type="spellStart"/>
      <w:r w:rsidR="00E21E15" w:rsidRPr="006A781C">
        <w:rPr>
          <w:rFonts w:ascii="Times New Roman" w:eastAsia="Trebuchet MS" w:hAnsi="Times New Roman" w:cs="Times New Roman"/>
          <w:i/>
          <w:iCs/>
          <w:sz w:val="24"/>
          <w:szCs w:val="24"/>
        </w:rPr>
        <w:t>Document</w:t>
      </w:r>
      <w:proofErr w:type="spellEnd"/>
      <w:r w:rsidR="00E21E15" w:rsidRPr="006A781C">
        <w:rPr>
          <w:rFonts w:ascii="Times New Roman" w:eastAsia="Trebuchet MS" w:hAnsi="Times New Roman" w:cs="Times New Roman"/>
          <w:i/>
          <w:iCs/>
          <w:sz w:val="24"/>
          <w:szCs w:val="24"/>
        </w:rPr>
        <w:t>/</w:t>
      </w:r>
      <w:proofErr w:type="spellStart"/>
      <w:r w:rsidR="00E21E15" w:rsidRPr="006A781C">
        <w:rPr>
          <w:rFonts w:ascii="Times New Roman" w:eastAsia="Trebuchet MS" w:hAnsi="Times New Roman" w:cs="Times New Roman"/>
          <w:i/>
          <w:iCs/>
          <w:sz w:val="24"/>
          <w:szCs w:val="24"/>
        </w:rPr>
        <w:t>BkToCstmrDbtCdtNtfctn</w:t>
      </w:r>
      <w:proofErr w:type="spellEnd"/>
      <w:r w:rsidR="00E21E15" w:rsidRPr="006A781C">
        <w:rPr>
          <w:rFonts w:ascii="Times New Roman" w:eastAsia="Trebuchet MS" w:hAnsi="Times New Roman" w:cs="Times New Roman"/>
          <w:i/>
          <w:iCs/>
          <w:sz w:val="24"/>
          <w:szCs w:val="24"/>
        </w:rPr>
        <w:t>/</w:t>
      </w:r>
      <w:proofErr w:type="spellStart"/>
      <w:r w:rsidR="00E21E15" w:rsidRPr="006A781C">
        <w:rPr>
          <w:rFonts w:ascii="Times New Roman" w:eastAsia="Trebuchet MS" w:hAnsi="Times New Roman" w:cs="Times New Roman"/>
          <w:i/>
          <w:iCs/>
          <w:sz w:val="24"/>
          <w:szCs w:val="24"/>
        </w:rPr>
        <w:t>Ntfctn</w:t>
      </w:r>
      <w:proofErr w:type="spellEnd"/>
      <w:r w:rsidR="00E21E15" w:rsidRPr="006A781C">
        <w:rPr>
          <w:rFonts w:ascii="Times New Roman" w:eastAsia="Trebuchet MS" w:hAnsi="Times New Roman" w:cs="Times New Roman"/>
          <w:i/>
          <w:iCs/>
          <w:sz w:val="24"/>
          <w:szCs w:val="24"/>
        </w:rPr>
        <w:t>/</w:t>
      </w:r>
      <w:proofErr w:type="spellStart"/>
      <w:r w:rsidR="00E21E15" w:rsidRPr="006A781C">
        <w:rPr>
          <w:rFonts w:ascii="Times New Roman" w:eastAsia="Trebuchet MS" w:hAnsi="Times New Roman" w:cs="Times New Roman"/>
          <w:i/>
          <w:iCs/>
          <w:sz w:val="24"/>
          <w:szCs w:val="24"/>
        </w:rPr>
        <w:t>Ntry</w:t>
      </w:r>
      <w:proofErr w:type="spellEnd"/>
      <w:r w:rsidR="00E21E15" w:rsidRPr="006A781C">
        <w:rPr>
          <w:rFonts w:ascii="Times New Roman" w:eastAsia="Trebuchet MS" w:hAnsi="Times New Roman" w:cs="Times New Roman"/>
          <w:i/>
          <w:iCs/>
          <w:sz w:val="24"/>
          <w:szCs w:val="24"/>
        </w:rPr>
        <w:t>/</w:t>
      </w:r>
      <w:proofErr w:type="spellStart"/>
      <w:r w:rsidR="00E21E15" w:rsidRPr="006A781C">
        <w:rPr>
          <w:rFonts w:ascii="Times New Roman" w:eastAsia="Trebuchet MS" w:hAnsi="Times New Roman" w:cs="Times New Roman"/>
          <w:i/>
          <w:iCs/>
          <w:sz w:val="24"/>
          <w:szCs w:val="24"/>
        </w:rPr>
        <w:t>CdtDbtInd</w:t>
      </w:r>
      <w:proofErr w:type="spellEnd"/>
      <w:r w:rsidR="00E21E15" w:rsidRPr="006A781C">
        <w:rPr>
          <w:rFonts w:ascii="Times New Roman" w:eastAsia="Trebuchet MS" w:hAnsi="Times New Roman" w:cs="Times New Roman"/>
          <w:sz w:val="24"/>
          <w:szCs w:val="24"/>
        </w:rPr>
        <w:t xml:space="preserve"> </w:t>
      </w:r>
      <w:proofErr w:type="spellStart"/>
      <w:r w:rsidR="002F55FA" w:rsidRPr="006A781C">
        <w:rPr>
          <w:rFonts w:ascii="Times New Roman" w:eastAsia="Trebuchet MS" w:hAnsi="Times New Roman" w:cs="Times New Roman"/>
          <w:sz w:val="24"/>
          <w:szCs w:val="24"/>
        </w:rPr>
        <w:t>element</w:t>
      </w:r>
      <w:proofErr w:type="spellEnd"/>
      <w:r w:rsidRPr="006A781C">
        <w:rPr>
          <w:rFonts w:ascii="Times New Roman" w:eastAsia="Trebuchet MS" w:hAnsi="Times New Roman" w:cs="Times New Roman"/>
          <w:sz w:val="24"/>
          <w:szCs w:val="24"/>
          <w:lang w:val="en-GB"/>
        </w:rPr>
        <w:t xml:space="preserve">. </w:t>
      </w:r>
    </w:p>
    <w:p w14:paraId="4E860AA3" w14:textId="7EDB214E" w:rsidR="00E21E15" w:rsidRPr="006A781C" w:rsidRDefault="005B139D" w:rsidP="00162E1B">
      <w:pPr>
        <w:rPr>
          <w:rFonts w:ascii="Times New Roman" w:eastAsia="Trebuchet MS" w:hAnsi="Times New Roman" w:cs="Times New Roman"/>
          <w:sz w:val="24"/>
          <w:szCs w:val="24"/>
          <w:lang w:val="en-GB"/>
        </w:rPr>
      </w:pPr>
      <w:r w:rsidRPr="006A781C">
        <w:rPr>
          <w:rFonts w:ascii="Times New Roman" w:eastAsia="Trebuchet MS" w:hAnsi="Times New Roman" w:cs="Times New Roman"/>
          <w:noProof/>
          <w:sz w:val="24"/>
          <w:szCs w:val="24"/>
          <w:lang w:val="en-GB"/>
        </w:rPr>
        <w:lastRenderedPageBreak/>
        <w:drawing>
          <wp:anchor distT="0" distB="0" distL="114300" distR="114300" simplePos="0" relativeHeight="251662336" behindDoc="0" locked="0" layoutInCell="1" allowOverlap="1" wp14:anchorId="3A73C1CB" wp14:editId="58F277C2">
            <wp:simplePos x="0" y="0"/>
            <wp:positionH relativeFrom="column">
              <wp:posOffset>41578</wp:posOffset>
            </wp:positionH>
            <wp:positionV relativeFrom="paragraph">
              <wp:posOffset>179961</wp:posOffset>
            </wp:positionV>
            <wp:extent cx="5910377" cy="3432412"/>
            <wp:effectExtent l="0" t="0" r="0" b="0"/>
            <wp:wrapTopAndBottom/>
            <wp:docPr id="11" name="Picture 1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diagram of a 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10377" cy="3432412"/>
                    </a:xfrm>
                    <a:prstGeom prst="rect">
                      <a:avLst/>
                    </a:prstGeom>
                  </pic:spPr>
                </pic:pic>
              </a:graphicData>
            </a:graphic>
          </wp:anchor>
        </w:drawing>
      </w:r>
    </w:p>
    <w:p w14:paraId="7CFB808D" w14:textId="77777777" w:rsidR="00162E1B" w:rsidRPr="006A781C" w:rsidRDefault="00162E1B" w:rsidP="00162E1B">
      <w:pPr>
        <w:spacing w:before="120"/>
        <w:rPr>
          <w:rFonts w:ascii="Times New Roman" w:eastAsia="Trebuchet MS" w:hAnsi="Times New Roman" w:cs="Times New Roman"/>
          <w:lang w:val="en-GB"/>
        </w:rPr>
      </w:pPr>
    </w:p>
    <w:p w14:paraId="47A2674F" w14:textId="2040853B" w:rsidR="00162E1B" w:rsidRPr="006A781C" w:rsidRDefault="00162E1B" w:rsidP="005B139D">
      <w:pPr>
        <w:spacing w:after="0" w:line="240" w:lineRule="auto"/>
        <w:jc w:val="left"/>
        <w:rPr>
          <w:rFonts w:ascii="Times New Roman" w:eastAsia="Times New Roman" w:hAnsi="Times New Roman" w:cs="Times New Roman"/>
          <w:b/>
          <w:bCs/>
          <w:color w:val="000000"/>
          <w:u w:val="single"/>
          <w:lang w:val="en-GB"/>
        </w:rPr>
        <w:sectPr w:rsidR="00162E1B" w:rsidRPr="006A781C" w:rsidSect="006A781C">
          <w:headerReference w:type="default" r:id="rId16"/>
          <w:footerReference w:type="default" r:id="rId17"/>
          <w:footerReference w:type="first" r:id="rId18"/>
          <w:pgSz w:w="11906" w:h="16838" w:code="9"/>
          <w:pgMar w:top="993" w:right="1134" w:bottom="1418" w:left="1134" w:header="709" w:footer="709" w:gutter="0"/>
          <w:cols w:space="708"/>
          <w:titlePg/>
          <w:docGrid w:linePitch="360"/>
        </w:sectPr>
      </w:pPr>
    </w:p>
    <w:p w14:paraId="3F1EB08F" w14:textId="354903FF" w:rsidR="00567A38" w:rsidRPr="006A781C" w:rsidRDefault="00567A38" w:rsidP="00B36943">
      <w:pPr>
        <w:spacing w:before="210" w:after="75"/>
        <w:outlineLvl w:val="1"/>
        <w:rPr>
          <w:rFonts w:ascii="Times New Roman" w:eastAsia="Trebuchet MS" w:hAnsi="Times New Roman" w:cs="Times New Roman"/>
          <w:b/>
          <w:color w:val="002060"/>
          <w:sz w:val="28"/>
          <w:szCs w:val="28"/>
          <w:lang w:val="en-GB"/>
        </w:rPr>
      </w:pPr>
      <w:r w:rsidRPr="006A781C">
        <w:rPr>
          <w:rFonts w:ascii="Times New Roman" w:eastAsia="Trebuchet MS" w:hAnsi="Times New Roman" w:cs="Times New Roman"/>
          <w:b/>
          <w:bCs/>
          <w:color w:val="002060"/>
          <w:sz w:val="28"/>
          <w:szCs w:val="28"/>
          <w:lang w:val="en-GB"/>
        </w:rPr>
        <w:t>Element specification</w:t>
      </w:r>
    </w:p>
    <w:p w14:paraId="1A103ED8" w14:textId="77777777" w:rsidR="00567A38" w:rsidRPr="006A781C" w:rsidRDefault="00567A38" w:rsidP="00567A38">
      <w:pPr>
        <w:spacing w:before="120"/>
        <w:rPr>
          <w:rFonts w:ascii="Times New Roman" w:eastAsia="Times New Roman" w:hAnsi="Times New Roman" w:cs="Times New Roman"/>
          <w:color w:val="000000"/>
          <w:sz w:val="24"/>
          <w:szCs w:val="24"/>
          <w:lang w:val="en-GB"/>
        </w:rPr>
      </w:pPr>
      <w:r w:rsidRPr="006A781C">
        <w:rPr>
          <w:rFonts w:ascii="Times New Roman" w:eastAsia="Times New Roman" w:hAnsi="Times New Roman" w:cs="Times New Roman"/>
          <w:color w:val="000000"/>
          <w:sz w:val="24"/>
          <w:szCs w:val="24"/>
          <w:lang w:val="en-GB"/>
        </w:rPr>
        <w:t>The below table includes the SWIFT format specification.</w:t>
      </w:r>
    </w:p>
    <w:tbl>
      <w:tblPr>
        <w:tblW w:w="141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6095"/>
        <w:gridCol w:w="3119"/>
        <w:gridCol w:w="1417"/>
        <w:gridCol w:w="2835"/>
      </w:tblGrid>
      <w:tr w:rsidR="00960DEF" w:rsidRPr="006A781C" w14:paraId="2855E712" w14:textId="77777777" w:rsidTr="00B36943">
        <w:trPr>
          <w:trHeight w:val="400"/>
          <w:tblHeader/>
        </w:trPr>
        <w:tc>
          <w:tcPr>
            <w:tcW w:w="709" w:type="dxa"/>
            <w:vAlign w:val="center"/>
          </w:tcPr>
          <w:p w14:paraId="5FB24DF4" w14:textId="77777777" w:rsidR="00960DEF" w:rsidRPr="006A781C" w:rsidRDefault="00960DEF" w:rsidP="00567A38">
            <w:pPr>
              <w:widowControl w:val="0"/>
              <w:spacing w:before="120" w:after="0"/>
              <w:rPr>
                <w:rFonts w:ascii="Times New Roman" w:eastAsia="Times New Roman" w:hAnsi="Times New Roman" w:cs="Times New Roman"/>
                <w:b/>
                <w:bCs/>
                <w:color w:val="000000"/>
                <w:lang w:val="en-GB"/>
              </w:rPr>
            </w:pPr>
            <w:r w:rsidRPr="006A781C">
              <w:rPr>
                <w:rFonts w:ascii="Times New Roman" w:eastAsia="Times New Roman" w:hAnsi="Times New Roman" w:cs="Times New Roman"/>
                <w:b/>
                <w:bCs/>
                <w:color w:val="000000"/>
                <w:lang w:val="en-GB"/>
              </w:rPr>
              <w:t>M/O</w:t>
            </w:r>
          </w:p>
        </w:tc>
        <w:tc>
          <w:tcPr>
            <w:tcW w:w="6095" w:type="dxa"/>
            <w:vAlign w:val="center"/>
          </w:tcPr>
          <w:p w14:paraId="51B2D627" w14:textId="2734E25A" w:rsidR="00960DEF" w:rsidRPr="006A781C" w:rsidRDefault="00960DEF" w:rsidP="00567A38">
            <w:pPr>
              <w:widowControl w:val="0"/>
              <w:spacing w:before="120" w:after="0"/>
              <w:rPr>
                <w:rFonts w:ascii="Times New Roman" w:eastAsia="Times New Roman" w:hAnsi="Times New Roman" w:cs="Times New Roman"/>
                <w:b/>
                <w:bCs/>
                <w:color w:val="000000"/>
                <w:lang w:val="en-GB"/>
              </w:rPr>
            </w:pPr>
            <w:r w:rsidRPr="006A781C">
              <w:rPr>
                <w:rFonts w:ascii="Times New Roman" w:eastAsia="Times New Roman" w:hAnsi="Times New Roman" w:cs="Times New Roman"/>
                <w:b/>
                <w:bCs/>
                <w:color w:val="000000"/>
                <w:lang w:val="en-GB"/>
              </w:rPr>
              <w:t>Element</w:t>
            </w:r>
          </w:p>
        </w:tc>
        <w:tc>
          <w:tcPr>
            <w:tcW w:w="3119" w:type="dxa"/>
            <w:vAlign w:val="center"/>
          </w:tcPr>
          <w:p w14:paraId="23A2A8DB" w14:textId="59719A9F" w:rsidR="00960DEF" w:rsidRPr="006A781C" w:rsidRDefault="00960DEF" w:rsidP="00567A38">
            <w:pPr>
              <w:widowControl w:val="0"/>
              <w:spacing w:before="120" w:after="0"/>
              <w:rPr>
                <w:rFonts w:ascii="Times New Roman" w:eastAsia="Times New Roman" w:hAnsi="Times New Roman" w:cs="Times New Roman"/>
                <w:b/>
                <w:bCs/>
                <w:color w:val="000000"/>
                <w:lang w:val="en-GB"/>
              </w:rPr>
            </w:pPr>
            <w:r w:rsidRPr="006A781C">
              <w:rPr>
                <w:rFonts w:ascii="Times New Roman" w:eastAsia="Times New Roman" w:hAnsi="Times New Roman" w:cs="Times New Roman"/>
                <w:b/>
                <w:bCs/>
                <w:color w:val="000000"/>
                <w:lang w:val="en-GB"/>
              </w:rPr>
              <w:t>MX options</w:t>
            </w:r>
          </w:p>
        </w:tc>
        <w:tc>
          <w:tcPr>
            <w:tcW w:w="1417" w:type="dxa"/>
            <w:vAlign w:val="center"/>
          </w:tcPr>
          <w:p w14:paraId="56657011" w14:textId="7AEBBAB9" w:rsidR="00960DEF" w:rsidRPr="006A781C" w:rsidRDefault="00960DEF" w:rsidP="00567A38">
            <w:pPr>
              <w:widowControl w:val="0"/>
              <w:spacing w:before="120" w:after="0"/>
              <w:rPr>
                <w:rFonts w:ascii="Times New Roman" w:eastAsia="Times New Roman" w:hAnsi="Times New Roman" w:cs="Times New Roman"/>
                <w:b/>
                <w:bCs/>
                <w:color w:val="000000"/>
                <w:lang w:val="en-GB"/>
              </w:rPr>
            </w:pPr>
            <w:r w:rsidRPr="006A781C">
              <w:rPr>
                <w:rFonts w:ascii="Times New Roman" w:eastAsia="Times New Roman" w:hAnsi="Times New Roman" w:cs="Times New Roman"/>
                <w:b/>
                <w:bCs/>
                <w:color w:val="000000"/>
                <w:lang w:val="en-GB"/>
              </w:rPr>
              <w:t>MT equivalent field</w:t>
            </w:r>
          </w:p>
        </w:tc>
        <w:tc>
          <w:tcPr>
            <w:tcW w:w="2835" w:type="dxa"/>
            <w:vAlign w:val="center"/>
          </w:tcPr>
          <w:p w14:paraId="0C8921A2" w14:textId="40675680" w:rsidR="00960DEF" w:rsidRPr="006A781C" w:rsidRDefault="00960DEF" w:rsidP="00567A38">
            <w:pPr>
              <w:widowControl w:val="0"/>
              <w:spacing w:before="120" w:after="0"/>
              <w:rPr>
                <w:rFonts w:ascii="Times New Roman" w:eastAsia="Times New Roman" w:hAnsi="Times New Roman" w:cs="Times New Roman"/>
                <w:b/>
                <w:bCs/>
                <w:color w:val="000000"/>
                <w:lang w:val="en-GB"/>
              </w:rPr>
            </w:pPr>
            <w:r w:rsidRPr="006A781C">
              <w:rPr>
                <w:rFonts w:ascii="Times New Roman" w:eastAsia="Times New Roman" w:hAnsi="Times New Roman" w:cs="Times New Roman"/>
                <w:b/>
                <w:bCs/>
                <w:color w:val="000000"/>
                <w:lang w:val="en-GB"/>
              </w:rPr>
              <w:t>MT equivalent field name</w:t>
            </w:r>
          </w:p>
        </w:tc>
      </w:tr>
      <w:tr w:rsidR="00312ADB" w:rsidRPr="006A781C" w14:paraId="16024235" w14:textId="77777777" w:rsidTr="00B36943">
        <w:trPr>
          <w:trHeight w:val="400"/>
        </w:trPr>
        <w:tc>
          <w:tcPr>
            <w:tcW w:w="709" w:type="dxa"/>
            <w:vAlign w:val="center"/>
          </w:tcPr>
          <w:p w14:paraId="60F5153C" w14:textId="3B22D80B" w:rsidR="00960DEF" w:rsidRPr="006A781C" w:rsidRDefault="00960DEF" w:rsidP="00567A38">
            <w:pPr>
              <w:widowControl w:val="0"/>
              <w:spacing w:beforeLines="120" w:before="288" w:after="0"/>
              <w:contextualSpacing/>
              <w:rPr>
                <w:rFonts w:ascii="Times New Roman" w:eastAsia="Times New Roman" w:hAnsi="Times New Roman" w:cs="Times New Roman"/>
                <w:color w:val="000000"/>
                <w:lang w:val="en-GB"/>
              </w:rPr>
            </w:pPr>
            <w:r w:rsidRPr="006A781C">
              <w:rPr>
                <w:rFonts w:ascii="Times New Roman" w:eastAsia="Times New Roman" w:hAnsi="Times New Roman" w:cs="Times New Roman"/>
                <w:color w:val="000000"/>
                <w:lang w:val="en-GB"/>
              </w:rPr>
              <w:t>M</w:t>
            </w:r>
          </w:p>
        </w:tc>
        <w:tc>
          <w:tcPr>
            <w:tcW w:w="6095" w:type="dxa"/>
            <w:vAlign w:val="center"/>
          </w:tcPr>
          <w:p w14:paraId="353C806E" w14:textId="55DE43CB" w:rsidR="00960DEF" w:rsidRPr="006A781C" w:rsidRDefault="00960DEF" w:rsidP="00567A38">
            <w:pPr>
              <w:widowControl w:val="0"/>
              <w:spacing w:beforeLines="120" w:before="288" w:after="0"/>
              <w:contextualSpacing/>
              <w:rPr>
                <w:rFonts w:ascii="Times New Roman" w:eastAsia="Times New Roman" w:hAnsi="Times New Roman" w:cs="Times New Roman"/>
                <w:color w:val="000000"/>
                <w:lang w:val="en-GB"/>
              </w:rPr>
            </w:pPr>
            <w:proofErr w:type="spellStart"/>
            <w:r w:rsidRPr="006A781C">
              <w:rPr>
                <w:rFonts w:ascii="Times New Roman" w:eastAsia="Times New Roman" w:hAnsi="Times New Roman" w:cs="Times New Roman"/>
                <w:b/>
                <w:bCs/>
                <w:color w:val="000000"/>
                <w:lang w:val="en-GB"/>
              </w:rPr>
              <w:t>AppHdr</w:t>
            </w:r>
            <w:proofErr w:type="spellEnd"/>
            <w:r w:rsidRPr="006A781C">
              <w:rPr>
                <w:rFonts w:ascii="Times New Roman" w:eastAsia="Times New Roman" w:hAnsi="Times New Roman" w:cs="Times New Roman"/>
                <w:color w:val="000000"/>
                <w:lang w:val="en-GB"/>
              </w:rPr>
              <w:t>/Fr/</w:t>
            </w:r>
            <w:proofErr w:type="spellStart"/>
            <w:r w:rsidRPr="006A781C">
              <w:rPr>
                <w:rFonts w:ascii="Times New Roman" w:eastAsia="Times New Roman" w:hAnsi="Times New Roman" w:cs="Times New Roman"/>
                <w:color w:val="000000"/>
                <w:lang w:val="en-GB"/>
              </w:rPr>
              <w:t>FIId</w:t>
            </w:r>
            <w:proofErr w:type="spellEnd"/>
            <w:r w:rsidRPr="006A781C">
              <w:rPr>
                <w:rFonts w:ascii="Times New Roman" w:eastAsia="Times New Roman" w:hAnsi="Times New Roman" w:cs="Times New Roman"/>
                <w:color w:val="000000"/>
                <w:lang w:val="en-GB"/>
              </w:rPr>
              <w:t>/</w:t>
            </w:r>
            <w:proofErr w:type="spellStart"/>
            <w:r w:rsidRPr="006A781C">
              <w:rPr>
                <w:rFonts w:ascii="Times New Roman" w:eastAsia="Times New Roman" w:hAnsi="Times New Roman" w:cs="Times New Roman"/>
                <w:color w:val="000000"/>
                <w:lang w:val="en-GB"/>
              </w:rPr>
              <w:t>FinInstnId</w:t>
            </w:r>
            <w:proofErr w:type="spellEnd"/>
            <w:r w:rsidRPr="006A781C">
              <w:rPr>
                <w:rFonts w:ascii="Times New Roman" w:eastAsia="Times New Roman" w:hAnsi="Times New Roman" w:cs="Times New Roman"/>
                <w:color w:val="000000"/>
                <w:lang w:val="en-GB"/>
              </w:rPr>
              <w:t>/</w:t>
            </w:r>
            <w:proofErr w:type="spellStart"/>
            <w:r w:rsidRPr="006A781C">
              <w:rPr>
                <w:rFonts w:ascii="Times New Roman" w:eastAsia="Times New Roman" w:hAnsi="Times New Roman" w:cs="Times New Roman"/>
                <w:color w:val="000000"/>
                <w:lang w:val="en-GB"/>
              </w:rPr>
              <w:t>BICFI</w:t>
            </w:r>
            <w:proofErr w:type="spellEnd"/>
          </w:p>
        </w:tc>
        <w:tc>
          <w:tcPr>
            <w:tcW w:w="3119" w:type="dxa"/>
            <w:vAlign w:val="center"/>
          </w:tcPr>
          <w:p w14:paraId="6D17C96F" w14:textId="4493A4E3" w:rsidR="00960DEF" w:rsidRPr="006A781C" w:rsidRDefault="00535FD9" w:rsidP="00567A38">
            <w:pPr>
              <w:widowControl w:val="0"/>
              <w:spacing w:beforeLines="120" w:before="288" w:after="0"/>
              <w:contextualSpacing/>
              <w:rPr>
                <w:rFonts w:ascii="Times New Roman" w:eastAsia="Times New Roman" w:hAnsi="Times New Roman" w:cs="Times New Roman"/>
                <w:color w:val="000000"/>
                <w:lang w:val="en-GB"/>
              </w:rPr>
            </w:pPr>
            <w:r w:rsidRPr="006A781C">
              <w:rPr>
                <w:rFonts w:ascii="Times New Roman" w:eastAsia="Times New Roman" w:hAnsi="Times New Roman" w:cs="Times New Roman"/>
                <w:color w:val="000000"/>
                <w:lang w:val="en-GB"/>
              </w:rPr>
              <w:t>Sender</w:t>
            </w:r>
            <w:r w:rsidR="00960DEF" w:rsidRPr="006A781C">
              <w:rPr>
                <w:rFonts w:ascii="Times New Roman" w:eastAsia="Times New Roman" w:hAnsi="Times New Roman" w:cs="Times New Roman"/>
                <w:color w:val="000000"/>
                <w:lang w:val="en-GB"/>
              </w:rPr>
              <w:t xml:space="preserve"> BIC (MANEHU2AXXX)</w:t>
            </w:r>
          </w:p>
        </w:tc>
        <w:tc>
          <w:tcPr>
            <w:tcW w:w="1417" w:type="dxa"/>
            <w:vAlign w:val="center"/>
          </w:tcPr>
          <w:p w14:paraId="07F483F3" w14:textId="30F5BFFC" w:rsidR="00960DEF" w:rsidRPr="006A781C" w:rsidRDefault="00960DEF" w:rsidP="00567A38">
            <w:pPr>
              <w:widowControl w:val="0"/>
              <w:spacing w:beforeLines="120" w:before="288" w:after="0"/>
              <w:contextualSpacing/>
              <w:rPr>
                <w:rFonts w:ascii="Times New Roman" w:eastAsia="Times New Roman" w:hAnsi="Times New Roman" w:cs="Times New Roman"/>
                <w:color w:val="000000"/>
                <w:lang w:val="en-GB"/>
              </w:rPr>
            </w:pPr>
            <w:r w:rsidRPr="006A781C">
              <w:rPr>
                <w:rFonts w:ascii="Times New Roman" w:eastAsia="Times New Roman" w:hAnsi="Times New Roman" w:cs="Times New Roman"/>
                <w:color w:val="000000"/>
                <w:lang w:val="en-GB"/>
              </w:rPr>
              <w:t>n/a</w:t>
            </w:r>
          </w:p>
        </w:tc>
        <w:tc>
          <w:tcPr>
            <w:tcW w:w="2835" w:type="dxa"/>
            <w:vAlign w:val="center"/>
          </w:tcPr>
          <w:p w14:paraId="4A76BF05" w14:textId="77777777" w:rsidR="00960DEF" w:rsidRPr="006A781C" w:rsidRDefault="00960DEF" w:rsidP="00567A38">
            <w:pPr>
              <w:widowControl w:val="0"/>
              <w:spacing w:beforeLines="120" w:before="288" w:after="0"/>
              <w:contextualSpacing/>
              <w:rPr>
                <w:rFonts w:ascii="Times New Roman" w:eastAsia="Times New Roman" w:hAnsi="Times New Roman" w:cs="Times New Roman"/>
                <w:color w:val="000000"/>
                <w:lang w:val="en-GB"/>
              </w:rPr>
            </w:pPr>
          </w:p>
        </w:tc>
      </w:tr>
      <w:tr w:rsidR="00312ADB" w:rsidRPr="006A781C" w14:paraId="58A0FFA4" w14:textId="77777777" w:rsidTr="00B36943">
        <w:trPr>
          <w:trHeight w:val="400"/>
        </w:trPr>
        <w:tc>
          <w:tcPr>
            <w:tcW w:w="709" w:type="dxa"/>
            <w:vAlign w:val="center"/>
          </w:tcPr>
          <w:p w14:paraId="40797482" w14:textId="4A10EEC9"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M</w:t>
            </w:r>
          </w:p>
        </w:tc>
        <w:tc>
          <w:tcPr>
            <w:tcW w:w="6095" w:type="dxa"/>
            <w:vAlign w:val="center"/>
          </w:tcPr>
          <w:p w14:paraId="0E777F70" w14:textId="4FED1DBE"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proofErr w:type="spellStart"/>
            <w:r w:rsidRPr="006A781C">
              <w:rPr>
                <w:rFonts w:ascii="Times New Roman" w:eastAsia="Trebuchet MS" w:hAnsi="Times New Roman" w:cs="Times New Roman"/>
                <w:b/>
                <w:bCs/>
                <w:lang w:val="en-GB"/>
              </w:rPr>
              <w:t>AppHdr</w:t>
            </w:r>
            <w:proofErr w:type="spellEnd"/>
            <w:r w:rsidRPr="006A781C">
              <w:rPr>
                <w:rFonts w:ascii="Times New Roman" w:eastAsia="Trebuchet MS" w:hAnsi="Times New Roman" w:cs="Times New Roman"/>
                <w:lang w:val="en-GB"/>
              </w:rPr>
              <w:t>/To/</w:t>
            </w:r>
            <w:proofErr w:type="spellStart"/>
            <w:r w:rsidRPr="006A781C">
              <w:rPr>
                <w:rFonts w:ascii="Times New Roman" w:eastAsia="Trebuchet MS" w:hAnsi="Times New Roman" w:cs="Times New Roman"/>
                <w:lang w:val="en-GB"/>
              </w:rPr>
              <w:t>FIId</w:t>
            </w:r>
            <w:proofErr w:type="spellEnd"/>
            <w:r w:rsidRPr="006A781C">
              <w:rPr>
                <w:rFonts w:ascii="Times New Roman" w:eastAsia="Trebuchet MS" w:hAnsi="Times New Roman" w:cs="Times New Roman"/>
                <w:lang w:val="en-GB"/>
              </w:rPr>
              <w:t>/</w:t>
            </w:r>
            <w:proofErr w:type="spellStart"/>
            <w:r w:rsidRPr="006A781C">
              <w:rPr>
                <w:rFonts w:ascii="Times New Roman" w:eastAsia="Trebuchet MS" w:hAnsi="Times New Roman" w:cs="Times New Roman"/>
                <w:lang w:val="en-GB"/>
              </w:rPr>
              <w:t>FinInstnId</w:t>
            </w:r>
            <w:proofErr w:type="spellEnd"/>
            <w:r w:rsidRPr="006A781C">
              <w:rPr>
                <w:rFonts w:ascii="Times New Roman" w:eastAsia="Trebuchet MS" w:hAnsi="Times New Roman" w:cs="Times New Roman"/>
                <w:lang w:val="en-GB"/>
              </w:rPr>
              <w:t>/</w:t>
            </w:r>
            <w:proofErr w:type="spellStart"/>
            <w:r w:rsidRPr="006A781C">
              <w:rPr>
                <w:rFonts w:ascii="Times New Roman" w:eastAsia="Trebuchet MS" w:hAnsi="Times New Roman" w:cs="Times New Roman"/>
                <w:lang w:val="en-GB"/>
              </w:rPr>
              <w:t>BICFI</w:t>
            </w:r>
            <w:proofErr w:type="spellEnd"/>
          </w:p>
        </w:tc>
        <w:tc>
          <w:tcPr>
            <w:tcW w:w="3119" w:type="dxa"/>
            <w:vAlign w:val="center"/>
          </w:tcPr>
          <w:p w14:paraId="1960A7DC" w14:textId="033453DE" w:rsidR="00960DEF" w:rsidRPr="006A781C" w:rsidRDefault="00535FD9"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R</w:t>
            </w:r>
            <w:r w:rsidR="00960DEF" w:rsidRPr="006A781C">
              <w:rPr>
                <w:rFonts w:ascii="Times New Roman" w:eastAsia="Trebuchet MS" w:hAnsi="Times New Roman" w:cs="Times New Roman"/>
                <w:lang w:val="en-GB"/>
              </w:rPr>
              <w:t>eceiving BIC</w:t>
            </w:r>
          </w:p>
        </w:tc>
        <w:tc>
          <w:tcPr>
            <w:tcW w:w="1417" w:type="dxa"/>
            <w:vAlign w:val="center"/>
          </w:tcPr>
          <w:p w14:paraId="2271822B" w14:textId="37CA4584"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n/a</w:t>
            </w:r>
          </w:p>
        </w:tc>
        <w:tc>
          <w:tcPr>
            <w:tcW w:w="2835" w:type="dxa"/>
            <w:vAlign w:val="center"/>
          </w:tcPr>
          <w:p w14:paraId="779B7EF0" w14:textId="77777777"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p>
        </w:tc>
      </w:tr>
      <w:tr w:rsidR="00312ADB" w:rsidRPr="006A781C" w14:paraId="521E6A37" w14:textId="77777777" w:rsidTr="00B36943">
        <w:trPr>
          <w:trHeight w:val="400"/>
        </w:trPr>
        <w:tc>
          <w:tcPr>
            <w:tcW w:w="709" w:type="dxa"/>
            <w:vAlign w:val="center"/>
          </w:tcPr>
          <w:p w14:paraId="43FF3F3B" w14:textId="4ABFE552"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M</w:t>
            </w:r>
          </w:p>
        </w:tc>
        <w:tc>
          <w:tcPr>
            <w:tcW w:w="6095" w:type="dxa"/>
            <w:vAlign w:val="center"/>
          </w:tcPr>
          <w:p w14:paraId="3229933A" w14:textId="46A6EEC8"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proofErr w:type="spellStart"/>
            <w:r w:rsidRPr="006A781C">
              <w:rPr>
                <w:rFonts w:ascii="Times New Roman" w:eastAsia="Trebuchet MS" w:hAnsi="Times New Roman" w:cs="Times New Roman"/>
                <w:b/>
                <w:bCs/>
                <w:lang w:val="en-GB"/>
              </w:rPr>
              <w:t>AppHdr</w:t>
            </w:r>
            <w:proofErr w:type="spellEnd"/>
            <w:r w:rsidRPr="006A781C">
              <w:rPr>
                <w:rFonts w:ascii="Times New Roman" w:eastAsia="Trebuchet MS" w:hAnsi="Times New Roman" w:cs="Times New Roman"/>
                <w:lang w:val="en-GB"/>
              </w:rPr>
              <w:t>/</w:t>
            </w:r>
            <w:proofErr w:type="spellStart"/>
            <w:r w:rsidRPr="006A781C">
              <w:rPr>
                <w:rFonts w:ascii="Times New Roman" w:eastAsia="Trebuchet MS" w:hAnsi="Times New Roman" w:cs="Times New Roman"/>
                <w:lang w:val="en-GB"/>
              </w:rPr>
              <w:t>BizMsgIdr</w:t>
            </w:r>
            <w:proofErr w:type="spellEnd"/>
          </w:p>
        </w:tc>
        <w:tc>
          <w:tcPr>
            <w:tcW w:w="3119" w:type="dxa"/>
            <w:vAlign w:val="center"/>
          </w:tcPr>
          <w:p w14:paraId="0001D4EB" w14:textId="0AB4166A" w:rsidR="00960DEF" w:rsidRPr="006A781C" w:rsidRDefault="00535FD9"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Business Message Identifier</w:t>
            </w:r>
          </w:p>
        </w:tc>
        <w:tc>
          <w:tcPr>
            <w:tcW w:w="1417" w:type="dxa"/>
            <w:vAlign w:val="center"/>
          </w:tcPr>
          <w:p w14:paraId="1C596E22" w14:textId="7EEE4DAD" w:rsidR="00960DEF" w:rsidRPr="006A781C" w:rsidRDefault="001172E5"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n/a</w:t>
            </w:r>
          </w:p>
        </w:tc>
        <w:tc>
          <w:tcPr>
            <w:tcW w:w="2835" w:type="dxa"/>
            <w:vAlign w:val="center"/>
          </w:tcPr>
          <w:p w14:paraId="2DE2CC8B" w14:textId="751919E1"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p>
        </w:tc>
      </w:tr>
      <w:tr w:rsidR="00312ADB" w:rsidRPr="006A781C" w14:paraId="211876C6" w14:textId="77777777" w:rsidTr="00B36943">
        <w:trPr>
          <w:trHeight w:val="400"/>
        </w:trPr>
        <w:tc>
          <w:tcPr>
            <w:tcW w:w="709" w:type="dxa"/>
            <w:vAlign w:val="center"/>
          </w:tcPr>
          <w:p w14:paraId="1285ADF5" w14:textId="6795CF08"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M</w:t>
            </w:r>
          </w:p>
        </w:tc>
        <w:tc>
          <w:tcPr>
            <w:tcW w:w="6095" w:type="dxa"/>
            <w:vAlign w:val="center"/>
          </w:tcPr>
          <w:p w14:paraId="2D6F54CA" w14:textId="5953A2BB"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proofErr w:type="spellStart"/>
            <w:r w:rsidRPr="006A781C">
              <w:rPr>
                <w:rFonts w:ascii="Times New Roman" w:eastAsia="Trebuchet MS" w:hAnsi="Times New Roman" w:cs="Times New Roman"/>
                <w:b/>
                <w:bCs/>
                <w:lang w:val="en-GB"/>
              </w:rPr>
              <w:t>AppHdr</w:t>
            </w:r>
            <w:proofErr w:type="spellEnd"/>
            <w:r w:rsidRPr="006A781C">
              <w:rPr>
                <w:rFonts w:ascii="Times New Roman" w:eastAsia="Trebuchet MS" w:hAnsi="Times New Roman" w:cs="Times New Roman"/>
                <w:lang w:val="en-GB"/>
              </w:rPr>
              <w:t>/</w:t>
            </w:r>
            <w:proofErr w:type="spellStart"/>
            <w:r w:rsidRPr="006A781C">
              <w:rPr>
                <w:rFonts w:ascii="Times New Roman" w:eastAsia="Trebuchet MS" w:hAnsi="Times New Roman" w:cs="Times New Roman"/>
                <w:lang w:val="en-GB"/>
              </w:rPr>
              <w:t>MsgDefIdr</w:t>
            </w:r>
            <w:proofErr w:type="spellEnd"/>
          </w:p>
        </w:tc>
        <w:tc>
          <w:tcPr>
            <w:tcW w:w="3119" w:type="dxa"/>
            <w:vAlign w:val="center"/>
          </w:tcPr>
          <w:p w14:paraId="2314997C" w14:textId="1953238F"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pacs.002.001.10</w:t>
            </w:r>
          </w:p>
        </w:tc>
        <w:tc>
          <w:tcPr>
            <w:tcW w:w="1417" w:type="dxa"/>
            <w:vAlign w:val="center"/>
          </w:tcPr>
          <w:p w14:paraId="024F03D8" w14:textId="6FEC6C77"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n/a</w:t>
            </w:r>
          </w:p>
        </w:tc>
        <w:tc>
          <w:tcPr>
            <w:tcW w:w="2835" w:type="dxa"/>
            <w:vAlign w:val="center"/>
          </w:tcPr>
          <w:p w14:paraId="2C53395B" w14:textId="77777777"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p>
        </w:tc>
      </w:tr>
      <w:tr w:rsidR="00312ADB" w:rsidRPr="006A781C" w14:paraId="2514B968" w14:textId="77777777" w:rsidTr="00B36943">
        <w:trPr>
          <w:trHeight w:val="400"/>
        </w:trPr>
        <w:tc>
          <w:tcPr>
            <w:tcW w:w="709" w:type="dxa"/>
            <w:vAlign w:val="center"/>
          </w:tcPr>
          <w:p w14:paraId="62BEA7BF" w14:textId="7D4FAD53"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M</w:t>
            </w:r>
          </w:p>
        </w:tc>
        <w:tc>
          <w:tcPr>
            <w:tcW w:w="6095" w:type="dxa"/>
            <w:vAlign w:val="center"/>
          </w:tcPr>
          <w:p w14:paraId="4736354F" w14:textId="52D15949"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proofErr w:type="spellStart"/>
            <w:r w:rsidRPr="006A781C">
              <w:rPr>
                <w:rFonts w:ascii="Times New Roman" w:eastAsia="Trebuchet MS" w:hAnsi="Times New Roman" w:cs="Times New Roman"/>
                <w:b/>
                <w:bCs/>
                <w:lang w:val="en-GB"/>
              </w:rPr>
              <w:t>AppHdr</w:t>
            </w:r>
            <w:proofErr w:type="spellEnd"/>
            <w:r w:rsidRPr="006A781C">
              <w:rPr>
                <w:rFonts w:ascii="Times New Roman" w:eastAsia="Trebuchet MS" w:hAnsi="Times New Roman" w:cs="Times New Roman"/>
                <w:lang w:val="en-GB"/>
              </w:rPr>
              <w:t>/</w:t>
            </w:r>
            <w:proofErr w:type="spellStart"/>
            <w:r w:rsidRPr="006A781C">
              <w:rPr>
                <w:rFonts w:ascii="Times New Roman" w:eastAsia="Trebuchet MS" w:hAnsi="Times New Roman" w:cs="Times New Roman"/>
                <w:lang w:val="en-GB"/>
              </w:rPr>
              <w:t>BizSvc</w:t>
            </w:r>
            <w:proofErr w:type="spellEnd"/>
          </w:p>
        </w:tc>
        <w:tc>
          <w:tcPr>
            <w:tcW w:w="3119" w:type="dxa"/>
            <w:vAlign w:val="center"/>
          </w:tcPr>
          <w:p w14:paraId="05A7F942" w14:textId="75622699"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swift.iap.01</w:t>
            </w:r>
          </w:p>
        </w:tc>
        <w:tc>
          <w:tcPr>
            <w:tcW w:w="1417" w:type="dxa"/>
            <w:vAlign w:val="center"/>
          </w:tcPr>
          <w:p w14:paraId="0A4EAEF8" w14:textId="384E8BC4"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n/a</w:t>
            </w:r>
          </w:p>
        </w:tc>
        <w:tc>
          <w:tcPr>
            <w:tcW w:w="2835" w:type="dxa"/>
            <w:vAlign w:val="center"/>
          </w:tcPr>
          <w:p w14:paraId="079B082F" w14:textId="77777777"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p>
        </w:tc>
      </w:tr>
      <w:tr w:rsidR="00312ADB" w:rsidRPr="006A781C" w14:paraId="3174D29B" w14:textId="77777777" w:rsidTr="00B36943">
        <w:trPr>
          <w:trHeight w:val="400"/>
        </w:trPr>
        <w:tc>
          <w:tcPr>
            <w:tcW w:w="709" w:type="dxa"/>
            <w:vAlign w:val="center"/>
          </w:tcPr>
          <w:p w14:paraId="16D23880" w14:textId="5E092640"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M</w:t>
            </w:r>
          </w:p>
        </w:tc>
        <w:tc>
          <w:tcPr>
            <w:tcW w:w="6095" w:type="dxa"/>
            <w:vAlign w:val="center"/>
          </w:tcPr>
          <w:p w14:paraId="19CE3A47" w14:textId="4DFBDE79"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proofErr w:type="spellStart"/>
            <w:r w:rsidRPr="006A781C">
              <w:rPr>
                <w:rFonts w:ascii="Times New Roman" w:eastAsia="Trebuchet MS" w:hAnsi="Times New Roman" w:cs="Times New Roman"/>
                <w:b/>
                <w:bCs/>
                <w:lang w:val="en-GB"/>
              </w:rPr>
              <w:t>AppHdr</w:t>
            </w:r>
            <w:proofErr w:type="spellEnd"/>
            <w:r w:rsidRPr="006A781C">
              <w:rPr>
                <w:rFonts w:ascii="Times New Roman" w:eastAsia="Trebuchet MS" w:hAnsi="Times New Roman" w:cs="Times New Roman"/>
                <w:lang w:val="en-GB"/>
              </w:rPr>
              <w:t>/</w:t>
            </w:r>
            <w:proofErr w:type="spellStart"/>
            <w:r w:rsidRPr="006A781C">
              <w:rPr>
                <w:rFonts w:ascii="Times New Roman" w:eastAsia="Trebuchet MS" w:hAnsi="Times New Roman" w:cs="Times New Roman"/>
                <w:lang w:val="en-GB"/>
              </w:rPr>
              <w:t>CreDt</w:t>
            </w:r>
            <w:proofErr w:type="spellEnd"/>
          </w:p>
        </w:tc>
        <w:tc>
          <w:tcPr>
            <w:tcW w:w="3119" w:type="dxa"/>
            <w:vAlign w:val="center"/>
          </w:tcPr>
          <w:p w14:paraId="179E7CFA" w14:textId="40B0AB0C" w:rsidR="00960DEF" w:rsidRPr="006A781C" w:rsidRDefault="00535FD9"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Creation</w:t>
            </w:r>
            <w:r w:rsidR="00960DEF" w:rsidRPr="006A781C">
              <w:rPr>
                <w:rFonts w:ascii="Times New Roman" w:eastAsia="Trebuchet MS" w:hAnsi="Times New Roman" w:cs="Times New Roman"/>
                <w:lang w:val="en-GB"/>
              </w:rPr>
              <w:t xml:space="preserve"> </w:t>
            </w:r>
            <w:r w:rsidRPr="006A781C">
              <w:rPr>
                <w:rFonts w:ascii="Times New Roman" w:eastAsia="Trebuchet MS" w:hAnsi="Times New Roman" w:cs="Times New Roman"/>
                <w:lang w:val="en-GB"/>
              </w:rPr>
              <w:t>D</w:t>
            </w:r>
            <w:r w:rsidR="00960DEF" w:rsidRPr="006A781C">
              <w:rPr>
                <w:rFonts w:ascii="Times New Roman" w:eastAsia="Trebuchet MS" w:hAnsi="Times New Roman" w:cs="Times New Roman"/>
                <w:lang w:val="en-GB"/>
              </w:rPr>
              <w:t>ate</w:t>
            </w:r>
            <w:r w:rsidRPr="006A781C">
              <w:rPr>
                <w:rFonts w:ascii="Times New Roman" w:eastAsia="Trebuchet MS" w:hAnsi="Times New Roman" w:cs="Times New Roman"/>
                <w:lang w:val="en-GB"/>
              </w:rPr>
              <w:t xml:space="preserve"> and T</w:t>
            </w:r>
            <w:r w:rsidR="00960DEF" w:rsidRPr="006A781C">
              <w:rPr>
                <w:rFonts w:ascii="Times New Roman" w:eastAsia="Trebuchet MS" w:hAnsi="Times New Roman" w:cs="Times New Roman"/>
                <w:lang w:val="en-GB"/>
              </w:rPr>
              <w:t>ime</w:t>
            </w:r>
          </w:p>
        </w:tc>
        <w:tc>
          <w:tcPr>
            <w:tcW w:w="1417" w:type="dxa"/>
            <w:vAlign w:val="center"/>
          </w:tcPr>
          <w:p w14:paraId="02BEEE4C" w14:textId="557032DF"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n/a</w:t>
            </w:r>
          </w:p>
        </w:tc>
        <w:tc>
          <w:tcPr>
            <w:tcW w:w="2835" w:type="dxa"/>
            <w:vAlign w:val="center"/>
          </w:tcPr>
          <w:p w14:paraId="71C89746" w14:textId="77777777"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p>
        </w:tc>
      </w:tr>
      <w:tr w:rsidR="00312ADB" w:rsidRPr="006A781C" w14:paraId="42AFD511" w14:textId="77777777" w:rsidTr="00B36943">
        <w:trPr>
          <w:trHeight w:val="400"/>
        </w:trPr>
        <w:tc>
          <w:tcPr>
            <w:tcW w:w="709" w:type="dxa"/>
            <w:vAlign w:val="center"/>
          </w:tcPr>
          <w:p w14:paraId="7202F488" w14:textId="10ECFFF3"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M</w:t>
            </w:r>
          </w:p>
        </w:tc>
        <w:tc>
          <w:tcPr>
            <w:tcW w:w="6095" w:type="dxa"/>
            <w:vAlign w:val="center"/>
          </w:tcPr>
          <w:p w14:paraId="766BF160" w14:textId="239A0D26"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b/>
                <w:bCs/>
                <w:lang w:val="en-GB"/>
              </w:rPr>
              <w:t>Document/</w:t>
            </w:r>
            <w:proofErr w:type="spellStart"/>
            <w:r w:rsidRPr="006A781C">
              <w:rPr>
                <w:rFonts w:ascii="Times New Roman" w:eastAsia="Trebuchet MS" w:hAnsi="Times New Roman" w:cs="Times New Roman"/>
                <w:b/>
                <w:bCs/>
                <w:lang w:val="en-GB"/>
              </w:rPr>
              <w:t>FIToFIPmtStsRpt</w:t>
            </w:r>
            <w:proofErr w:type="spellEnd"/>
            <w:r w:rsidRPr="006A781C">
              <w:rPr>
                <w:rFonts w:ascii="Times New Roman" w:eastAsia="Trebuchet MS" w:hAnsi="Times New Roman" w:cs="Times New Roman"/>
                <w:b/>
                <w:bCs/>
                <w:lang w:val="en-GB"/>
              </w:rPr>
              <w:t>/</w:t>
            </w:r>
            <w:proofErr w:type="spellStart"/>
            <w:r w:rsidRPr="006A781C">
              <w:rPr>
                <w:rFonts w:ascii="Times New Roman" w:eastAsia="Trebuchet MS" w:hAnsi="Times New Roman" w:cs="Times New Roman"/>
                <w:b/>
                <w:bCs/>
                <w:lang w:val="en-GB"/>
              </w:rPr>
              <w:t>GrpHdr</w:t>
            </w:r>
            <w:proofErr w:type="spellEnd"/>
            <w:r w:rsidRPr="006A781C">
              <w:rPr>
                <w:rFonts w:ascii="Times New Roman" w:eastAsia="Trebuchet MS" w:hAnsi="Times New Roman" w:cs="Times New Roman"/>
                <w:lang w:val="en-GB"/>
              </w:rPr>
              <w:t>/</w:t>
            </w:r>
            <w:proofErr w:type="spellStart"/>
            <w:r w:rsidRPr="006A781C">
              <w:rPr>
                <w:rFonts w:ascii="Times New Roman" w:eastAsia="Trebuchet MS" w:hAnsi="Times New Roman" w:cs="Times New Roman"/>
                <w:lang w:val="en-GB"/>
              </w:rPr>
              <w:t>MsgId</w:t>
            </w:r>
            <w:proofErr w:type="spellEnd"/>
          </w:p>
        </w:tc>
        <w:tc>
          <w:tcPr>
            <w:tcW w:w="3119" w:type="dxa"/>
            <w:vAlign w:val="center"/>
          </w:tcPr>
          <w:p w14:paraId="2617E657" w14:textId="75560CA2" w:rsidR="00960DEF" w:rsidRPr="006A781C" w:rsidRDefault="00535FD9"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Message Identification</w:t>
            </w:r>
          </w:p>
        </w:tc>
        <w:tc>
          <w:tcPr>
            <w:tcW w:w="1417" w:type="dxa"/>
            <w:vAlign w:val="center"/>
          </w:tcPr>
          <w:p w14:paraId="6E0BEAA9" w14:textId="252C0952"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20</w:t>
            </w:r>
          </w:p>
        </w:tc>
        <w:tc>
          <w:tcPr>
            <w:tcW w:w="2835" w:type="dxa"/>
            <w:vAlign w:val="center"/>
          </w:tcPr>
          <w:p w14:paraId="5A363B85" w14:textId="6283C2BD"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Transaction Reference Number</w:t>
            </w:r>
          </w:p>
        </w:tc>
      </w:tr>
      <w:tr w:rsidR="00312ADB" w:rsidRPr="006A781C" w14:paraId="60E86C9A" w14:textId="77777777" w:rsidTr="00B36943">
        <w:trPr>
          <w:trHeight w:val="400"/>
        </w:trPr>
        <w:tc>
          <w:tcPr>
            <w:tcW w:w="709" w:type="dxa"/>
            <w:vAlign w:val="center"/>
          </w:tcPr>
          <w:p w14:paraId="181631F9" w14:textId="7F59E155"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M</w:t>
            </w:r>
          </w:p>
        </w:tc>
        <w:tc>
          <w:tcPr>
            <w:tcW w:w="6095" w:type="dxa"/>
            <w:vAlign w:val="center"/>
          </w:tcPr>
          <w:p w14:paraId="2687E47E" w14:textId="7262A5DE"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b/>
                <w:bCs/>
                <w:lang w:val="en-GB"/>
              </w:rPr>
              <w:t>Document/</w:t>
            </w:r>
            <w:proofErr w:type="spellStart"/>
            <w:r w:rsidRPr="006A781C">
              <w:rPr>
                <w:rFonts w:ascii="Times New Roman" w:eastAsia="Trebuchet MS" w:hAnsi="Times New Roman" w:cs="Times New Roman"/>
                <w:b/>
                <w:bCs/>
                <w:lang w:val="en-GB"/>
              </w:rPr>
              <w:t>FIToFIPmtStsRpt</w:t>
            </w:r>
            <w:proofErr w:type="spellEnd"/>
            <w:r w:rsidRPr="006A781C">
              <w:rPr>
                <w:rFonts w:ascii="Times New Roman" w:eastAsia="Trebuchet MS" w:hAnsi="Times New Roman" w:cs="Times New Roman"/>
                <w:b/>
                <w:bCs/>
                <w:lang w:val="en-GB"/>
              </w:rPr>
              <w:t>/</w:t>
            </w:r>
            <w:proofErr w:type="spellStart"/>
            <w:r w:rsidRPr="006A781C">
              <w:rPr>
                <w:rFonts w:ascii="Times New Roman" w:eastAsia="Trebuchet MS" w:hAnsi="Times New Roman" w:cs="Times New Roman"/>
                <w:b/>
                <w:bCs/>
                <w:lang w:val="en-GB"/>
              </w:rPr>
              <w:t>GrpHdr</w:t>
            </w:r>
            <w:proofErr w:type="spellEnd"/>
            <w:r w:rsidRPr="006A781C">
              <w:rPr>
                <w:rFonts w:ascii="Times New Roman" w:eastAsia="Trebuchet MS" w:hAnsi="Times New Roman" w:cs="Times New Roman"/>
                <w:lang w:val="en-GB"/>
              </w:rPr>
              <w:t>/</w:t>
            </w:r>
            <w:proofErr w:type="spellStart"/>
            <w:r w:rsidRPr="006A781C">
              <w:rPr>
                <w:rFonts w:ascii="Times New Roman" w:eastAsia="Trebuchet MS" w:hAnsi="Times New Roman" w:cs="Times New Roman"/>
                <w:lang w:val="en-GB"/>
              </w:rPr>
              <w:t>CreDtTm</w:t>
            </w:r>
            <w:proofErr w:type="spellEnd"/>
          </w:p>
        </w:tc>
        <w:tc>
          <w:tcPr>
            <w:tcW w:w="3119" w:type="dxa"/>
            <w:vAlign w:val="center"/>
          </w:tcPr>
          <w:p w14:paraId="465570BE" w14:textId="6DE63A55" w:rsidR="00960DEF" w:rsidRPr="006A781C" w:rsidRDefault="00535FD9"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Creation Date and Time</w:t>
            </w:r>
          </w:p>
        </w:tc>
        <w:tc>
          <w:tcPr>
            <w:tcW w:w="1417" w:type="dxa"/>
            <w:vAlign w:val="center"/>
          </w:tcPr>
          <w:p w14:paraId="77D9CD30" w14:textId="732BCFCB"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n/a</w:t>
            </w:r>
          </w:p>
        </w:tc>
        <w:tc>
          <w:tcPr>
            <w:tcW w:w="2835" w:type="dxa"/>
            <w:vAlign w:val="center"/>
          </w:tcPr>
          <w:p w14:paraId="79A19E20" w14:textId="77777777"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p>
        </w:tc>
      </w:tr>
      <w:tr w:rsidR="00960DEF" w:rsidRPr="006A781C" w14:paraId="31EA572A" w14:textId="77777777" w:rsidTr="00B36943">
        <w:trPr>
          <w:trHeight w:val="400"/>
        </w:trPr>
        <w:tc>
          <w:tcPr>
            <w:tcW w:w="709" w:type="dxa"/>
            <w:vAlign w:val="center"/>
          </w:tcPr>
          <w:p w14:paraId="7DEB4A4F" w14:textId="77777777" w:rsidR="00960DEF" w:rsidRPr="006A781C" w:rsidRDefault="00960DEF" w:rsidP="00567A38">
            <w:pPr>
              <w:keepNext/>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M</w:t>
            </w:r>
          </w:p>
        </w:tc>
        <w:tc>
          <w:tcPr>
            <w:tcW w:w="6095" w:type="dxa"/>
            <w:vAlign w:val="center"/>
          </w:tcPr>
          <w:p w14:paraId="2ED8D080" w14:textId="1E5A3015" w:rsidR="00960DEF" w:rsidRPr="006A781C" w:rsidRDefault="00960DEF" w:rsidP="00567A38">
            <w:pPr>
              <w:keepNext/>
              <w:spacing w:beforeLines="120" w:before="288" w:after="0" w:line="240" w:lineRule="auto"/>
              <w:contextualSpacing/>
              <w:rPr>
                <w:rFonts w:ascii="Times New Roman" w:eastAsia="Trebuchet MS" w:hAnsi="Times New Roman" w:cs="Times New Roman"/>
                <w:lang w:val="en-GB"/>
              </w:rPr>
            </w:pPr>
            <w:bookmarkStart w:id="22" w:name="_Hlk169377319"/>
            <w:r w:rsidRPr="006A781C">
              <w:rPr>
                <w:rFonts w:ascii="Times New Roman" w:eastAsia="Trebuchet MS" w:hAnsi="Times New Roman" w:cs="Times New Roman"/>
                <w:b/>
                <w:bCs/>
                <w:lang w:val="en-GB"/>
              </w:rPr>
              <w:t>Document/</w:t>
            </w:r>
            <w:proofErr w:type="spellStart"/>
            <w:r w:rsidRPr="006A781C">
              <w:rPr>
                <w:rFonts w:ascii="Times New Roman" w:eastAsia="Trebuchet MS" w:hAnsi="Times New Roman" w:cs="Times New Roman"/>
                <w:b/>
                <w:bCs/>
                <w:lang w:val="en-GB"/>
              </w:rPr>
              <w:t>FIToFIPmtStsRpt</w:t>
            </w:r>
            <w:proofErr w:type="spellEnd"/>
            <w:r w:rsidRPr="006A781C">
              <w:rPr>
                <w:rFonts w:ascii="Times New Roman" w:eastAsia="Trebuchet MS" w:hAnsi="Times New Roman" w:cs="Times New Roman"/>
                <w:b/>
                <w:bCs/>
                <w:lang w:val="en-GB"/>
              </w:rPr>
              <w:t>/</w:t>
            </w:r>
            <w:proofErr w:type="spellStart"/>
            <w:r w:rsidRPr="006A781C">
              <w:rPr>
                <w:rFonts w:ascii="Times New Roman" w:eastAsia="Trebuchet MS" w:hAnsi="Times New Roman" w:cs="Times New Roman"/>
                <w:b/>
                <w:bCs/>
                <w:lang w:val="en-GB"/>
              </w:rPr>
              <w:t>TxInfAndSts</w:t>
            </w:r>
            <w:proofErr w:type="spellEnd"/>
            <w:r w:rsidRPr="006A781C">
              <w:rPr>
                <w:rFonts w:ascii="Times New Roman" w:eastAsia="Trebuchet MS" w:hAnsi="Times New Roman" w:cs="Times New Roman"/>
                <w:lang w:val="en-GB"/>
              </w:rPr>
              <w:t>/</w:t>
            </w:r>
            <w:proofErr w:type="spellStart"/>
            <w:r w:rsidRPr="006A781C">
              <w:rPr>
                <w:rFonts w:ascii="Times New Roman" w:eastAsia="Trebuchet MS" w:hAnsi="Times New Roman" w:cs="Times New Roman"/>
                <w:lang w:val="en-GB"/>
              </w:rPr>
              <w:t>OrgnlGrpInf</w:t>
            </w:r>
            <w:proofErr w:type="spellEnd"/>
            <w:r w:rsidRPr="006A781C">
              <w:rPr>
                <w:rFonts w:ascii="Times New Roman" w:eastAsia="Trebuchet MS" w:hAnsi="Times New Roman" w:cs="Times New Roman"/>
                <w:lang w:val="en-GB"/>
              </w:rPr>
              <w:t>/</w:t>
            </w:r>
            <w:proofErr w:type="spellStart"/>
            <w:r w:rsidRPr="006A781C">
              <w:rPr>
                <w:rFonts w:ascii="Times New Roman" w:eastAsia="Trebuchet MS" w:hAnsi="Times New Roman" w:cs="Times New Roman"/>
                <w:lang w:val="en-GB"/>
              </w:rPr>
              <w:t>OrgnlMsgId</w:t>
            </w:r>
            <w:bookmarkEnd w:id="22"/>
            <w:proofErr w:type="spellEnd"/>
          </w:p>
        </w:tc>
        <w:tc>
          <w:tcPr>
            <w:tcW w:w="3119" w:type="dxa"/>
            <w:vAlign w:val="center"/>
          </w:tcPr>
          <w:p w14:paraId="48D57A53" w14:textId="7B16EF6C" w:rsidR="00960DEF" w:rsidRPr="006A781C" w:rsidRDefault="00535FD9" w:rsidP="00567A38">
            <w:pPr>
              <w:keepNext/>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Original Message Identification</w:t>
            </w:r>
          </w:p>
        </w:tc>
        <w:tc>
          <w:tcPr>
            <w:tcW w:w="1417" w:type="dxa"/>
            <w:vAlign w:val="center"/>
          </w:tcPr>
          <w:p w14:paraId="468EB7DA" w14:textId="3F9A3061" w:rsidR="00960DEF" w:rsidRPr="006A781C" w:rsidRDefault="00960DEF" w:rsidP="00567A38">
            <w:pPr>
              <w:keepNext/>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21</w:t>
            </w:r>
          </w:p>
        </w:tc>
        <w:tc>
          <w:tcPr>
            <w:tcW w:w="2835" w:type="dxa"/>
            <w:vAlign w:val="center"/>
          </w:tcPr>
          <w:p w14:paraId="6C300979" w14:textId="77777777" w:rsidR="00960DEF" w:rsidRPr="006A781C" w:rsidRDefault="00960DEF" w:rsidP="00567A38">
            <w:pPr>
              <w:keepNext/>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Related Reference</w:t>
            </w:r>
          </w:p>
        </w:tc>
      </w:tr>
      <w:tr w:rsidR="00312ADB" w:rsidRPr="006A781C" w14:paraId="69817B90" w14:textId="77777777" w:rsidTr="00B36943">
        <w:trPr>
          <w:trHeight w:val="400"/>
        </w:trPr>
        <w:tc>
          <w:tcPr>
            <w:tcW w:w="709" w:type="dxa"/>
            <w:vAlign w:val="center"/>
          </w:tcPr>
          <w:p w14:paraId="77370BE8" w14:textId="130647C7"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M</w:t>
            </w:r>
          </w:p>
        </w:tc>
        <w:tc>
          <w:tcPr>
            <w:tcW w:w="6095" w:type="dxa"/>
            <w:vAlign w:val="center"/>
          </w:tcPr>
          <w:p w14:paraId="15D0B4E0" w14:textId="1B6CCD65"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b/>
                <w:bCs/>
                <w:lang w:val="en-GB"/>
              </w:rPr>
              <w:t>Document/</w:t>
            </w:r>
            <w:proofErr w:type="spellStart"/>
            <w:r w:rsidRPr="006A781C">
              <w:rPr>
                <w:rFonts w:ascii="Times New Roman" w:eastAsia="Trebuchet MS" w:hAnsi="Times New Roman" w:cs="Times New Roman"/>
                <w:b/>
                <w:bCs/>
                <w:lang w:val="en-GB"/>
              </w:rPr>
              <w:t>FIToFIPmtStsRpt</w:t>
            </w:r>
            <w:proofErr w:type="spellEnd"/>
            <w:r w:rsidRPr="006A781C">
              <w:rPr>
                <w:rFonts w:ascii="Times New Roman" w:eastAsia="Trebuchet MS" w:hAnsi="Times New Roman" w:cs="Times New Roman"/>
                <w:b/>
                <w:bCs/>
                <w:lang w:val="en-GB"/>
              </w:rPr>
              <w:t>/</w:t>
            </w:r>
            <w:proofErr w:type="spellStart"/>
            <w:r w:rsidRPr="006A781C">
              <w:rPr>
                <w:rFonts w:ascii="Times New Roman" w:eastAsia="Trebuchet MS" w:hAnsi="Times New Roman" w:cs="Times New Roman"/>
                <w:b/>
                <w:bCs/>
                <w:lang w:val="en-GB"/>
              </w:rPr>
              <w:t>TxInfAndSts</w:t>
            </w:r>
            <w:proofErr w:type="spellEnd"/>
            <w:r w:rsidRPr="006A781C">
              <w:rPr>
                <w:rFonts w:ascii="Times New Roman" w:eastAsia="Trebuchet MS" w:hAnsi="Times New Roman" w:cs="Times New Roman"/>
                <w:lang w:val="en-GB"/>
              </w:rPr>
              <w:t>/</w:t>
            </w:r>
            <w:proofErr w:type="spellStart"/>
            <w:r w:rsidRPr="006A781C">
              <w:rPr>
                <w:rFonts w:ascii="Times New Roman" w:eastAsia="Trebuchet MS" w:hAnsi="Times New Roman" w:cs="Times New Roman"/>
                <w:lang w:val="en-GB"/>
              </w:rPr>
              <w:t>OrgnlGrpInf</w:t>
            </w:r>
            <w:proofErr w:type="spellEnd"/>
            <w:r w:rsidRPr="006A781C">
              <w:rPr>
                <w:rFonts w:ascii="Times New Roman" w:eastAsia="Trebuchet MS" w:hAnsi="Times New Roman" w:cs="Times New Roman"/>
                <w:lang w:val="en-GB"/>
              </w:rPr>
              <w:t>/</w:t>
            </w:r>
            <w:bookmarkStart w:id="23" w:name="_Hlk169379858"/>
            <w:proofErr w:type="spellStart"/>
            <w:r w:rsidRPr="006A781C">
              <w:rPr>
                <w:rFonts w:ascii="Times New Roman" w:eastAsia="Trebuchet MS" w:hAnsi="Times New Roman" w:cs="Times New Roman"/>
                <w:lang w:val="en-GB"/>
              </w:rPr>
              <w:t>OrgnlMsgNmId</w:t>
            </w:r>
            <w:bookmarkEnd w:id="23"/>
            <w:proofErr w:type="spellEnd"/>
          </w:p>
        </w:tc>
        <w:tc>
          <w:tcPr>
            <w:tcW w:w="3119" w:type="dxa"/>
            <w:vAlign w:val="center"/>
          </w:tcPr>
          <w:p w14:paraId="02B7B6F1" w14:textId="2F50A65F" w:rsidR="00960DEF" w:rsidRPr="006A781C" w:rsidRDefault="00535FD9"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O</w:t>
            </w:r>
            <w:r w:rsidR="00960DEF" w:rsidRPr="006A781C">
              <w:rPr>
                <w:rFonts w:ascii="Times New Roman" w:eastAsia="Trebuchet MS" w:hAnsi="Times New Roman" w:cs="Times New Roman"/>
                <w:lang w:val="en-GB"/>
              </w:rPr>
              <w:t xml:space="preserve">riginal </w:t>
            </w:r>
            <w:r w:rsidRPr="006A781C">
              <w:rPr>
                <w:rFonts w:ascii="Times New Roman" w:eastAsia="Trebuchet MS" w:hAnsi="Times New Roman" w:cs="Times New Roman"/>
                <w:lang w:val="en-GB"/>
              </w:rPr>
              <w:t>M</w:t>
            </w:r>
            <w:r w:rsidR="00960DEF" w:rsidRPr="006A781C">
              <w:rPr>
                <w:rFonts w:ascii="Times New Roman" w:eastAsia="Trebuchet MS" w:hAnsi="Times New Roman" w:cs="Times New Roman"/>
                <w:lang w:val="en-GB"/>
              </w:rPr>
              <w:t xml:space="preserve">essage </w:t>
            </w:r>
            <w:r w:rsidRPr="006A781C">
              <w:rPr>
                <w:rFonts w:ascii="Times New Roman" w:eastAsia="Trebuchet MS" w:hAnsi="Times New Roman" w:cs="Times New Roman"/>
                <w:lang w:val="en-GB"/>
              </w:rPr>
              <w:t>Name Identification</w:t>
            </w:r>
          </w:p>
        </w:tc>
        <w:tc>
          <w:tcPr>
            <w:tcW w:w="1417" w:type="dxa"/>
            <w:vAlign w:val="center"/>
          </w:tcPr>
          <w:p w14:paraId="480CD57C" w14:textId="6EAC2E2F"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n/a</w:t>
            </w:r>
          </w:p>
        </w:tc>
        <w:tc>
          <w:tcPr>
            <w:tcW w:w="2835" w:type="dxa"/>
            <w:vAlign w:val="center"/>
          </w:tcPr>
          <w:p w14:paraId="2F66D4FB" w14:textId="77777777"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p>
        </w:tc>
      </w:tr>
      <w:tr w:rsidR="00312ADB" w:rsidRPr="006A781C" w14:paraId="51299C95" w14:textId="77777777" w:rsidTr="00B36943">
        <w:trPr>
          <w:trHeight w:val="400"/>
        </w:trPr>
        <w:tc>
          <w:tcPr>
            <w:tcW w:w="709" w:type="dxa"/>
            <w:vAlign w:val="center"/>
          </w:tcPr>
          <w:p w14:paraId="301115CD" w14:textId="2DCA5893" w:rsidR="00960DEF" w:rsidRPr="006A781C" w:rsidRDefault="00535FD9"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M</w:t>
            </w:r>
          </w:p>
        </w:tc>
        <w:tc>
          <w:tcPr>
            <w:tcW w:w="6095" w:type="dxa"/>
            <w:vAlign w:val="center"/>
          </w:tcPr>
          <w:p w14:paraId="1A7E1CD6" w14:textId="3658B243"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b/>
                <w:bCs/>
                <w:lang w:val="en-GB"/>
              </w:rPr>
              <w:t>Document/</w:t>
            </w:r>
            <w:proofErr w:type="spellStart"/>
            <w:r w:rsidRPr="006A781C">
              <w:rPr>
                <w:rFonts w:ascii="Times New Roman" w:eastAsia="Trebuchet MS" w:hAnsi="Times New Roman" w:cs="Times New Roman"/>
                <w:b/>
                <w:bCs/>
                <w:lang w:val="en-GB"/>
              </w:rPr>
              <w:t>FIToFIPmtStsRpt</w:t>
            </w:r>
            <w:proofErr w:type="spellEnd"/>
            <w:r w:rsidRPr="006A781C">
              <w:rPr>
                <w:rFonts w:ascii="Times New Roman" w:eastAsia="Trebuchet MS" w:hAnsi="Times New Roman" w:cs="Times New Roman"/>
                <w:b/>
                <w:bCs/>
                <w:lang w:val="en-GB"/>
              </w:rPr>
              <w:t>/</w:t>
            </w:r>
            <w:proofErr w:type="spellStart"/>
            <w:r w:rsidRPr="006A781C">
              <w:rPr>
                <w:rFonts w:ascii="Times New Roman" w:eastAsia="Trebuchet MS" w:hAnsi="Times New Roman" w:cs="Times New Roman"/>
                <w:b/>
                <w:bCs/>
                <w:lang w:val="en-GB"/>
              </w:rPr>
              <w:t>TxInfAndSts</w:t>
            </w:r>
            <w:proofErr w:type="spellEnd"/>
            <w:r w:rsidRPr="006A781C">
              <w:rPr>
                <w:rFonts w:ascii="Times New Roman" w:eastAsia="Trebuchet MS" w:hAnsi="Times New Roman" w:cs="Times New Roman"/>
                <w:lang w:val="en-GB"/>
              </w:rPr>
              <w:t>/</w:t>
            </w:r>
            <w:proofErr w:type="spellStart"/>
            <w:r w:rsidRPr="006A781C">
              <w:rPr>
                <w:rFonts w:ascii="Times New Roman" w:eastAsia="Trebuchet MS" w:hAnsi="Times New Roman" w:cs="Times New Roman"/>
                <w:lang w:val="en-GB"/>
              </w:rPr>
              <w:t>OrgnlEndToEndId</w:t>
            </w:r>
            <w:proofErr w:type="spellEnd"/>
          </w:p>
        </w:tc>
        <w:tc>
          <w:tcPr>
            <w:tcW w:w="3119" w:type="dxa"/>
            <w:vAlign w:val="center"/>
          </w:tcPr>
          <w:p w14:paraId="7324FC88" w14:textId="054345C0" w:rsidR="00960DEF" w:rsidRPr="006A781C" w:rsidRDefault="005D2F83" w:rsidP="00567A38">
            <w:pPr>
              <w:spacing w:beforeLines="120" w:before="288" w:after="0" w:line="240" w:lineRule="auto"/>
              <w:contextualSpacing/>
              <w:jc w:val="left"/>
              <w:rPr>
                <w:rFonts w:ascii="Times New Roman" w:eastAsia="Trebuchet MS" w:hAnsi="Times New Roman" w:cs="Times New Roman"/>
                <w:lang w:val="en-GB"/>
              </w:rPr>
            </w:pPr>
            <w:r w:rsidRPr="006A781C">
              <w:rPr>
                <w:rFonts w:ascii="Times New Roman" w:eastAsia="Trebuchet MS" w:hAnsi="Times New Roman" w:cs="Times New Roman"/>
                <w:lang w:val="en-GB"/>
              </w:rPr>
              <w:t>Original E2E Identification</w:t>
            </w:r>
            <w:r w:rsidR="005B139D" w:rsidRPr="006A781C">
              <w:rPr>
                <w:rFonts w:ascii="Times New Roman" w:eastAsia="Trebuchet MS" w:hAnsi="Times New Roman" w:cs="Times New Roman"/>
                <w:lang w:val="en-GB"/>
              </w:rPr>
              <w:br/>
            </w:r>
            <w:r w:rsidR="00960DEF" w:rsidRPr="006A781C">
              <w:rPr>
                <w:rFonts w:ascii="Times New Roman" w:eastAsia="Trebuchet MS" w:hAnsi="Times New Roman" w:cs="Times New Roman"/>
                <w:lang w:val="en-GB"/>
              </w:rPr>
              <w:t xml:space="preserve">if set, otherwise </w:t>
            </w:r>
            <w:r w:rsidRPr="006A781C">
              <w:rPr>
                <w:rFonts w:ascii="Times New Roman" w:eastAsia="Trebuchet MS" w:hAnsi="Times New Roman" w:cs="Times New Roman"/>
                <w:lang w:val="en-GB"/>
              </w:rPr>
              <w:t>Message Identifier</w:t>
            </w:r>
            <w:r w:rsidR="00960DEF" w:rsidRPr="006A781C">
              <w:rPr>
                <w:rFonts w:ascii="Times New Roman" w:eastAsia="Trebuchet MS" w:hAnsi="Times New Roman" w:cs="Times New Roman"/>
                <w:lang w:val="en-GB"/>
              </w:rPr>
              <w:t xml:space="preserve"> of payment</w:t>
            </w:r>
          </w:p>
        </w:tc>
        <w:tc>
          <w:tcPr>
            <w:tcW w:w="1417" w:type="dxa"/>
            <w:vAlign w:val="center"/>
          </w:tcPr>
          <w:p w14:paraId="203CBF69" w14:textId="70EC3AAB"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n/a</w:t>
            </w:r>
          </w:p>
        </w:tc>
        <w:tc>
          <w:tcPr>
            <w:tcW w:w="2835" w:type="dxa"/>
            <w:vAlign w:val="center"/>
          </w:tcPr>
          <w:p w14:paraId="5587E042" w14:textId="77777777"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p>
        </w:tc>
      </w:tr>
      <w:tr w:rsidR="00312ADB" w:rsidRPr="006A781C" w14:paraId="4C5A7285" w14:textId="77777777" w:rsidTr="00B36943">
        <w:trPr>
          <w:trHeight w:val="400"/>
        </w:trPr>
        <w:tc>
          <w:tcPr>
            <w:tcW w:w="709" w:type="dxa"/>
            <w:vAlign w:val="center"/>
          </w:tcPr>
          <w:p w14:paraId="17903476" w14:textId="20BD2B31" w:rsidR="00960DEF" w:rsidRPr="006A781C" w:rsidRDefault="005D2F83"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M</w:t>
            </w:r>
          </w:p>
        </w:tc>
        <w:tc>
          <w:tcPr>
            <w:tcW w:w="6095" w:type="dxa"/>
            <w:vAlign w:val="center"/>
          </w:tcPr>
          <w:p w14:paraId="123940E0" w14:textId="14B88BDD"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b/>
                <w:bCs/>
                <w:lang w:val="en-GB"/>
              </w:rPr>
              <w:t>Document/</w:t>
            </w:r>
            <w:proofErr w:type="spellStart"/>
            <w:r w:rsidRPr="006A781C">
              <w:rPr>
                <w:rFonts w:ascii="Times New Roman" w:eastAsia="Trebuchet MS" w:hAnsi="Times New Roman" w:cs="Times New Roman"/>
                <w:b/>
                <w:bCs/>
                <w:lang w:val="en-GB"/>
              </w:rPr>
              <w:t>FIToFIPmtStsRpt</w:t>
            </w:r>
            <w:proofErr w:type="spellEnd"/>
            <w:r w:rsidRPr="006A781C">
              <w:rPr>
                <w:rFonts w:ascii="Times New Roman" w:eastAsia="Trebuchet MS" w:hAnsi="Times New Roman" w:cs="Times New Roman"/>
                <w:b/>
                <w:bCs/>
                <w:lang w:val="en-GB"/>
              </w:rPr>
              <w:t>/</w:t>
            </w:r>
            <w:proofErr w:type="spellStart"/>
            <w:r w:rsidRPr="006A781C">
              <w:rPr>
                <w:rFonts w:ascii="Times New Roman" w:eastAsia="Trebuchet MS" w:hAnsi="Times New Roman" w:cs="Times New Roman"/>
                <w:b/>
                <w:bCs/>
                <w:lang w:val="en-GB"/>
              </w:rPr>
              <w:t>TxInfAndSts</w:t>
            </w:r>
            <w:proofErr w:type="spellEnd"/>
            <w:r w:rsidRPr="006A781C">
              <w:rPr>
                <w:rFonts w:ascii="Times New Roman" w:eastAsia="Trebuchet MS" w:hAnsi="Times New Roman" w:cs="Times New Roman"/>
                <w:lang w:val="en-GB"/>
              </w:rPr>
              <w:t>/</w:t>
            </w:r>
            <w:proofErr w:type="spellStart"/>
            <w:r w:rsidRPr="006A781C">
              <w:rPr>
                <w:rFonts w:ascii="Times New Roman" w:eastAsia="Trebuchet MS" w:hAnsi="Times New Roman" w:cs="Times New Roman"/>
                <w:lang w:val="en-GB"/>
              </w:rPr>
              <w:t>OrgnlUETR</w:t>
            </w:r>
            <w:proofErr w:type="spellEnd"/>
          </w:p>
        </w:tc>
        <w:tc>
          <w:tcPr>
            <w:tcW w:w="3119" w:type="dxa"/>
            <w:vAlign w:val="center"/>
          </w:tcPr>
          <w:p w14:paraId="397A9915" w14:textId="7C0FEC2F" w:rsidR="00960DEF" w:rsidRPr="006A781C" w:rsidRDefault="005D2F83" w:rsidP="00567A38">
            <w:pPr>
              <w:spacing w:beforeLines="120" w:before="288" w:after="0" w:line="240" w:lineRule="auto"/>
              <w:contextualSpacing/>
              <w:jc w:val="left"/>
              <w:rPr>
                <w:rFonts w:ascii="Times New Roman" w:eastAsia="Trebuchet MS" w:hAnsi="Times New Roman" w:cs="Times New Roman"/>
                <w:lang w:val="en-GB"/>
              </w:rPr>
            </w:pPr>
            <w:r w:rsidRPr="006A781C">
              <w:rPr>
                <w:rFonts w:ascii="Times New Roman" w:eastAsia="Trebuchet MS" w:hAnsi="Times New Roman" w:cs="Times New Roman"/>
                <w:lang w:val="en-GB"/>
              </w:rPr>
              <w:t xml:space="preserve">Original </w:t>
            </w:r>
            <w:proofErr w:type="spellStart"/>
            <w:r w:rsidRPr="006A781C">
              <w:rPr>
                <w:rFonts w:ascii="Times New Roman" w:eastAsia="Trebuchet MS" w:hAnsi="Times New Roman" w:cs="Times New Roman"/>
                <w:lang w:val="en-GB"/>
              </w:rPr>
              <w:t>UETR</w:t>
            </w:r>
            <w:proofErr w:type="spellEnd"/>
            <w:r w:rsidR="005B139D" w:rsidRPr="006A781C">
              <w:rPr>
                <w:rFonts w:ascii="Times New Roman" w:eastAsia="Trebuchet MS" w:hAnsi="Times New Roman" w:cs="Times New Roman"/>
                <w:lang w:val="en-GB"/>
              </w:rPr>
              <w:br/>
            </w:r>
            <w:r w:rsidR="00960DEF" w:rsidRPr="006A781C">
              <w:rPr>
                <w:rFonts w:ascii="Times New Roman" w:eastAsia="Trebuchet MS" w:hAnsi="Times New Roman" w:cs="Times New Roman"/>
                <w:lang w:val="en-GB"/>
              </w:rPr>
              <w:t xml:space="preserve">if set, otherwise new </w:t>
            </w:r>
            <w:proofErr w:type="spellStart"/>
            <w:r w:rsidR="00960DEF" w:rsidRPr="006A781C">
              <w:rPr>
                <w:rFonts w:ascii="Times New Roman" w:eastAsia="Trebuchet MS" w:hAnsi="Times New Roman" w:cs="Times New Roman"/>
                <w:lang w:val="en-GB"/>
              </w:rPr>
              <w:t>UETR</w:t>
            </w:r>
            <w:proofErr w:type="spellEnd"/>
          </w:p>
        </w:tc>
        <w:tc>
          <w:tcPr>
            <w:tcW w:w="1417" w:type="dxa"/>
            <w:vAlign w:val="center"/>
          </w:tcPr>
          <w:p w14:paraId="1A057C85" w14:textId="719BB718"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n/a</w:t>
            </w:r>
          </w:p>
        </w:tc>
        <w:tc>
          <w:tcPr>
            <w:tcW w:w="2835" w:type="dxa"/>
            <w:vAlign w:val="center"/>
          </w:tcPr>
          <w:p w14:paraId="5F86BA9A" w14:textId="77777777"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p>
        </w:tc>
      </w:tr>
      <w:tr w:rsidR="00312ADB" w:rsidRPr="006A781C" w14:paraId="5B29FEFB" w14:textId="77777777" w:rsidTr="00B36943">
        <w:trPr>
          <w:trHeight w:val="400"/>
        </w:trPr>
        <w:tc>
          <w:tcPr>
            <w:tcW w:w="709" w:type="dxa"/>
            <w:vAlign w:val="center"/>
          </w:tcPr>
          <w:p w14:paraId="6446CADD" w14:textId="378B546A"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M</w:t>
            </w:r>
          </w:p>
        </w:tc>
        <w:tc>
          <w:tcPr>
            <w:tcW w:w="6095" w:type="dxa"/>
            <w:vAlign w:val="center"/>
          </w:tcPr>
          <w:p w14:paraId="0AE177CD" w14:textId="72FFD008"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b/>
                <w:bCs/>
                <w:lang w:val="en-GB"/>
              </w:rPr>
              <w:t>Document/</w:t>
            </w:r>
            <w:proofErr w:type="spellStart"/>
            <w:r w:rsidRPr="006A781C">
              <w:rPr>
                <w:rFonts w:ascii="Times New Roman" w:eastAsia="Trebuchet MS" w:hAnsi="Times New Roman" w:cs="Times New Roman"/>
                <w:b/>
                <w:bCs/>
                <w:lang w:val="en-GB"/>
              </w:rPr>
              <w:t>FIToFIPmtStsRpt</w:t>
            </w:r>
            <w:proofErr w:type="spellEnd"/>
            <w:r w:rsidRPr="006A781C">
              <w:rPr>
                <w:rFonts w:ascii="Times New Roman" w:eastAsia="Trebuchet MS" w:hAnsi="Times New Roman" w:cs="Times New Roman"/>
                <w:b/>
                <w:bCs/>
                <w:lang w:val="en-GB"/>
              </w:rPr>
              <w:t>/</w:t>
            </w:r>
            <w:proofErr w:type="spellStart"/>
            <w:r w:rsidRPr="006A781C">
              <w:rPr>
                <w:rFonts w:ascii="Times New Roman" w:eastAsia="Trebuchet MS" w:hAnsi="Times New Roman" w:cs="Times New Roman"/>
                <w:b/>
                <w:bCs/>
                <w:lang w:val="en-GB"/>
              </w:rPr>
              <w:t>TxInfAndSts</w:t>
            </w:r>
            <w:proofErr w:type="spellEnd"/>
            <w:r w:rsidRPr="006A781C">
              <w:rPr>
                <w:rFonts w:ascii="Times New Roman" w:eastAsia="Trebuchet MS" w:hAnsi="Times New Roman" w:cs="Times New Roman"/>
                <w:lang w:val="en-GB"/>
              </w:rPr>
              <w:t>/</w:t>
            </w:r>
            <w:proofErr w:type="spellStart"/>
            <w:r w:rsidRPr="006A781C">
              <w:rPr>
                <w:rFonts w:ascii="Times New Roman" w:eastAsia="Trebuchet MS" w:hAnsi="Times New Roman" w:cs="Times New Roman"/>
                <w:lang w:val="en-GB"/>
              </w:rPr>
              <w:t>TxSts</w:t>
            </w:r>
            <w:proofErr w:type="spellEnd"/>
          </w:p>
        </w:tc>
        <w:tc>
          <w:tcPr>
            <w:tcW w:w="3119" w:type="dxa"/>
            <w:vAlign w:val="center"/>
          </w:tcPr>
          <w:p w14:paraId="06BD9C16" w14:textId="4FAB9B88" w:rsidR="00960DEF" w:rsidRPr="006A781C" w:rsidRDefault="005D2F83" w:rsidP="00567A38">
            <w:pPr>
              <w:spacing w:beforeLines="120" w:before="288" w:after="0" w:line="240" w:lineRule="auto"/>
              <w:contextualSpacing/>
              <w:jc w:val="left"/>
              <w:rPr>
                <w:rFonts w:ascii="Times New Roman" w:eastAsia="Trebuchet MS" w:hAnsi="Times New Roman" w:cs="Times New Roman"/>
                <w:lang w:val="en-GB"/>
              </w:rPr>
            </w:pPr>
            <w:r w:rsidRPr="006A781C">
              <w:rPr>
                <w:rFonts w:ascii="Times New Roman" w:eastAsia="Trebuchet MS" w:hAnsi="Times New Roman" w:cs="Times New Roman"/>
                <w:lang w:val="en-GB"/>
              </w:rPr>
              <w:t>Transaction</w:t>
            </w:r>
            <w:r w:rsidR="00960DEF" w:rsidRPr="006A781C">
              <w:rPr>
                <w:rFonts w:ascii="Times New Roman" w:eastAsia="Trebuchet MS" w:hAnsi="Times New Roman" w:cs="Times New Roman"/>
                <w:lang w:val="en-GB"/>
              </w:rPr>
              <w:t xml:space="preserve"> </w:t>
            </w:r>
            <w:r w:rsidRPr="006A781C">
              <w:rPr>
                <w:rFonts w:ascii="Times New Roman" w:eastAsia="Trebuchet MS" w:hAnsi="Times New Roman" w:cs="Times New Roman"/>
                <w:lang w:val="en-GB"/>
              </w:rPr>
              <w:t>S</w:t>
            </w:r>
            <w:r w:rsidR="00960DEF" w:rsidRPr="006A781C">
              <w:rPr>
                <w:rFonts w:ascii="Times New Roman" w:eastAsia="Trebuchet MS" w:hAnsi="Times New Roman" w:cs="Times New Roman"/>
                <w:lang w:val="en-GB"/>
              </w:rPr>
              <w:t>tatus</w:t>
            </w:r>
            <w:r w:rsidR="005B139D" w:rsidRPr="006A781C">
              <w:rPr>
                <w:rFonts w:ascii="Times New Roman" w:eastAsia="Trebuchet MS" w:hAnsi="Times New Roman" w:cs="Times New Roman"/>
                <w:lang w:val="en-GB"/>
              </w:rPr>
              <w:br/>
            </w:r>
            <w:r w:rsidR="00960DEF" w:rsidRPr="006A781C">
              <w:rPr>
                <w:rFonts w:ascii="Times New Roman" w:eastAsia="Trebuchet MS" w:hAnsi="Times New Roman" w:cs="Times New Roman"/>
                <w:lang w:val="en-GB"/>
              </w:rPr>
              <w:t>“</w:t>
            </w:r>
            <w:proofErr w:type="spellStart"/>
            <w:r w:rsidR="00960DEF" w:rsidRPr="006A781C">
              <w:rPr>
                <w:rFonts w:ascii="Times New Roman" w:eastAsia="Trebuchet MS" w:hAnsi="Times New Roman" w:cs="Times New Roman"/>
                <w:lang w:val="en-GB"/>
              </w:rPr>
              <w:t>RJCT</w:t>
            </w:r>
            <w:proofErr w:type="spellEnd"/>
            <w:r w:rsidR="00960DEF" w:rsidRPr="006A781C">
              <w:rPr>
                <w:rFonts w:ascii="Times New Roman" w:eastAsia="Trebuchet MS" w:hAnsi="Times New Roman" w:cs="Times New Roman"/>
                <w:lang w:val="en-GB"/>
              </w:rPr>
              <w:t>” – rejected</w:t>
            </w:r>
            <w:r w:rsidR="005B139D" w:rsidRPr="006A781C">
              <w:rPr>
                <w:rFonts w:ascii="Times New Roman" w:eastAsia="Trebuchet MS" w:hAnsi="Times New Roman" w:cs="Times New Roman"/>
                <w:lang w:val="en-GB"/>
              </w:rPr>
              <w:br/>
            </w:r>
            <w:r w:rsidR="00960DEF" w:rsidRPr="006A781C">
              <w:rPr>
                <w:rFonts w:ascii="Times New Roman" w:eastAsia="Trebuchet MS" w:hAnsi="Times New Roman" w:cs="Times New Roman"/>
                <w:lang w:val="en-GB"/>
              </w:rPr>
              <w:t>“</w:t>
            </w:r>
            <w:proofErr w:type="spellStart"/>
            <w:r w:rsidR="00960DEF" w:rsidRPr="006A781C">
              <w:rPr>
                <w:rFonts w:ascii="Times New Roman" w:eastAsia="Trebuchet MS" w:hAnsi="Times New Roman" w:cs="Times New Roman"/>
                <w:lang w:val="en-GB"/>
              </w:rPr>
              <w:t>CANC</w:t>
            </w:r>
            <w:proofErr w:type="spellEnd"/>
            <w:r w:rsidR="00960DEF" w:rsidRPr="006A781C">
              <w:rPr>
                <w:rFonts w:ascii="Times New Roman" w:eastAsia="Trebuchet MS" w:hAnsi="Times New Roman" w:cs="Times New Roman"/>
                <w:lang w:val="en-GB"/>
              </w:rPr>
              <w:t>” – cancelled</w:t>
            </w:r>
            <w:r w:rsidR="005B139D" w:rsidRPr="006A781C">
              <w:rPr>
                <w:rFonts w:ascii="Times New Roman" w:eastAsia="Trebuchet MS" w:hAnsi="Times New Roman" w:cs="Times New Roman"/>
                <w:lang w:val="en-GB"/>
              </w:rPr>
              <w:br/>
            </w:r>
            <w:r w:rsidR="00960DEF" w:rsidRPr="006A781C">
              <w:rPr>
                <w:rFonts w:ascii="Times New Roman" w:eastAsia="Trebuchet MS" w:hAnsi="Times New Roman" w:cs="Times New Roman"/>
                <w:lang w:val="en-GB"/>
              </w:rPr>
              <w:t>“</w:t>
            </w:r>
            <w:proofErr w:type="spellStart"/>
            <w:r w:rsidR="00960DEF" w:rsidRPr="006A781C">
              <w:rPr>
                <w:rFonts w:ascii="Times New Roman" w:eastAsia="Trebuchet MS" w:hAnsi="Times New Roman" w:cs="Times New Roman"/>
                <w:lang w:val="en-GB"/>
              </w:rPr>
              <w:t>ACSC</w:t>
            </w:r>
            <w:proofErr w:type="spellEnd"/>
            <w:r w:rsidR="00960DEF" w:rsidRPr="006A781C">
              <w:rPr>
                <w:rFonts w:ascii="Times New Roman" w:eastAsia="Trebuchet MS" w:hAnsi="Times New Roman" w:cs="Times New Roman"/>
                <w:lang w:val="en-GB"/>
              </w:rPr>
              <w:t>” - accepted</w:t>
            </w:r>
          </w:p>
        </w:tc>
        <w:tc>
          <w:tcPr>
            <w:tcW w:w="1417" w:type="dxa"/>
            <w:vAlign w:val="center"/>
          </w:tcPr>
          <w:p w14:paraId="7D690E84" w14:textId="77777777"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p>
        </w:tc>
        <w:tc>
          <w:tcPr>
            <w:tcW w:w="2835" w:type="dxa"/>
            <w:vAlign w:val="center"/>
          </w:tcPr>
          <w:p w14:paraId="425EE8F2" w14:textId="77777777"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p>
        </w:tc>
      </w:tr>
      <w:tr w:rsidR="00312ADB" w:rsidRPr="006A781C" w14:paraId="0DEA780B" w14:textId="77777777" w:rsidTr="00B36943">
        <w:trPr>
          <w:trHeight w:val="400"/>
        </w:trPr>
        <w:tc>
          <w:tcPr>
            <w:tcW w:w="709" w:type="dxa"/>
            <w:vAlign w:val="center"/>
          </w:tcPr>
          <w:p w14:paraId="15B02F8C" w14:textId="5E4CA415" w:rsidR="00960DEF" w:rsidRPr="006A781C" w:rsidRDefault="00DE568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M</w:t>
            </w:r>
          </w:p>
        </w:tc>
        <w:tc>
          <w:tcPr>
            <w:tcW w:w="6095" w:type="dxa"/>
            <w:vAlign w:val="center"/>
          </w:tcPr>
          <w:p w14:paraId="231CD7BE" w14:textId="596D0B90"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b/>
                <w:bCs/>
                <w:lang w:val="en-GB"/>
              </w:rPr>
              <w:t>Document/</w:t>
            </w:r>
            <w:proofErr w:type="spellStart"/>
            <w:r w:rsidRPr="006A781C">
              <w:rPr>
                <w:rFonts w:ascii="Times New Roman" w:eastAsia="Trebuchet MS" w:hAnsi="Times New Roman" w:cs="Times New Roman"/>
                <w:b/>
                <w:bCs/>
                <w:lang w:val="en-GB"/>
              </w:rPr>
              <w:t>FIToFIPmtStsRpt</w:t>
            </w:r>
            <w:proofErr w:type="spellEnd"/>
            <w:r w:rsidRPr="006A781C">
              <w:rPr>
                <w:rFonts w:ascii="Times New Roman" w:eastAsia="Trebuchet MS" w:hAnsi="Times New Roman" w:cs="Times New Roman"/>
                <w:b/>
                <w:bCs/>
                <w:lang w:val="en-GB"/>
              </w:rPr>
              <w:t>/</w:t>
            </w:r>
            <w:proofErr w:type="spellStart"/>
            <w:r w:rsidRPr="006A781C">
              <w:rPr>
                <w:rFonts w:ascii="Times New Roman" w:eastAsia="Trebuchet MS" w:hAnsi="Times New Roman" w:cs="Times New Roman"/>
                <w:b/>
                <w:bCs/>
                <w:lang w:val="en-GB"/>
              </w:rPr>
              <w:t>TxInfAndSts</w:t>
            </w:r>
            <w:proofErr w:type="spellEnd"/>
            <w:r w:rsidRPr="006A781C">
              <w:rPr>
                <w:rFonts w:ascii="Times New Roman" w:eastAsia="Trebuchet MS" w:hAnsi="Times New Roman" w:cs="Times New Roman"/>
                <w:lang w:val="en-GB"/>
              </w:rPr>
              <w:t>/</w:t>
            </w:r>
            <w:proofErr w:type="spellStart"/>
            <w:r w:rsidRPr="006A781C">
              <w:rPr>
                <w:rFonts w:ascii="Times New Roman" w:eastAsia="Trebuchet MS" w:hAnsi="Times New Roman" w:cs="Times New Roman"/>
                <w:lang w:val="en-GB"/>
              </w:rPr>
              <w:t>StsRsnInf</w:t>
            </w:r>
            <w:proofErr w:type="spellEnd"/>
            <w:r w:rsidRPr="006A781C">
              <w:rPr>
                <w:rFonts w:ascii="Times New Roman" w:eastAsia="Trebuchet MS" w:hAnsi="Times New Roman" w:cs="Times New Roman"/>
                <w:lang w:val="en-GB"/>
              </w:rPr>
              <w:t>/</w:t>
            </w:r>
            <w:proofErr w:type="spellStart"/>
            <w:r w:rsidRPr="006A781C">
              <w:rPr>
                <w:rFonts w:ascii="Times New Roman" w:eastAsia="Trebuchet MS" w:hAnsi="Times New Roman" w:cs="Times New Roman"/>
                <w:lang w:val="en-GB"/>
              </w:rPr>
              <w:t>Rsn</w:t>
            </w:r>
            <w:proofErr w:type="spellEnd"/>
            <w:r w:rsidRPr="006A781C">
              <w:rPr>
                <w:rFonts w:ascii="Times New Roman" w:eastAsia="Trebuchet MS" w:hAnsi="Times New Roman" w:cs="Times New Roman"/>
                <w:lang w:val="en-GB"/>
              </w:rPr>
              <w:t>/Cd</w:t>
            </w:r>
          </w:p>
        </w:tc>
        <w:tc>
          <w:tcPr>
            <w:tcW w:w="3119" w:type="dxa"/>
            <w:vAlign w:val="center"/>
          </w:tcPr>
          <w:p w14:paraId="248D4B3F" w14:textId="069A7D0E"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fixed value: “</w:t>
            </w:r>
            <w:proofErr w:type="spellStart"/>
            <w:r w:rsidRPr="006A781C">
              <w:rPr>
                <w:rFonts w:ascii="Times New Roman" w:eastAsia="Trebuchet MS" w:hAnsi="Times New Roman" w:cs="Times New Roman"/>
                <w:lang w:val="en-GB"/>
              </w:rPr>
              <w:t>NARR</w:t>
            </w:r>
            <w:proofErr w:type="spellEnd"/>
            <w:r w:rsidRPr="006A781C">
              <w:rPr>
                <w:rFonts w:ascii="Times New Roman" w:eastAsia="Trebuchet MS" w:hAnsi="Times New Roman" w:cs="Times New Roman"/>
                <w:lang w:val="en-GB"/>
              </w:rPr>
              <w:t>”</w:t>
            </w:r>
          </w:p>
        </w:tc>
        <w:tc>
          <w:tcPr>
            <w:tcW w:w="1417" w:type="dxa"/>
            <w:vAlign w:val="center"/>
          </w:tcPr>
          <w:p w14:paraId="38CBDEE8" w14:textId="62DF53EB"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n/a</w:t>
            </w:r>
          </w:p>
        </w:tc>
        <w:tc>
          <w:tcPr>
            <w:tcW w:w="2835" w:type="dxa"/>
            <w:vAlign w:val="center"/>
          </w:tcPr>
          <w:p w14:paraId="00334B3E" w14:textId="77777777"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p>
        </w:tc>
      </w:tr>
      <w:tr w:rsidR="00960DEF" w:rsidRPr="006A781C" w14:paraId="711A1174" w14:textId="77777777" w:rsidTr="00B36943">
        <w:trPr>
          <w:trHeight w:val="400"/>
        </w:trPr>
        <w:tc>
          <w:tcPr>
            <w:tcW w:w="709" w:type="dxa"/>
            <w:vAlign w:val="center"/>
          </w:tcPr>
          <w:p w14:paraId="061EBD54" w14:textId="142EC089"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O</w:t>
            </w:r>
          </w:p>
        </w:tc>
        <w:tc>
          <w:tcPr>
            <w:tcW w:w="6095" w:type="dxa"/>
            <w:vAlign w:val="center"/>
          </w:tcPr>
          <w:p w14:paraId="3CF7FE79" w14:textId="5CE23EB2"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b/>
                <w:bCs/>
                <w:lang w:val="en-GB"/>
              </w:rPr>
              <w:t>Document/</w:t>
            </w:r>
            <w:proofErr w:type="spellStart"/>
            <w:r w:rsidRPr="006A781C">
              <w:rPr>
                <w:rFonts w:ascii="Times New Roman" w:eastAsia="Trebuchet MS" w:hAnsi="Times New Roman" w:cs="Times New Roman"/>
                <w:b/>
                <w:bCs/>
                <w:lang w:val="en-GB"/>
              </w:rPr>
              <w:t>FIToFIPmtStsRpt</w:t>
            </w:r>
            <w:proofErr w:type="spellEnd"/>
            <w:r w:rsidRPr="006A781C">
              <w:rPr>
                <w:rFonts w:ascii="Times New Roman" w:eastAsia="Trebuchet MS" w:hAnsi="Times New Roman" w:cs="Times New Roman"/>
                <w:b/>
                <w:bCs/>
                <w:lang w:val="en-GB"/>
              </w:rPr>
              <w:t>/</w:t>
            </w:r>
            <w:proofErr w:type="spellStart"/>
            <w:r w:rsidRPr="006A781C">
              <w:rPr>
                <w:rFonts w:ascii="Times New Roman" w:eastAsia="Trebuchet MS" w:hAnsi="Times New Roman" w:cs="Times New Roman"/>
                <w:b/>
                <w:bCs/>
                <w:lang w:val="en-GB"/>
              </w:rPr>
              <w:t>TxInfAndSts</w:t>
            </w:r>
            <w:proofErr w:type="spellEnd"/>
            <w:r w:rsidRPr="006A781C">
              <w:rPr>
                <w:rFonts w:ascii="Times New Roman" w:eastAsia="Trebuchet MS" w:hAnsi="Times New Roman" w:cs="Times New Roman"/>
                <w:lang w:val="en-GB"/>
              </w:rPr>
              <w:t>/</w:t>
            </w:r>
            <w:proofErr w:type="spellStart"/>
            <w:r w:rsidRPr="006A781C">
              <w:rPr>
                <w:rFonts w:ascii="Times New Roman" w:eastAsia="Trebuchet MS" w:hAnsi="Times New Roman" w:cs="Times New Roman"/>
                <w:lang w:val="en-GB"/>
              </w:rPr>
              <w:t>StsRsnInf</w:t>
            </w:r>
            <w:proofErr w:type="spellEnd"/>
            <w:r w:rsidRPr="006A781C">
              <w:rPr>
                <w:rFonts w:ascii="Times New Roman" w:eastAsia="Trebuchet MS" w:hAnsi="Times New Roman" w:cs="Times New Roman"/>
                <w:lang w:val="en-GB"/>
              </w:rPr>
              <w:t>/</w:t>
            </w:r>
            <w:proofErr w:type="spellStart"/>
            <w:r w:rsidRPr="006A781C">
              <w:rPr>
                <w:rFonts w:ascii="Times New Roman" w:eastAsia="Trebuchet MS" w:hAnsi="Times New Roman" w:cs="Times New Roman"/>
                <w:lang w:val="en-GB"/>
              </w:rPr>
              <w:t>AddtlInf</w:t>
            </w:r>
            <w:proofErr w:type="spellEnd"/>
          </w:p>
        </w:tc>
        <w:tc>
          <w:tcPr>
            <w:tcW w:w="3119" w:type="dxa"/>
            <w:vAlign w:val="center"/>
          </w:tcPr>
          <w:p w14:paraId="02AE0A8E" w14:textId="0D05AC1A" w:rsidR="00960DEF" w:rsidRPr="006A781C" w:rsidRDefault="005D2F83"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Additional Information</w:t>
            </w:r>
          </w:p>
        </w:tc>
        <w:tc>
          <w:tcPr>
            <w:tcW w:w="1417" w:type="dxa"/>
            <w:vAlign w:val="center"/>
          </w:tcPr>
          <w:p w14:paraId="6451F589" w14:textId="19CA1CBA"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L02</w:t>
            </w:r>
          </w:p>
        </w:tc>
        <w:tc>
          <w:tcPr>
            <w:tcW w:w="2835" w:type="dxa"/>
            <w:vAlign w:val="center"/>
          </w:tcPr>
          <w:p w14:paraId="3745878D" w14:textId="77777777"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CAS Message Details</w:t>
            </w:r>
          </w:p>
        </w:tc>
      </w:tr>
      <w:tr w:rsidR="00960DEF" w:rsidRPr="006A781C" w14:paraId="2273FAB9" w14:textId="77777777" w:rsidTr="00B36943">
        <w:trPr>
          <w:trHeight w:val="400"/>
        </w:trPr>
        <w:tc>
          <w:tcPr>
            <w:tcW w:w="709" w:type="dxa"/>
            <w:vAlign w:val="center"/>
          </w:tcPr>
          <w:p w14:paraId="101C7C9E" w14:textId="609CF10E"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lastRenderedPageBreak/>
              <w:t>O</w:t>
            </w:r>
          </w:p>
        </w:tc>
        <w:tc>
          <w:tcPr>
            <w:tcW w:w="6095" w:type="dxa"/>
            <w:vAlign w:val="center"/>
          </w:tcPr>
          <w:p w14:paraId="05278994" w14:textId="72E270FA"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bookmarkStart w:id="24" w:name="_Hlk164344473"/>
            <w:r w:rsidRPr="006A781C">
              <w:rPr>
                <w:rFonts w:ascii="Times New Roman" w:eastAsia="Trebuchet MS" w:hAnsi="Times New Roman" w:cs="Times New Roman"/>
                <w:b/>
                <w:bCs/>
                <w:lang w:val="en-GB"/>
              </w:rPr>
              <w:t>Document/</w:t>
            </w:r>
            <w:proofErr w:type="spellStart"/>
            <w:r w:rsidRPr="006A781C">
              <w:rPr>
                <w:rFonts w:ascii="Times New Roman" w:eastAsia="Trebuchet MS" w:hAnsi="Times New Roman" w:cs="Times New Roman"/>
                <w:b/>
                <w:bCs/>
                <w:lang w:val="en-GB"/>
              </w:rPr>
              <w:t>FIToFIPmtStsRpt</w:t>
            </w:r>
            <w:proofErr w:type="spellEnd"/>
            <w:r w:rsidRPr="006A781C">
              <w:rPr>
                <w:rFonts w:ascii="Times New Roman" w:eastAsia="Trebuchet MS" w:hAnsi="Times New Roman" w:cs="Times New Roman"/>
                <w:b/>
                <w:bCs/>
                <w:lang w:val="en-GB"/>
              </w:rPr>
              <w:t>/</w:t>
            </w:r>
            <w:proofErr w:type="spellStart"/>
            <w:r w:rsidRPr="006A781C">
              <w:rPr>
                <w:rFonts w:ascii="Times New Roman" w:eastAsia="Trebuchet MS" w:hAnsi="Times New Roman" w:cs="Times New Roman"/>
                <w:b/>
                <w:bCs/>
                <w:lang w:val="en-GB"/>
              </w:rPr>
              <w:t>TxInfAndSts</w:t>
            </w:r>
            <w:proofErr w:type="spellEnd"/>
            <w:r w:rsidRPr="006A781C">
              <w:rPr>
                <w:rFonts w:ascii="Times New Roman" w:eastAsia="Trebuchet MS" w:hAnsi="Times New Roman" w:cs="Times New Roman"/>
                <w:lang w:val="en-GB"/>
              </w:rPr>
              <w:t>/</w:t>
            </w:r>
            <w:proofErr w:type="spellStart"/>
            <w:r w:rsidRPr="006A781C">
              <w:rPr>
                <w:rFonts w:ascii="Times New Roman" w:eastAsia="Trebuchet MS" w:hAnsi="Times New Roman" w:cs="Times New Roman"/>
                <w:lang w:val="en-GB"/>
              </w:rPr>
              <w:t>StsRsnInf</w:t>
            </w:r>
            <w:proofErr w:type="spellEnd"/>
            <w:r w:rsidRPr="006A781C">
              <w:rPr>
                <w:rFonts w:ascii="Times New Roman" w:eastAsia="Trebuchet MS" w:hAnsi="Times New Roman" w:cs="Times New Roman"/>
                <w:lang w:val="en-GB"/>
              </w:rPr>
              <w:t>/</w:t>
            </w:r>
            <w:proofErr w:type="spellStart"/>
            <w:r w:rsidRPr="006A781C">
              <w:rPr>
                <w:rFonts w:ascii="Times New Roman" w:eastAsia="Trebuchet MS" w:hAnsi="Times New Roman" w:cs="Times New Roman"/>
                <w:lang w:val="en-GB"/>
              </w:rPr>
              <w:t>AddtlInf</w:t>
            </w:r>
            <w:bookmarkEnd w:id="24"/>
            <w:proofErr w:type="spellEnd"/>
          </w:p>
        </w:tc>
        <w:tc>
          <w:tcPr>
            <w:tcW w:w="3119" w:type="dxa"/>
            <w:vAlign w:val="center"/>
          </w:tcPr>
          <w:p w14:paraId="112CAF6B" w14:textId="2F981784" w:rsidR="00960DEF" w:rsidRPr="006A781C" w:rsidRDefault="005D2F83" w:rsidP="00567A38">
            <w:pPr>
              <w:spacing w:beforeLines="120" w:before="288" w:after="0" w:line="240" w:lineRule="auto"/>
              <w:contextualSpacing/>
              <w:jc w:val="left"/>
              <w:rPr>
                <w:rFonts w:ascii="Times New Roman" w:eastAsia="Trebuchet MS" w:hAnsi="Times New Roman" w:cs="Times New Roman"/>
                <w:lang w:val="en-GB"/>
              </w:rPr>
            </w:pPr>
            <w:r w:rsidRPr="006A781C">
              <w:rPr>
                <w:rFonts w:ascii="Times New Roman" w:eastAsia="Trebuchet MS" w:hAnsi="Times New Roman" w:cs="Times New Roman"/>
                <w:lang w:val="en-GB"/>
              </w:rPr>
              <w:t>Additional Information</w:t>
            </w:r>
            <w:r w:rsidR="005B139D" w:rsidRPr="006A781C">
              <w:rPr>
                <w:rFonts w:ascii="Times New Roman" w:eastAsia="Trebuchet MS" w:hAnsi="Times New Roman" w:cs="Times New Roman"/>
                <w:lang w:val="en-GB"/>
              </w:rPr>
              <w:br/>
            </w:r>
            <w:r w:rsidR="00960DEF" w:rsidRPr="006A781C">
              <w:rPr>
                <w:rFonts w:ascii="Times New Roman" w:eastAsia="Trebuchet MS" w:hAnsi="Times New Roman" w:cs="Times New Roman"/>
                <w:lang w:val="en-GB"/>
              </w:rPr>
              <w:t xml:space="preserve">only if the </w:t>
            </w:r>
            <w:r w:rsidRPr="006A781C">
              <w:rPr>
                <w:rFonts w:ascii="Times New Roman" w:eastAsia="Trebuchet MS" w:hAnsi="Times New Roman" w:cs="Times New Roman"/>
                <w:lang w:val="en-GB"/>
              </w:rPr>
              <w:t>Transaction</w:t>
            </w:r>
            <w:r w:rsidR="00960DEF" w:rsidRPr="006A781C">
              <w:rPr>
                <w:rFonts w:ascii="Times New Roman" w:eastAsia="Trebuchet MS" w:hAnsi="Times New Roman" w:cs="Times New Roman"/>
                <w:lang w:val="en-GB"/>
              </w:rPr>
              <w:t xml:space="preserve"> </w:t>
            </w:r>
            <w:r w:rsidRPr="006A781C">
              <w:rPr>
                <w:rFonts w:ascii="Times New Roman" w:eastAsia="Trebuchet MS" w:hAnsi="Times New Roman" w:cs="Times New Roman"/>
                <w:lang w:val="en-GB"/>
              </w:rPr>
              <w:t>S</w:t>
            </w:r>
            <w:r w:rsidR="00960DEF" w:rsidRPr="006A781C">
              <w:rPr>
                <w:rFonts w:ascii="Times New Roman" w:eastAsia="Trebuchet MS" w:hAnsi="Times New Roman" w:cs="Times New Roman"/>
                <w:lang w:val="en-GB"/>
              </w:rPr>
              <w:t xml:space="preserve">tatus is </w:t>
            </w:r>
            <w:proofErr w:type="spellStart"/>
            <w:r w:rsidR="00960DEF" w:rsidRPr="006A781C">
              <w:rPr>
                <w:rFonts w:ascii="Times New Roman" w:eastAsia="Trebuchet MS" w:hAnsi="Times New Roman" w:cs="Times New Roman"/>
                <w:lang w:val="en-GB"/>
              </w:rPr>
              <w:t>RJCT</w:t>
            </w:r>
            <w:proofErr w:type="spellEnd"/>
            <w:r w:rsidR="00960DEF" w:rsidRPr="006A781C">
              <w:rPr>
                <w:rFonts w:ascii="Times New Roman" w:eastAsia="Trebuchet MS" w:hAnsi="Times New Roman" w:cs="Times New Roman"/>
                <w:lang w:val="en-GB"/>
              </w:rPr>
              <w:t xml:space="preserve"> or </w:t>
            </w:r>
            <w:proofErr w:type="spellStart"/>
            <w:r w:rsidR="00960DEF" w:rsidRPr="006A781C">
              <w:rPr>
                <w:rFonts w:ascii="Times New Roman" w:eastAsia="Trebuchet MS" w:hAnsi="Times New Roman" w:cs="Times New Roman"/>
                <w:lang w:val="en-GB"/>
              </w:rPr>
              <w:t>CANC</w:t>
            </w:r>
            <w:proofErr w:type="spellEnd"/>
          </w:p>
        </w:tc>
        <w:tc>
          <w:tcPr>
            <w:tcW w:w="1417" w:type="dxa"/>
            <w:vAlign w:val="center"/>
          </w:tcPr>
          <w:p w14:paraId="2FE56096" w14:textId="58C3637D"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L10</w:t>
            </w:r>
          </w:p>
        </w:tc>
        <w:tc>
          <w:tcPr>
            <w:tcW w:w="2835" w:type="dxa"/>
            <w:vAlign w:val="center"/>
          </w:tcPr>
          <w:p w14:paraId="0DB73442" w14:textId="741BE2A5" w:rsidR="005D2F83" w:rsidRPr="006A781C" w:rsidRDefault="00960DEF" w:rsidP="00567A38">
            <w:pPr>
              <w:spacing w:beforeLines="120" w:before="288" w:after="0" w:line="240" w:lineRule="auto"/>
              <w:contextualSpacing/>
              <w:jc w:val="left"/>
              <w:rPr>
                <w:rFonts w:ascii="Times New Roman" w:eastAsia="Trebuchet MS" w:hAnsi="Times New Roman" w:cs="Times New Roman"/>
                <w:lang w:val="en-GB"/>
              </w:rPr>
            </w:pPr>
            <w:r w:rsidRPr="006A781C">
              <w:rPr>
                <w:rFonts w:ascii="Times New Roman" w:eastAsia="Trebuchet MS" w:hAnsi="Times New Roman" w:cs="Times New Roman"/>
                <w:lang w:val="en-GB"/>
              </w:rPr>
              <w:t>CAS Message Status</w:t>
            </w:r>
            <w:r w:rsidR="005B139D" w:rsidRPr="006A781C">
              <w:rPr>
                <w:rFonts w:ascii="Times New Roman" w:eastAsia="Trebuchet MS" w:hAnsi="Times New Roman" w:cs="Times New Roman"/>
                <w:lang w:val="en-GB"/>
              </w:rPr>
              <w:br/>
            </w:r>
            <w:r w:rsidR="005D2F83" w:rsidRPr="006A781C">
              <w:rPr>
                <w:rFonts w:ascii="Times New Roman" w:eastAsia="Trebuchet MS" w:hAnsi="Times New Roman" w:cs="Times New Roman"/>
                <w:lang w:val="en-GB"/>
              </w:rPr>
              <w:t>without message line</w:t>
            </w:r>
            <w:r w:rsidR="005B139D" w:rsidRPr="006A781C">
              <w:rPr>
                <w:rFonts w:ascii="Times New Roman" w:eastAsia="Trebuchet MS" w:hAnsi="Times New Roman" w:cs="Times New Roman"/>
                <w:lang w:val="en-GB"/>
              </w:rPr>
              <w:br/>
            </w:r>
            <w:r w:rsidR="005D2F83" w:rsidRPr="006A781C">
              <w:rPr>
                <w:rFonts w:ascii="Times New Roman" w:eastAsia="Trebuchet MS" w:hAnsi="Times New Roman" w:cs="Times New Roman"/>
                <w:lang w:val="en-GB"/>
              </w:rPr>
              <w:t>third character removed</w:t>
            </w:r>
          </w:p>
        </w:tc>
      </w:tr>
      <w:tr w:rsidR="00312ADB" w:rsidRPr="006A781C" w14:paraId="29527203" w14:textId="77777777" w:rsidTr="00B36943">
        <w:trPr>
          <w:trHeight w:val="400"/>
        </w:trPr>
        <w:tc>
          <w:tcPr>
            <w:tcW w:w="709" w:type="dxa"/>
            <w:vAlign w:val="center"/>
          </w:tcPr>
          <w:p w14:paraId="2DDEDBBD" w14:textId="02C69390"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M</w:t>
            </w:r>
          </w:p>
        </w:tc>
        <w:tc>
          <w:tcPr>
            <w:tcW w:w="6095" w:type="dxa"/>
            <w:vAlign w:val="center"/>
          </w:tcPr>
          <w:p w14:paraId="59A0A2C6" w14:textId="01D2F106"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b/>
                <w:bCs/>
                <w:lang w:val="en-GB"/>
              </w:rPr>
              <w:t>Document/</w:t>
            </w:r>
            <w:proofErr w:type="spellStart"/>
            <w:r w:rsidRPr="006A781C">
              <w:rPr>
                <w:rFonts w:ascii="Times New Roman" w:eastAsia="Trebuchet MS" w:hAnsi="Times New Roman" w:cs="Times New Roman"/>
                <w:b/>
                <w:bCs/>
                <w:lang w:val="en-GB"/>
              </w:rPr>
              <w:t>FIToFIPmtStsRpt</w:t>
            </w:r>
            <w:proofErr w:type="spellEnd"/>
            <w:r w:rsidRPr="006A781C">
              <w:rPr>
                <w:rFonts w:ascii="Times New Roman" w:eastAsia="Trebuchet MS" w:hAnsi="Times New Roman" w:cs="Times New Roman"/>
                <w:b/>
                <w:bCs/>
                <w:lang w:val="en-GB"/>
              </w:rPr>
              <w:t>/</w:t>
            </w:r>
            <w:proofErr w:type="spellStart"/>
            <w:r w:rsidRPr="006A781C">
              <w:rPr>
                <w:rFonts w:ascii="Times New Roman" w:eastAsia="Trebuchet MS" w:hAnsi="Times New Roman" w:cs="Times New Roman"/>
                <w:b/>
                <w:bCs/>
                <w:lang w:val="en-GB"/>
              </w:rPr>
              <w:t>TxInfAndSts</w:t>
            </w:r>
            <w:proofErr w:type="spellEnd"/>
            <w:r w:rsidRPr="006A781C">
              <w:rPr>
                <w:rFonts w:ascii="Times New Roman" w:eastAsia="Trebuchet MS" w:hAnsi="Times New Roman" w:cs="Times New Roman"/>
                <w:lang w:val="en-GB"/>
              </w:rPr>
              <w:t>/</w:t>
            </w:r>
            <w:proofErr w:type="spellStart"/>
            <w:r w:rsidRPr="006A781C">
              <w:rPr>
                <w:rFonts w:ascii="Times New Roman" w:eastAsia="Trebuchet MS" w:hAnsi="Times New Roman" w:cs="Times New Roman"/>
                <w:lang w:val="en-GB"/>
              </w:rPr>
              <w:t>InstgAgt</w:t>
            </w:r>
            <w:proofErr w:type="spellEnd"/>
            <w:r w:rsidRPr="006A781C">
              <w:rPr>
                <w:rFonts w:ascii="Times New Roman" w:eastAsia="Trebuchet MS" w:hAnsi="Times New Roman" w:cs="Times New Roman"/>
                <w:lang w:val="en-GB"/>
              </w:rPr>
              <w:t>/</w:t>
            </w:r>
            <w:proofErr w:type="spellStart"/>
            <w:r w:rsidRPr="006A781C">
              <w:rPr>
                <w:rFonts w:ascii="Times New Roman" w:eastAsia="Trebuchet MS" w:hAnsi="Times New Roman" w:cs="Times New Roman"/>
                <w:lang w:val="en-GB"/>
              </w:rPr>
              <w:t>FinInstnId</w:t>
            </w:r>
            <w:proofErr w:type="spellEnd"/>
            <w:r w:rsidRPr="006A781C">
              <w:rPr>
                <w:rFonts w:ascii="Times New Roman" w:eastAsia="Trebuchet MS" w:hAnsi="Times New Roman" w:cs="Times New Roman"/>
                <w:lang w:val="en-GB"/>
              </w:rPr>
              <w:t>/</w:t>
            </w:r>
            <w:proofErr w:type="spellStart"/>
            <w:r w:rsidRPr="006A781C">
              <w:rPr>
                <w:rFonts w:ascii="Times New Roman" w:eastAsia="Trebuchet MS" w:hAnsi="Times New Roman" w:cs="Times New Roman"/>
                <w:lang w:val="en-GB"/>
              </w:rPr>
              <w:t>BICFI</w:t>
            </w:r>
            <w:proofErr w:type="spellEnd"/>
          </w:p>
        </w:tc>
        <w:tc>
          <w:tcPr>
            <w:tcW w:w="3119" w:type="dxa"/>
            <w:vAlign w:val="center"/>
          </w:tcPr>
          <w:p w14:paraId="029159DA" w14:textId="25E9C055" w:rsidR="00960DEF" w:rsidRPr="006A781C" w:rsidRDefault="005D2F83" w:rsidP="00B36943">
            <w:pPr>
              <w:spacing w:beforeLines="120" w:before="288" w:after="0" w:line="240" w:lineRule="auto"/>
              <w:contextualSpacing/>
              <w:jc w:val="left"/>
              <w:rPr>
                <w:rFonts w:ascii="Times New Roman" w:eastAsia="Trebuchet MS" w:hAnsi="Times New Roman" w:cs="Times New Roman"/>
                <w:lang w:val="en-GB"/>
              </w:rPr>
            </w:pPr>
            <w:r w:rsidRPr="006A781C">
              <w:rPr>
                <w:rFonts w:ascii="Times New Roman" w:eastAsia="Trebuchet MS" w:hAnsi="Times New Roman" w:cs="Times New Roman"/>
                <w:lang w:val="en-GB"/>
              </w:rPr>
              <w:t>Instructing Agent (MANEHU2AXXX)</w:t>
            </w:r>
          </w:p>
        </w:tc>
        <w:tc>
          <w:tcPr>
            <w:tcW w:w="1417" w:type="dxa"/>
            <w:vAlign w:val="center"/>
          </w:tcPr>
          <w:p w14:paraId="72ED8230" w14:textId="377E8278"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n/a</w:t>
            </w:r>
          </w:p>
        </w:tc>
        <w:tc>
          <w:tcPr>
            <w:tcW w:w="2835" w:type="dxa"/>
            <w:vAlign w:val="center"/>
          </w:tcPr>
          <w:p w14:paraId="1CA8596F" w14:textId="3BB85756"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p>
        </w:tc>
      </w:tr>
      <w:tr w:rsidR="00312ADB" w:rsidRPr="006A781C" w14:paraId="72AAA629" w14:textId="77777777" w:rsidTr="00B36943">
        <w:trPr>
          <w:trHeight w:val="400"/>
        </w:trPr>
        <w:tc>
          <w:tcPr>
            <w:tcW w:w="709" w:type="dxa"/>
            <w:vAlign w:val="center"/>
          </w:tcPr>
          <w:p w14:paraId="2924551A" w14:textId="01A0D86D"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M</w:t>
            </w:r>
          </w:p>
        </w:tc>
        <w:tc>
          <w:tcPr>
            <w:tcW w:w="6095" w:type="dxa"/>
            <w:vAlign w:val="center"/>
          </w:tcPr>
          <w:p w14:paraId="71E19B69" w14:textId="1708E43E"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b/>
                <w:bCs/>
                <w:lang w:val="en-GB"/>
              </w:rPr>
              <w:t>Document/</w:t>
            </w:r>
            <w:proofErr w:type="spellStart"/>
            <w:r w:rsidRPr="006A781C">
              <w:rPr>
                <w:rFonts w:ascii="Times New Roman" w:eastAsia="Trebuchet MS" w:hAnsi="Times New Roman" w:cs="Times New Roman"/>
                <w:b/>
                <w:bCs/>
                <w:lang w:val="en-GB"/>
              </w:rPr>
              <w:t>FIToFIPmtStsRpt</w:t>
            </w:r>
            <w:proofErr w:type="spellEnd"/>
            <w:r w:rsidRPr="006A781C">
              <w:rPr>
                <w:rFonts w:ascii="Times New Roman" w:eastAsia="Trebuchet MS" w:hAnsi="Times New Roman" w:cs="Times New Roman"/>
                <w:b/>
                <w:bCs/>
                <w:lang w:val="en-GB"/>
              </w:rPr>
              <w:t>/</w:t>
            </w:r>
            <w:proofErr w:type="spellStart"/>
            <w:r w:rsidRPr="006A781C">
              <w:rPr>
                <w:rFonts w:ascii="Times New Roman" w:eastAsia="Trebuchet MS" w:hAnsi="Times New Roman" w:cs="Times New Roman"/>
                <w:b/>
                <w:bCs/>
                <w:lang w:val="en-GB"/>
              </w:rPr>
              <w:t>TxInfAndSts</w:t>
            </w:r>
            <w:proofErr w:type="spellEnd"/>
            <w:r w:rsidRPr="006A781C">
              <w:rPr>
                <w:rFonts w:ascii="Times New Roman" w:eastAsia="Trebuchet MS" w:hAnsi="Times New Roman" w:cs="Times New Roman"/>
                <w:lang w:val="en-GB"/>
              </w:rPr>
              <w:t>/</w:t>
            </w:r>
            <w:proofErr w:type="spellStart"/>
            <w:r w:rsidRPr="006A781C">
              <w:rPr>
                <w:rFonts w:ascii="Times New Roman" w:eastAsia="Trebuchet MS" w:hAnsi="Times New Roman" w:cs="Times New Roman"/>
                <w:lang w:val="en-GB"/>
              </w:rPr>
              <w:t>InstdAgt</w:t>
            </w:r>
            <w:proofErr w:type="spellEnd"/>
            <w:r w:rsidRPr="006A781C">
              <w:rPr>
                <w:rFonts w:ascii="Times New Roman" w:eastAsia="Trebuchet MS" w:hAnsi="Times New Roman" w:cs="Times New Roman"/>
                <w:lang w:val="en-GB"/>
              </w:rPr>
              <w:t>/</w:t>
            </w:r>
            <w:proofErr w:type="spellStart"/>
            <w:r w:rsidRPr="006A781C">
              <w:rPr>
                <w:rFonts w:ascii="Times New Roman" w:eastAsia="Trebuchet MS" w:hAnsi="Times New Roman" w:cs="Times New Roman"/>
                <w:lang w:val="en-GB"/>
              </w:rPr>
              <w:t>FinInstnId</w:t>
            </w:r>
            <w:proofErr w:type="spellEnd"/>
            <w:r w:rsidRPr="006A781C">
              <w:rPr>
                <w:rFonts w:ascii="Times New Roman" w:eastAsia="Trebuchet MS" w:hAnsi="Times New Roman" w:cs="Times New Roman"/>
                <w:lang w:val="en-GB"/>
              </w:rPr>
              <w:t>/</w:t>
            </w:r>
            <w:proofErr w:type="spellStart"/>
            <w:r w:rsidRPr="006A781C">
              <w:rPr>
                <w:rFonts w:ascii="Times New Roman" w:eastAsia="Trebuchet MS" w:hAnsi="Times New Roman" w:cs="Times New Roman"/>
                <w:lang w:val="en-GB"/>
              </w:rPr>
              <w:t>BICFI</w:t>
            </w:r>
            <w:proofErr w:type="spellEnd"/>
          </w:p>
        </w:tc>
        <w:tc>
          <w:tcPr>
            <w:tcW w:w="3119" w:type="dxa"/>
            <w:vAlign w:val="center"/>
          </w:tcPr>
          <w:p w14:paraId="77140A98" w14:textId="15263467" w:rsidR="00960DEF" w:rsidRPr="006A781C" w:rsidRDefault="005D2F83"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Instruct</w:t>
            </w:r>
            <w:r w:rsidR="001E28A4" w:rsidRPr="006A781C">
              <w:rPr>
                <w:rFonts w:ascii="Times New Roman" w:eastAsia="Trebuchet MS" w:hAnsi="Times New Roman" w:cs="Times New Roman"/>
                <w:lang w:val="en-GB"/>
              </w:rPr>
              <w:t>ed</w:t>
            </w:r>
            <w:r w:rsidRPr="006A781C">
              <w:rPr>
                <w:rFonts w:ascii="Times New Roman" w:eastAsia="Trebuchet MS" w:hAnsi="Times New Roman" w:cs="Times New Roman"/>
                <w:lang w:val="en-GB"/>
              </w:rPr>
              <w:t xml:space="preserve"> Agent</w:t>
            </w:r>
            <w:r w:rsidR="00960DEF" w:rsidRPr="006A781C">
              <w:rPr>
                <w:rFonts w:ascii="Times New Roman" w:eastAsia="Trebuchet MS" w:hAnsi="Times New Roman" w:cs="Times New Roman"/>
                <w:lang w:val="en-GB"/>
              </w:rPr>
              <w:t xml:space="preserve"> BIC</w:t>
            </w:r>
          </w:p>
        </w:tc>
        <w:tc>
          <w:tcPr>
            <w:tcW w:w="1417" w:type="dxa"/>
            <w:vAlign w:val="center"/>
          </w:tcPr>
          <w:p w14:paraId="069BE7CC" w14:textId="762E7544"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r w:rsidRPr="006A781C">
              <w:rPr>
                <w:rFonts w:ascii="Times New Roman" w:eastAsia="Trebuchet MS" w:hAnsi="Times New Roman" w:cs="Times New Roman"/>
                <w:lang w:val="en-GB"/>
              </w:rPr>
              <w:t>n/a</w:t>
            </w:r>
          </w:p>
        </w:tc>
        <w:tc>
          <w:tcPr>
            <w:tcW w:w="2835" w:type="dxa"/>
            <w:vAlign w:val="center"/>
          </w:tcPr>
          <w:p w14:paraId="26182413" w14:textId="5C771CCF" w:rsidR="00960DEF" w:rsidRPr="006A781C" w:rsidRDefault="00960DEF" w:rsidP="00567A38">
            <w:pPr>
              <w:spacing w:beforeLines="120" w:before="288" w:after="0" w:line="240" w:lineRule="auto"/>
              <w:contextualSpacing/>
              <w:rPr>
                <w:rFonts w:ascii="Times New Roman" w:eastAsia="Trebuchet MS" w:hAnsi="Times New Roman" w:cs="Times New Roman"/>
                <w:lang w:val="en-GB"/>
              </w:rPr>
            </w:pPr>
          </w:p>
        </w:tc>
      </w:tr>
    </w:tbl>
    <w:p w14:paraId="2D4F60A1" w14:textId="77777777" w:rsidR="00383152" w:rsidRPr="006A781C" w:rsidRDefault="00383152" w:rsidP="00416197">
      <w:pPr>
        <w:spacing w:before="120"/>
        <w:rPr>
          <w:rFonts w:ascii="Times New Roman" w:eastAsia="Times New Roman" w:hAnsi="Times New Roman" w:cs="Times New Roman"/>
          <w:b/>
          <w:bCs/>
          <w:color w:val="000000"/>
          <w:u w:val="single"/>
          <w:lang w:val="en-GB"/>
        </w:rPr>
        <w:sectPr w:rsidR="00383152" w:rsidRPr="006A781C" w:rsidSect="005B139D">
          <w:pgSz w:w="16838" w:h="11906" w:orient="landscape" w:code="9"/>
          <w:pgMar w:top="1191" w:right="1418" w:bottom="1191" w:left="1418" w:header="709" w:footer="709" w:gutter="0"/>
          <w:cols w:space="708"/>
          <w:titlePg/>
          <w:docGrid w:linePitch="360"/>
        </w:sectPr>
      </w:pPr>
    </w:p>
    <w:p w14:paraId="5666590E" w14:textId="75B51D72" w:rsidR="00416197" w:rsidRPr="006A781C" w:rsidRDefault="00312ADB" w:rsidP="00B36943">
      <w:pPr>
        <w:spacing w:before="210" w:after="75"/>
        <w:outlineLvl w:val="1"/>
        <w:rPr>
          <w:rFonts w:ascii="Times New Roman" w:eastAsia="Trebuchet MS" w:hAnsi="Times New Roman" w:cs="Times New Roman"/>
          <w:b/>
          <w:bCs/>
          <w:color w:val="002060"/>
          <w:sz w:val="28"/>
          <w:szCs w:val="28"/>
          <w:lang w:val="en-GB"/>
        </w:rPr>
      </w:pPr>
      <w:r w:rsidRPr="006A781C">
        <w:rPr>
          <w:rFonts w:ascii="Times New Roman" w:eastAsia="Trebuchet MS" w:hAnsi="Times New Roman" w:cs="Times New Roman"/>
          <w:b/>
          <w:bCs/>
          <w:color w:val="002060"/>
          <w:sz w:val="28"/>
          <w:szCs w:val="28"/>
          <w:lang w:val="en-GB"/>
        </w:rPr>
        <w:lastRenderedPageBreak/>
        <w:t xml:space="preserve">Format </w:t>
      </w:r>
      <w:r w:rsidR="00416197" w:rsidRPr="006A781C">
        <w:rPr>
          <w:rFonts w:ascii="Times New Roman" w:eastAsia="Trebuchet MS" w:hAnsi="Times New Roman" w:cs="Times New Roman"/>
          <w:b/>
          <w:bCs/>
          <w:color w:val="002060"/>
          <w:sz w:val="28"/>
          <w:szCs w:val="28"/>
          <w:lang w:val="en-GB"/>
        </w:rPr>
        <w:t>specification</w:t>
      </w:r>
    </w:p>
    <w:p w14:paraId="156AA384" w14:textId="77777777" w:rsidR="001E28A4" w:rsidRPr="006A781C" w:rsidRDefault="001E28A4" w:rsidP="001E28A4">
      <w:pPr>
        <w:pStyle w:val="ListParagraph"/>
        <w:numPr>
          <w:ilvl w:val="0"/>
          <w:numId w:val="25"/>
        </w:numPr>
        <w:spacing w:before="120"/>
        <w:rPr>
          <w:rFonts w:ascii="Times New Roman" w:eastAsia="Trebuchet MS" w:hAnsi="Times New Roman" w:cs="Times New Roman"/>
          <w:sz w:val="24"/>
          <w:szCs w:val="24"/>
          <w:lang w:val="en-GB"/>
        </w:rPr>
      </w:pPr>
      <w:r w:rsidRPr="006A781C">
        <w:rPr>
          <w:rFonts w:ascii="Times New Roman" w:eastAsia="Trebuchet MS" w:hAnsi="Times New Roman" w:cs="Times New Roman"/>
          <w:b/>
          <w:bCs/>
          <w:sz w:val="24"/>
          <w:szCs w:val="24"/>
          <w:lang w:val="en-GB"/>
        </w:rPr>
        <w:t>Document/</w:t>
      </w:r>
      <w:proofErr w:type="spellStart"/>
      <w:r w:rsidRPr="006A781C">
        <w:rPr>
          <w:rFonts w:ascii="Times New Roman" w:eastAsia="Trebuchet MS" w:hAnsi="Times New Roman" w:cs="Times New Roman"/>
          <w:b/>
          <w:bCs/>
          <w:sz w:val="24"/>
          <w:szCs w:val="24"/>
          <w:lang w:val="en-GB"/>
        </w:rPr>
        <w:t>FIToFIPmtStsRpt</w:t>
      </w:r>
      <w:proofErr w:type="spellEnd"/>
      <w:r w:rsidRPr="006A781C">
        <w:rPr>
          <w:rFonts w:ascii="Times New Roman" w:eastAsia="Trebuchet MS" w:hAnsi="Times New Roman" w:cs="Times New Roman"/>
          <w:b/>
          <w:bCs/>
          <w:sz w:val="24"/>
          <w:szCs w:val="24"/>
          <w:lang w:val="en-GB"/>
        </w:rPr>
        <w:t>/</w:t>
      </w:r>
      <w:proofErr w:type="spellStart"/>
      <w:r w:rsidRPr="006A781C">
        <w:rPr>
          <w:rFonts w:ascii="Times New Roman" w:eastAsia="Trebuchet MS" w:hAnsi="Times New Roman" w:cs="Times New Roman"/>
          <w:b/>
          <w:bCs/>
          <w:sz w:val="24"/>
          <w:szCs w:val="24"/>
          <w:lang w:val="en-GB"/>
        </w:rPr>
        <w:t>TxInfAndSts</w:t>
      </w:r>
      <w:proofErr w:type="spellEnd"/>
      <w:r w:rsidRPr="006A781C">
        <w:rPr>
          <w:rFonts w:ascii="Times New Roman" w:eastAsia="Trebuchet MS" w:hAnsi="Times New Roman" w:cs="Times New Roman"/>
          <w:b/>
          <w:bCs/>
          <w:sz w:val="24"/>
          <w:szCs w:val="24"/>
          <w:lang w:val="en-GB"/>
        </w:rPr>
        <w:t>/</w:t>
      </w:r>
      <w:proofErr w:type="spellStart"/>
      <w:r w:rsidRPr="006A781C">
        <w:rPr>
          <w:rFonts w:ascii="Times New Roman" w:eastAsia="Trebuchet MS" w:hAnsi="Times New Roman" w:cs="Times New Roman"/>
          <w:b/>
          <w:bCs/>
          <w:sz w:val="24"/>
          <w:szCs w:val="24"/>
          <w:lang w:val="en-GB"/>
        </w:rPr>
        <w:t>OrgnlGrpInf</w:t>
      </w:r>
      <w:proofErr w:type="spellEnd"/>
      <w:r w:rsidRPr="006A781C">
        <w:rPr>
          <w:rFonts w:ascii="Times New Roman" w:eastAsia="Trebuchet MS" w:hAnsi="Times New Roman" w:cs="Times New Roman"/>
          <w:b/>
          <w:bCs/>
          <w:sz w:val="24"/>
          <w:szCs w:val="24"/>
          <w:lang w:val="en-GB"/>
        </w:rPr>
        <w:t>/</w:t>
      </w:r>
      <w:proofErr w:type="spellStart"/>
      <w:r w:rsidRPr="006A781C">
        <w:rPr>
          <w:rFonts w:ascii="Times New Roman" w:eastAsia="Trebuchet MS" w:hAnsi="Times New Roman" w:cs="Times New Roman"/>
          <w:b/>
          <w:bCs/>
          <w:sz w:val="24"/>
          <w:szCs w:val="24"/>
          <w:lang w:val="en-GB"/>
        </w:rPr>
        <w:t>OrgnlMsgId</w:t>
      </w:r>
      <w:proofErr w:type="spellEnd"/>
      <w:r w:rsidRPr="006A781C">
        <w:rPr>
          <w:rFonts w:ascii="Times New Roman" w:eastAsia="Trebuchet MS" w:hAnsi="Times New Roman" w:cs="Times New Roman"/>
          <w:b/>
          <w:bCs/>
          <w:sz w:val="24"/>
          <w:szCs w:val="24"/>
          <w:lang w:val="en-GB"/>
        </w:rPr>
        <w:t xml:space="preserve"> </w:t>
      </w:r>
    </w:p>
    <w:p w14:paraId="5CB208A4" w14:textId="5378605F" w:rsidR="0037658A" w:rsidRPr="006A781C" w:rsidRDefault="0037658A" w:rsidP="001E28A4">
      <w:pPr>
        <w:pStyle w:val="ListParagraph"/>
        <w:numPr>
          <w:ilvl w:val="0"/>
          <w:numId w:val="0"/>
        </w:numPr>
        <w:spacing w:before="120"/>
        <w:ind w:left="720"/>
        <w:rPr>
          <w:rFonts w:ascii="Times New Roman" w:eastAsia="Trebuchet MS" w:hAnsi="Times New Roman" w:cs="Times New Roman"/>
          <w:b/>
          <w:bCs/>
          <w:sz w:val="24"/>
          <w:szCs w:val="24"/>
          <w:lang w:val="en-GB"/>
        </w:rPr>
      </w:pPr>
      <w:r w:rsidRPr="006A781C">
        <w:rPr>
          <w:rFonts w:ascii="Times New Roman" w:eastAsia="Trebuchet MS" w:hAnsi="Times New Roman" w:cs="Times New Roman"/>
          <w:sz w:val="24"/>
          <w:szCs w:val="24"/>
          <w:lang w:val="en-GB"/>
        </w:rPr>
        <w:t xml:space="preserve">This </w:t>
      </w:r>
      <w:r w:rsidR="001E28A4" w:rsidRPr="006A781C">
        <w:rPr>
          <w:rFonts w:ascii="Times New Roman" w:eastAsia="Trebuchet MS" w:hAnsi="Times New Roman" w:cs="Times New Roman"/>
          <w:sz w:val="24"/>
          <w:szCs w:val="24"/>
          <w:lang w:val="en-GB"/>
        </w:rPr>
        <w:t>element</w:t>
      </w:r>
      <w:r w:rsidRPr="006A781C">
        <w:rPr>
          <w:rFonts w:ascii="Times New Roman" w:eastAsia="Trebuchet MS" w:hAnsi="Times New Roman" w:cs="Times New Roman"/>
          <w:sz w:val="24"/>
          <w:szCs w:val="24"/>
          <w:lang w:val="en-GB"/>
        </w:rPr>
        <w:t xml:space="preserve"> includes the </w:t>
      </w:r>
      <w:r w:rsidR="001E28A4" w:rsidRPr="006A781C">
        <w:rPr>
          <w:rFonts w:ascii="Times New Roman" w:eastAsia="Trebuchet MS" w:hAnsi="Times New Roman" w:cs="Times New Roman"/>
          <w:sz w:val="24"/>
          <w:szCs w:val="24"/>
          <w:lang w:val="en-GB"/>
        </w:rPr>
        <w:t>Message Identifier</w:t>
      </w:r>
      <w:r w:rsidRPr="006A781C">
        <w:rPr>
          <w:rFonts w:ascii="Times New Roman" w:eastAsia="Trebuchet MS" w:hAnsi="Times New Roman" w:cs="Times New Roman"/>
          <w:sz w:val="24"/>
          <w:szCs w:val="24"/>
          <w:lang w:val="en-GB"/>
        </w:rPr>
        <w:t xml:space="preserve"> of the </w:t>
      </w:r>
      <w:r w:rsidR="00EE4C68" w:rsidRPr="006A781C">
        <w:rPr>
          <w:rFonts w:ascii="Times New Roman" w:eastAsia="Trebuchet MS" w:hAnsi="Times New Roman" w:cs="Times New Roman"/>
          <w:sz w:val="24"/>
          <w:szCs w:val="24"/>
          <w:lang w:val="en-GB"/>
        </w:rPr>
        <w:t>rejected or cancelled</w:t>
      </w:r>
      <w:r w:rsidRPr="006A781C">
        <w:rPr>
          <w:rFonts w:ascii="Times New Roman" w:eastAsia="Trebuchet MS" w:hAnsi="Times New Roman" w:cs="Times New Roman"/>
          <w:sz w:val="24"/>
          <w:szCs w:val="24"/>
          <w:lang w:val="en-GB"/>
        </w:rPr>
        <w:t xml:space="preserve"> </w:t>
      </w:r>
      <w:r w:rsidR="00C5459D" w:rsidRPr="006A781C">
        <w:rPr>
          <w:rFonts w:ascii="Times New Roman" w:eastAsia="Trebuchet MS" w:hAnsi="Times New Roman" w:cs="Times New Roman"/>
          <w:sz w:val="24"/>
          <w:szCs w:val="24"/>
          <w:lang w:val="en-GB"/>
        </w:rPr>
        <w:t>pacs.008.001.08/pacs.009.001.08 /pacs.009.COV/p</w:t>
      </w:r>
      <w:r w:rsidRPr="006A781C">
        <w:rPr>
          <w:rFonts w:ascii="Times New Roman" w:eastAsia="Trebuchet MS" w:hAnsi="Times New Roman" w:cs="Times New Roman"/>
          <w:sz w:val="24"/>
          <w:szCs w:val="24"/>
          <w:lang w:val="en-GB"/>
        </w:rPr>
        <w:t>acs.010</w:t>
      </w:r>
      <w:r w:rsidR="001E28A4" w:rsidRPr="006A781C">
        <w:rPr>
          <w:rFonts w:ascii="Times New Roman" w:eastAsia="Trebuchet MS" w:hAnsi="Times New Roman" w:cs="Times New Roman"/>
          <w:sz w:val="24"/>
          <w:szCs w:val="24"/>
          <w:lang w:val="en-GB"/>
        </w:rPr>
        <w:t>.001.03</w:t>
      </w:r>
      <w:r w:rsidRPr="006A781C">
        <w:rPr>
          <w:rFonts w:ascii="Times New Roman" w:eastAsia="Trebuchet MS" w:hAnsi="Times New Roman" w:cs="Times New Roman"/>
          <w:sz w:val="24"/>
          <w:szCs w:val="24"/>
          <w:lang w:val="en-GB"/>
        </w:rPr>
        <w:t xml:space="preserve"> SWIFT message.</w:t>
      </w:r>
      <w:r w:rsidRPr="006A781C">
        <w:rPr>
          <w:rFonts w:ascii="Times New Roman" w:eastAsia="Trebuchet MS" w:hAnsi="Times New Roman" w:cs="Times New Roman"/>
          <w:b/>
          <w:bCs/>
          <w:sz w:val="24"/>
          <w:szCs w:val="24"/>
          <w:lang w:val="en-GB"/>
        </w:rPr>
        <w:t xml:space="preserve"> </w:t>
      </w:r>
    </w:p>
    <w:p w14:paraId="192D2468" w14:textId="4BF5C484" w:rsidR="00CB032E" w:rsidRPr="006A781C" w:rsidRDefault="00CB032E" w:rsidP="005B139D">
      <w:pPr>
        <w:pStyle w:val="ListParagraph"/>
        <w:numPr>
          <w:ilvl w:val="0"/>
          <w:numId w:val="25"/>
        </w:numPr>
        <w:rPr>
          <w:rFonts w:ascii="Times New Roman" w:eastAsia="Trebuchet MS" w:hAnsi="Times New Roman" w:cs="Times New Roman"/>
          <w:sz w:val="24"/>
          <w:szCs w:val="24"/>
          <w:lang w:val="en-GB"/>
        </w:rPr>
      </w:pPr>
      <w:r w:rsidRPr="006A781C">
        <w:rPr>
          <w:rFonts w:ascii="Times New Roman" w:eastAsia="Trebuchet MS" w:hAnsi="Times New Roman" w:cs="Times New Roman"/>
          <w:b/>
          <w:bCs/>
          <w:sz w:val="24"/>
          <w:szCs w:val="24"/>
          <w:lang w:val="en-GB"/>
        </w:rPr>
        <w:t>Document/</w:t>
      </w:r>
      <w:proofErr w:type="spellStart"/>
      <w:r w:rsidRPr="006A781C">
        <w:rPr>
          <w:rFonts w:ascii="Times New Roman" w:eastAsia="Trebuchet MS" w:hAnsi="Times New Roman" w:cs="Times New Roman"/>
          <w:b/>
          <w:bCs/>
          <w:sz w:val="24"/>
          <w:szCs w:val="24"/>
          <w:lang w:val="en-GB"/>
        </w:rPr>
        <w:t>FIToFIPmtStsRpt</w:t>
      </w:r>
      <w:proofErr w:type="spellEnd"/>
      <w:r w:rsidRPr="006A781C">
        <w:rPr>
          <w:rFonts w:ascii="Times New Roman" w:eastAsia="Trebuchet MS" w:hAnsi="Times New Roman" w:cs="Times New Roman"/>
          <w:b/>
          <w:bCs/>
          <w:sz w:val="24"/>
          <w:szCs w:val="24"/>
          <w:lang w:val="en-GB"/>
        </w:rPr>
        <w:t>/</w:t>
      </w:r>
      <w:proofErr w:type="spellStart"/>
      <w:r w:rsidRPr="006A781C">
        <w:rPr>
          <w:rFonts w:ascii="Times New Roman" w:eastAsia="Trebuchet MS" w:hAnsi="Times New Roman" w:cs="Times New Roman"/>
          <w:b/>
          <w:bCs/>
          <w:sz w:val="24"/>
          <w:szCs w:val="24"/>
          <w:lang w:val="en-GB"/>
        </w:rPr>
        <w:t>TxInfAndSts</w:t>
      </w:r>
      <w:proofErr w:type="spellEnd"/>
      <w:r w:rsidRPr="006A781C">
        <w:rPr>
          <w:rFonts w:ascii="Times New Roman" w:eastAsia="Trebuchet MS" w:hAnsi="Times New Roman" w:cs="Times New Roman"/>
          <w:b/>
          <w:bCs/>
          <w:sz w:val="24"/>
          <w:szCs w:val="24"/>
          <w:lang w:val="en-GB"/>
        </w:rPr>
        <w:t>/</w:t>
      </w:r>
      <w:proofErr w:type="spellStart"/>
      <w:r w:rsidRPr="006A781C">
        <w:rPr>
          <w:rFonts w:ascii="Times New Roman" w:eastAsia="Trebuchet MS" w:hAnsi="Times New Roman" w:cs="Times New Roman"/>
          <w:b/>
          <w:bCs/>
          <w:sz w:val="24"/>
          <w:szCs w:val="24"/>
          <w:lang w:val="en-GB"/>
        </w:rPr>
        <w:t>OrgnlGrpInf</w:t>
      </w:r>
      <w:proofErr w:type="spellEnd"/>
      <w:r w:rsidRPr="006A781C">
        <w:rPr>
          <w:rFonts w:ascii="Times New Roman" w:eastAsia="Trebuchet MS" w:hAnsi="Times New Roman" w:cs="Times New Roman"/>
          <w:b/>
          <w:bCs/>
          <w:sz w:val="24"/>
          <w:szCs w:val="24"/>
          <w:lang w:val="en-GB"/>
        </w:rPr>
        <w:t>/</w:t>
      </w:r>
      <w:proofErr w:type="spellStart"/>
      <w:r w:rsidRPr="006A781C">
        <w:rPr>
          <w:rFonts w:ascii="Times New Roman" w:eastAsia="Trebuchet MS" w:hAnsi="Times New Roman" w:cs="Times New Roman"/>
          <w:b/>
          <w:bCs/>
          <w:sz w:val="24"/>
          <w:szCs w:val="24"/>
          <w:lang w:val="en-GB"/>
        </w:rPr>
        <w:t>OrgnlMsgNmId</w:t>
      </w:r>
      <w:proofErr w:type="spellEnd"/>
      <w:r w:rsidRPr="006A781C">
        <w:rPr>
          <w:rFonts w:ascii="Times New Roman" w:eastAsia="Trebuchet MS" w:hAnsi="Times New Roman" w:cs="Times New Roman"/>
          <w:b/>
          <w:bCs/>
          <w:sz w:val="24"/>
          <w:szCs w:val="24"/>
          <w:lang w:val="en-GB"/>
        </w:rPr>
        <w:t xml:space="preserve"> </w:t>
      </w:r>
    </w:p>
    <w:p w14:paraId="3C0CE91B" w14:textId="20C319EF" w:rsidR="00CB032E" w:rsidRPr="006A781C" w:rsidRDefault="00CB032E" w:rsidP="005B139D">
      <w:pPr>
        <w:pStyle w:val="ListParagraph"/>
        <w:numPr>
          <w:ilvl w:val="0"/>
          <w:numId w:val="0"/>
        </w:numPr>
        <w:ind w:left="72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This element includes the Message Definition Identifier of the original transaction, e.g. “pacs.008.001.08”, “NONE” for account transfer.</w:t>
      </w:r>
    </w:p>
    <w:p w14:paraId="344797B5" w14:textId="2AAA220A" w:rsidR="00CB032E" w:rsidRPr="006A781C" w:rsidRDefault="00CB032E" w:rsidP="005B139D">
      <w:pPr>
        <w:pStyle w:val="ListParagraph"/>
        <w:numPr>
          <w:ilvl w:val="0"/>
          <w:numId w:val="25"/>
        </w:numPr>
        <w:spacing w:before="120"/>
        <w:rPr>
          <w:rFonts w:ascii="Times New Roman" w:eastAsia="Trebuchet MS" w:hAnsi="Times New Roman" w:cs="Times New Roman"/>
          <w:sz w:val="24"/>
          <w:szCs w:val="24"/>
          <w:lang w:val="en-GB"/>
        </w:rPr>
      </w:pPr>
      <w:r w:rsidRPr="006A781C">
        <w:rPr>
          <w:rFonts w:ascii="Times New Roman" w:eastAsia="Trebuchet MS" w:hAnsi="Times New Roman" w:cs="Times New Roman"/>
          <w:b/>
          <w:bCs/>
          <w:sz w:val="24"/>
          <w:szCs w:val="24"/>
          <w:lang w:val="en-GB"/>
        </w:rPr>
        <w:t>Document/</w:t>
      </w:r>
      <w:proofErr w:type="spellStart"/>
      <w:r w:rsidRPr="006A781C">
        <w:rPr>
          <w:rFonts w:ascii="Times New Roman" w:eastAsia="Trebuchet MS" w:hAnsi="Times New Roman" w:cs="Times New Roman"/>
          <w:b/>
          <w:bCs/>
          <w:sz w:val="24"/>
          <w:szCs w:val="24"/>
          <w:lang w:val="en-GB"/>
        </w:rPr>
        <w:t>FIToFIPmtStsRpt</w:t>
      </w:r>
      <w:proofErr w:type="spellEnd"/>
      <w:r w:rsidRPr="006A781C">
        <w:rPr>
          <w:rFonts w:ascii="Times New Roman" w:eastAsia="Trebuchet MS" w:hAnsi="Times New Roman" w:cs="Times New Roman"/>
          <w:b/>
          <w:bCs/>
          <w:sz w:val="24"/>
          <w:szCs w:val="24"/>
          <w:lang w:val="en-GB"/>
        </w:rPr>
        <w:t>/</w:t>
      </w:r>
      <w:proofErr w:type="spellStart"/>
      <w:r w:rsidRPr="006A781C">
        <w:rPr>
          <w:rFonts w:ascii="Times New Roman" w:eastAsia="Trebuchet MS" w:hAnsi="Times New Roman" w:cs="Times New Roman"/>
          <w:b/>
          <w:bCs/>
          <w:sz w:val="24"/>
          <w:szCs w:val="24"/>
          <w:lang w:val="en-GB"/>
        </w:rPr>
        <w:t>TxInfAndSts</w:t>
      </w:r>
      <w:proofErr w:type="spellEnd"/>
      <w:r w:rsidRPr="006A781C">
        <w:rPr>
          <w:rFonts w:ascii="Times New Roman" w:eastAsia="Trebuchet MS" w:hAnsi="Times New Roman" w:cs="Times New Roman"/>
          <w:b/>
          <w:bCs/>
          <w:sz w:val="24"/>
          <w:szCs w:val="24"/>
          <w:lang w:val="en-GB"/>
        </w:rPr>
        <w:t>/</w:t>
      </w:r>
      <w:proofErr w:type="spellStart"/>
      <w:r w:rsidRPr="006A781C">
        <w:rPr>
          <w:rFonts w:ascii="Times New Roman" w:eastAsia="Trebuchet MS" w:hAnsi="Times New Roman" w:cs="Times New Roman"/>
          <w:b/>
          <w:bCs/>
          <w:sz w:val="24"/>
          <w:szCs w:val="24"/>
          <w:lang w:val="en-GB"/>
        </w:rPr>
        <w:t>OrgnlEndToEndId</w:t>
      </w:r>
      <w:proofErr w:type="spellEnd"/>
      <w:r w:rsidRPr="006A781C">
        <w:rPr>
          <w:rFonts w:ascii="Times New Roman" w:eastAsia="Trebuchet MS" w:hAnsi="Times New Roman" w:cs="Times New Roman"/>
          <w:sz w:val="24"/>
          <w:szCs w:val="24"/>
          <w:lang w:val="en-GB"/>
        </w:rPr>
        <w:t xml:space="preserve"> contains the Message Identifier of the related transaction.</w:t>
      </w:r>
    </w:p>
    <w:p w14:paraId="049E0C87" w14:textId="48939B5C" w:rsidR="001E28A4" w:rsidRPr="006A781C" w:rsidRDefault="001E28A4" w:rsidP="005B139D">
      <w:pPr>
        <w:pStyle w:val="ListParagraph"/>
        <w:numPr>
          <w:ilvl w:val="0"/>
          <w:numId w:val="25"/>
        </w:numPr>
        <w:rPr>
          <w:rFonts w:ascii="Times New Roman" w:eastAsia="Trebuchet MS" w:hAnsi="Times New Roman" w:cs="Times New Roman"/>
          <w:sz w:val="24"/>
          <w:szCs w:val="24"/>
          <w:lang w:val="en-GB"/>
        </w:rPr>
      </w:pPr>
      <w:r w:rsidRPr="006A781C">
        <w:rPr>
          <w:rFonts w:ascii="Times New Roman" w:eastAsia="Trebuchet MS" w:hAnsi="Times New Roman" w:cs="Times New Roman"/>
          <w:b/>
          <w:bCs/>
          <w:sz w:val="24"/>
          <w:szCs w:val="24"/>
          <w:lang w:val="en-GB"/>
        </w:rPr>
        <w:t>Document/</w:t>
      </w:r>
      <w:proofErr w:type="spellStart"/>
      <w:r w:rsidRPr="006A781C">
        <w:rPr>
          <w:rFonts w:ascii="Times New Roman" w:eastAsia="Trebuchet MS" w:hAnsi="Times New Roman" w:cs="Times New Roman"/>
          <w:b/>
          <w:bCs/>
          <w:sz w:val="24"/>
          <w:szCs w:val="24"/>
          <w:lang w:val="en-GB"/>
        </w:rPr>
        <w:t>FIToFIPmtStsRpt</w:t>
      </w:r>
      <w:proofErr w:type="spellEnd"/>
      <w:r w:rsidRPr="006A781C">
        <w:rPr>
          <w:rFonts w:ascii="Times New Roman" w:eastAsia="Trebuchet MS" w:hAnsi="Times New Roman" w:cs="Times New Roman"/>
          <w:b/>
          <w:bCs/>
          <w:sz w:val="24"/>
          <w:szCs w:val="24"/>
          <w:lang w:val="en-GB"/>
        </w:rPr>
        <w:t>/</w:t>
      </w:r>
      <w:proofErr w:type="spellStart"/>
      <w:r w:rsidRPr="006A781C">
        <w:rPr>
          <w:rFonts w:ascii="Times New Roman" w:eastAsia="Trebuchet MS" w:hAnsi="Times New Roman" w:cs="Times New Roman"/>
          <w:b/>
          <w:bCs/>
          <w:sz w:val="24"/>
          <w:szCs w:val="24"/>
          <w:lang w:val="en-GB"/>
        </w:rPr>
        <w:t>TxInfAndSts</w:t>
      </w:r>
      <w:proofErr w:type="spellEnd"/>
      <w:r w:rsidRPr="006A781C">
        <w:rPr>
          <w:rFonts w:ascii="Times New Roman" w:eastAsia="Trebuchet MS" w:hAnsi="Times New Roman" w:cs="Times New Roman"/>
          <w:b/>
          <w:bCs/>
          <w:sz w:val="24"/>
          <w:szCs w:val="24"/>
          <w:lang w:val="en-GB"/>
        </w:rPr>
        <w:t>/</w:t>
      </w:r>
      <w:proofErr w:type="spellStart"/>
      <w:r w:rsidRPr="006A781C">
        <w:rPr>
          <w:rFonts w:ascii="Times New Roman" w:eastAsia="Trebuchet MS" w:hAnsi="Times New Roman" w:cs="Times New Roman"/>
          <w:b/>
          <w:bCs/>
          <w:sz w:val="24"/>
          <w:szCs w:val="24"/>
          <w:lang w:val="en-GB"/>
        </w:rPr>
        <w:t>StsRsnInf</w:t>
      </w:r>
      <w:proofErr w:type="spellEnd"/>
      <w:r w:rsidRPr="006A781C">
        <w:rPr>
          <w:rFonts w:ascii="Times New Roman" w:eastAsia="Trebuchet MS" w:hAnsi="Times New Roman" w:cs="Times New Roman"/>
          <w:b/>
          <w:bCs/>
          <w:sz w:val="24"/>
          <w:szCs w:val="24"/>
          <w:lang w:val="en-GB"/>
        </w:rPr>
        <w:t>/</w:t>
      </w:r>
      <w:proofErr w:type="spellStart"/>
      <w:r w:rsidRPr="006A781C">
        <w:rPr>
          <w:rFonts w:ascii="Times New Roman" w:eastAsia="Trebuchet MS" w:hAnsi="Times New Roman" w:cs="Times New Roman"/>
          <w:b/>
          <w:bCs/>
          <w:sz w:val="24"/>
          <w:szCs w:val="24"/>
          <w:lang w:val="en-GB"/>
        </w:rPr>
        <w:t>AddtlInf</w:t>
      </w:r>
      <w:proofErr w:type="spellEnd"/>
      <w:r w:rsidRPr="006A781C">
        <w:rPr>
          <w:rFonts w:ascii="Times New Roman" w:eastAsia="Trebuchet MS" w:hAnsi="Times New Roman" w:cs="Times New Roman"/>
          <w:b/>
          <w:bCs/>
          <w:sz w:val="24"/>
          <w:szCs w:val="24"/>
          <w:lang w:val="en-GB"/>
        </w:rPr>
        <w:t xml:space="preserve"> </w:t>
      </w:r>
      <w:r w:rsidR="00C02753" w:rsidRPr="006A781C">
        <w:rPr>
          <w:rFonts w:ascii="Times New Roman" w:eastAsia="Trebuchet MS" w:hAnsi="Times New Roman" w:cs="Times New Roman"/>
          <w:b/>
          <w:bCs/>
          <w:sz w:val="24"/>
          <w:szCs w:val="24"/>
          <w:lang w:val="en-GB"/>
        </w:rPr>
        <w:t xml:space="preserve">first occurrence </w:t>
      </w:r>
      <w:r w:rsidR="00C02753" w:rsidRPr="006A781C">
        <w:rPr>
          <w:rFonts w:ascii="Times New Roman" w:eastAsia="Trebuchet MS" w:hAnsi="Times New Roman" w:cs="Times New Roman"/>
          <w:sz w:val="24"/>
          <w:szCs w:val="24"/>
          <w:lang w:val="en-GB"/>
        </w:rPr>
        <w:t xml:space="preserve">is related to the refused account transfer. </w:t>
      </w:r>
    </w:p>
    <w:p w14:paraId="4F5956C6" w14:textId="57CE1D1A" w:rsidR="00C02753" w:rsidRPr="006A781C" w:rsidRDefault="00C02753" w:rsidP="00C02753">
      <w:pPr>
        <w:numPr>
          <w:ilvl w:val="12"/>
          <w:numId w:val="0"/>
        </w:numPr>
        <w:spacing w:before="120"/>
        <w:ind w:left="72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This element must be populated with the former MT L02 field</w:t>
      </w:r>
      <w:r w:rsidR="00C5459D" w:rsidRPr="006A781C">
        <w:rPr>
          <w:rFonts w:ascii="Times New Roman" w:eastAsia="Trebuchet MS" w:hAnsi="Times New Roman" w:cs="Times New Roman"/>
          <w:sz w:val="24"/>
          <w:szCs w:val="24"/>
          <w:lang w:val="en-GB"/>
        </w:rPr>
        <w:t>, which identifies transaction or settlement order.</w:t>
      </w:r>
    </w:p>
    <w:p w14:paraId="5C5C630E" w14:textId="21039F29" w:rsidR="00C5459D" w:rsidRPr="006A781C" w:rsidRDefault="00C5459D" w:rsidP="00B36943">
      <w:pPr>
        <w:numPr>
          <w:ilvl w:val="1"/>
          <w:numId w:val="21"/>
        </w:numPr>
        <w:spacing w:before="120"/>
        <w:ind w:left="1418"/>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 xml:space="preserve">1x = credit or debit flag – </w:t>
      </w:r>
      <w:r w:rsidR="00F163B0" w:rsidRPr="006A781C">
        <w:rPr>
          <w:rFonts w:ascii="Times New Roman" w:eastAsia="Trebuchet MS" w:hAnsi="Times New Roman" w:cs="Times New Roman"/>
          <w:sz w:val="24"/>
          <w:szCs w:val="24"/>
          <w:lang w:val="en-GB"/>
        </w:rPr>
        <w:t>“</w:t>
      </w:r>
      <w:r w:rsidRPr="006A781C">
        <w:rPr>
          <w:rFonts w:ascii="Times New Roman" w:eastAsia="Trebuchet MS" w:hAnsi="Times New Roman" w:cs="Times New Roman"/>
          <w:sz w:val="24"/>
          <w:szCs w:val="24"/>
          <w:lang w:val="en-GB"/>
        </w:rPr>
        <w:t>C</w:t>
      </w:r>
      <w:r w:rsidR="00F163B0" w:rsidRPr="006A781C">
        <w:rPr>
          <w:rFonts w:ascii="Times New Roman" w:eastAsia="Trebuchet MS" w:hAnsi="Times New Roman" w:cs="Times New Roman"/>
          <w:sz w:val="24"/>
          <w:szCs w:val="24"/>
          <w:lang w:val="en-GB"/>
        </w:rPr>
        <w:t>”</w:t>
      </w:r>
      <w:r w:rsidRPr="006A781C">
        <w:rPr>
          <w:rFonts w:ascii="Times New Roman" w:eastAsia="Trebuchet MS" w:hAnsi="Times New Roman" w:cs="Times New Roman"/>
          <w:sz w:val="24"/>
          <w:szCs w:val="24"/>
          <w:lang w:val="en-GB"/>
        </w:rPr>
        <w:t xml:space="preserve"> or </w:t>
      </w:r>
      <w:r w:rsidR="00F163B0" w:rsidRPr="006A781C">
        <w:rPr>
          <w:rFonts w:ascii="Times New Roman" w:eastAsia="Trebuchet MS" w:hAnsi="Times New Roman" w:cs="Times New Roman"/>
          <w:sz w:val="24"/>
          <w:szCs w:val="24"/>
          <w:lang w:val="en-GB"/>
        </w:rPr>
        <w:t>“</w:t>
      </w:r>
      <w:r w:rsidRPr="006A781C">
        <w:rPr>
          <w:rFonts w:ascii="Times New Roman" w:eastAsia="Trebuchet MS" w:hAnsi="Times New Roman" w:cs="Times New Roman"/>
          <w:sz w:val="24"/>
          <w:szCs w:val="24"/>
          <w:lang w:val="en-GB"/>
        </w:rPr>
        <w:t>D</w:t>
      </w:r>
      <w:r w:rsidR="00F163B0" w:rsidRPr="006A781C">
        <w:rPr>
          <w:rFonts w:ascii="Times New Roman" w:eastAsia="Trebuchet MS" w:hAnsi="Times New Roman" w:cs="Times New Roman"/>
          <w:sz w:val="24"/>
          <w:szCs w:val="24"/>
          <w:lang w:val="en-GB"/>
        </w:rPr>
        <w:t>”</w:t>
      </w:r>
      <w:r w:rsidRPr="006A781C">
        <w:rPr>
          <w:rFonts w:ascii="Times New Roman" w:eastAsia="Trebuchet MS" w:hAnsi="Times New Roman" w:cs="Times New Roman"/>
          <w:sz w:val="24"/>
          <w:szCs w:val="24"/>
          <w:lang w:val="en-GB"/>
        </w:rPr>
        <w:t xml:space="preserve"> – in case of </w:t>
      </w:r>
      <w:r w:rsidR="00F163B0" w:rsidRPr="006A781C">
        <w:rPr>
          <w:rFonts w:ascii="Times New Roman" w:eastAsia="Trebuchet MS" w:hAnsi="Times New Roman" w:cs="Times New Roman"/>
          <w:sz w:val="24"/>
          <w:szCs w:val="24"/>
          <w:lang w:val="en-GB"/>
        </w:rPr>
        <w:t>submitted by a system operator it is always “S”</w:t>
      </w:r>
    </w:p>
    <w:p w14:paraId="43695C9A" w14:textId="3D613A3C" w:rsidR="00F163B0" w:rsidRPr="006A781C" w:rsidRDefault="00F163B0" w:rsidP="00B36943">
      <w:pPr>
        <w:numPr>
          <w:ilvl w:val="1"/>
          <w:numId w:val="21"/>
        </w:numPr>
        <w:spacing w:before="120"/>
        <w:ind w:left="1418"/>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 xml:space="preserve">6n = settlement date of the original transaction: </w:t>
      </w:r>
      <w:proofErr w:type="spellStart"/>
      <w:r w:rsidRPr="006A781C">
        <w:rPr>
          <w:rFonts w:ascii="Times New Roman" w:eastAsia="Trebuchet MS" w:hAnsi="Times New Roman" w:cs="Times New Roman"/>
          <w:sz w:val="24"/>
          <w:szCs w:val="24"/>
          <w:lang w:val="en-GB"/>
        </w:rPr>
        <w:t>yymmdd</w:t>
      </w:r>
      <w:proofErr w:type="spellEnd"/>
      <w:r w:rsidRPr="006A781C">
        <w:rPr>
          <w:rFonts w:ascii="Times New Roman" w:eastAsia="Trebuchet MS" w:hAnsi="Times New Roman" w:cs="Times New Roman"/>
          <w:sz w:val="24"/>
          <w:szCs w:val="24"/>
          <w:lang w:val="en-GB"/>
        </w:rPr>
        <w:t>, e.g. “231028”</w:t>
      </w:r>
    </w:p>
    <w:p w14:paraId="143DCBF2" w14:textId="7A47D873" w:rsidR="00F163B0" w:rsidRPr="006A781C" w:rsidRDefault="00F163B0" w:rsidP="00B36943">
      <w:pPr>
        <w:numPr>
          <w:ilvl w:val="1"/>
          <w:numId w:val="21"/>
        </w:numPr>
        <w:spacing w:before="120"/>
        <w:ind w:left="1418"/>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 xml:space="preserve">3x = message type, e.g. “008” (in case of pacs.008.001.08 </w:t>
      </w:r>
      <w:proofErr w:type="spellStart"/>
      <w:r w:rsidRPr="006A781C">
        <w:rPr>
          <w:rFonts w:ascii="Times New Roman" w:eastAsia="Trebuchet MS" w:hAnsi="Times New Roman" w:cs="Times New Roman"/>
          <w:sz w:val="24"/>
          <w:szCs w:val="24"/>
          <w:lang w:val="en-GB"/>
        </w:rPr>
        <w:t>messsage</w:t>
      </w:r>
      <w:proofErr w:type="spellEnd"/>
      <w:r w:rsidRPr="006A781C">
        <w:rPr>
          <w:rFonts w:ascii="Times New Roman" w:eastAsia="Trebuchet MS" w:hAnsi="Times New Roman" w:cs="Times New Roman"/>
          <w:sz w:val="24"/>
          <w:szCs w:val="24"/>
          <w:lang w:val="en-GB"/>
        </w:rPr>
        <w:t>)</w:t>
      </w:r>
    </w:p>
    <w:p w14:paraId="632CCF05" w14:textId="47A1D82C" w:rsidR="00F163B0" w:rsidRPr="006A781C" w:rsidRDefault="00F163B0" w:rsidP="00B36943">
      <w:pPr>
        <w:numPr>
          <w:ilvl w:val="1"/>
          <w:numId w:val="21"/>
        </w:numPr>
        <w:spacing w:before="120"/>
        <w:ind w:left="1418"/>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 xml:space="preserve">3x=message subtype. If this message does not have a subtype, then it contains the same value as that of the message type. If the transaction is an account transfer the message type will be </w:t>
      </w:r>
      <w:proofErr w:type="spellStart"/>
      <w:r w:rsidRPr="006A781C">
        <w:rPr>
          <w:rFonts w:ascii="Times New Roman" w:eastAsia="Trebuchet MS" w:hAnsi="Times New Roman" w:cs="Times New Roman"/>
          <w:sz w:val="24"/>
          <w:szCs w:val="24"/>
          <w:lang w:val="en-GB"/>
        </w:rPr>
        <w:t>TRF</w:t>
      </w:r>
      <w:proofErr w:type="spellEnd"/>
      <w:r w:rsidRPr="006A781C">
        <w:rPr>
          <w:rFonts w:ascii="Times New Roman" w:eastAsia="Trebuchet MS" w:hAnsi="Times New Roman" w:cs="Times New Roman"/>
          <w:sz w:val="24"/>
          <w:szCs w:val="24"/>
          <w:lang w:val="en-GB"/>
        </w:rPr>
        <w:t>, just like the message subtype.</w:t>
      </w:r>
    </w:p>
    <w:p w14:paraId="458FA7DE" w14:textId="240E38BF" w:rsidR="0037658A" w:rsidRPr="006A781C" w:rsidRDefault="00F163B0" w:rsidP="00B36943">
      <w:pPr>
        <w:numPr>
          <w:ilvl w:val="1"/>
          <w:numId w:val="21"/>
        </w:numPr>
        <w:spacing w:before="120"/>
        <w:ind w:left="1418"/>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11a = BIC code of the sender.</w:t>
      </w:r>
    </w:p>
    <w:p w14:paraId="3327B914" w14:textId="577AF9E1" w:rsidR="0037658A" w:rsidRPr="006A781C" w:rsidRDefault="00F163B0" w:rsidP="00B36943">
      <w:pPr>
        <w:numPr>
          <w:ilvl w:val="1"/>
          <w:numId w:val="21"/>
        </w:numPr>
        <w:spacing w:before="120"/>
        <w:ind w:left="1418"/>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35x = Message Identifier of the message</w:t>
      </w:r>
    </w:p>
    <w:p w14:paraId="71D83F51" w14:textId="36AC6589" w:rsidR="0037658A" w:rsidRPr="006A781C" w:rsidRDefault="0037658A" w:rsidP="005B139D">
      <w:pPr>
        <w:spacing w:before="120"/>
        <w:ind w:left="108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E.g.</w:t>
      </w:r>
      <w:proofErr w:type="gramStart"/>
      <w:r w:rsidRPr="006A781C">
        <w:rPr>
          <w:rFonts w:ascii="Times New Roman" w:eastAsia="Trebuchet MS" w:hAnsi="Times New Roman" w:cs="Times New Roman"/>
          <w:sz w:val="24"/>
          <w:szCs w:val="24"/>
          <w:lang w:val="en-GB"/>
        </w:rPr>
        <w:t>: :</w:t>
      </w:r>
      <w:proofErr w:type="gramEnd"/>
      <w:r w:rsidRPr="006A781C">
        <w:rPr>
          <w:rFonts w:ascii="Times New Roman" w:eastAsia="Trebuchet MS" w:hAnsi="Times New Roman" w:cs="Times New Roman"/>
          <w:sz w:val="24"/>
          <w:szCs w:val="24"/>
          <w:lang w:val="en-GB"/>
        </w:rPr>
        <w:t>L02:S230805010010KELRHUHBXXXDVP/1</w:t>
      </w:r>
    </w:p>
    <w:p w14:paraId="78C590C9" w14:textId="0BF6CA7D" w:rsidR="00416197" w:rsidRPr="006A781C" w:rsidRDefault="00C02753" w:rsidP="009F59F7">
      <w:pPr>
        <w:numPr>
          <w:ilvl w:val="0"/>
          <w:numId w:val="21"/>
        </w:numPr>
        <w:spacing w:before="120"/>
        <w:ind w:left="714" w:hanging="357"/>
        <w:rPr>
          <w:rFonts w:ascii="Times New Roman" w:eastAsia="Trebuchet MS" w:hAnsi="Times New Roman" w:cs="Times New Roman"/>
          <w:sz w:val="24"/>
          <w:szCs w:val="24"/>
          <w:lang w:val="en-GB"/>
        </w:rPr>
      </w:pPr>
      <w:r w:rsidRPr="006A781C">
        <w:rPr>
          <w:rFonts w:ascii="Times New Roman" w:eastAsia="Trebuchet MS" w:hAnsi="Times New Roman" w:cs="Times New Roman"/>
          <w:b/>
          <w:bCs/>
          <w:sz w:val="24"/>
          <w:szCs w:val="24"/>
          <w:lang w:val="en-GB"/>
        </w:rPr>
        <w:t>Document/</w:t>
      </w:r>
      <w:proofErr w:type="spellStart"/>
      <w:r w:rsidRPr="006A781C">
        <w:rPr>
          <w:rFonts w:ascii="Times New Roman" w:eastAsia="Trebuchet MS" w:hAnsi="Times New Roman" w:cs="Times New Roman"/>
          <w:b/>
          <w:bCs/>
          <w:sz w:val="24"/>
          <w:szCs w:val="24"/>
          <w:lang w:val="en-GB"/>
        </w:rPr>
        <w:t>FIToFIPmtStsRpt</w:t>
      </w:r>
      <w:proofErr w:type="spellEnd"/>
      <w:r w:rsidRPr="006A781C">
        <w:rPr>
          <w:rFonts w:ascii="Times New Roman" w:eastAsia="Trebuchet MS" w:hAnsi="Times New Roman" w:cs="Times New Roman"/>
          <w:b/>
          <w:bCs/>
          <w:sz w:val="24"/>
          <w:szCs w:val="24"/>
          <w:lang w:val="en-GB"/>
        </w:rPr>
        <w:t>/</w:t>
      </w:r>
      <w:proofErr w:type="spellStart"/>
      <w:r w:rsidRPr="006A781C">
        <w:rPr>
          <w:rFonts w:ascii="Times New Roman" w:eastAsia="Trebuchet MS" w:hAnsi="Times New Roman" w:cs="Times New Roman"/>
          <w:b/>
          <w:bCs/>
          <w:sz w:val="24"/>
          <w:szCs w:val="24"/>
          <w:lang w:val="en-GB"/>
        </w:rPr>
        <w:t>TxInfAndSts</w:t>
      </w:r>
      <w:proofErr w:type="spellEnd"/>
      <w:r w:rsidRPr="006A781C">
        <w:rPr>
          <w:rFonts w:ascii="Times New Roman" w:eastAsia="Trebuchet MS" w:hAnsi="Times New Roman" w:cs="Times New Roman"/>
          <w:b/>
          <w:bCs/>
          <w:sz w:val="24"/>
          <w:szCs w:val="24"/>
          <w:lang w:val="en-GB"/>
        </w:rPr>
        <w:t>/</w:t>
      </w:r>
      <w:proofErr w:type="spellStart"/>
      <w:r w:rsidRPr="006A781C">
        <w:rPr>
          <w:rFonts w:ascii="Times New Roman" w:eastAsia="Trebuchet MS" w:hAnsi="Times New Roman" w:cs="Times New Roman"/>
          <w:b/>
          <w:bCs/>
          <w:sz w:val="24"/>
          <w:szCs w:val="24"/>
          <w:lang w:val="en-GB"/>
        </w:rPr>
        <w:t>StsRsnInf</w:t>
      </w:r>
      <w:proofErr w:type="spellEnd"/>
      <w:r w:rsidRPr="006A781C">
        <w:rPr>
          <w:rFonts w:ascii="Times New Roman" w:eastAsia="Trebuchet MS" w:hAnsi="Times New Roman" w:cs="Times New Roman"/>
          <w:b/>
          <w:bCs/>
          <w:sz w:val="24"/>
          <w:szCs w:val="24"/>
          <w:lang w:val="en-GB"/>
        </w:rPr>
        <w:t>/</w:t>
      </w:r>
      <w:proofErr w:type="spellStart"/>
      <w:r w:rsidRPr="006A781C">
        <w:rPr>
          <w:rFonts w:ascii="Times New Roman" w:eastAsia="Trebuchet MS" w:hAnsi="Times New Roman" w:cs="Times New Roman"/>
          <w:b/>
          <w:bCs/>
          <w:sz w:val="24"/>
          <w:szCs w:val="24"/>
          <w:lang w:val="en-GB"/>
        </w:rPr>
        <w:t>AddtlInf</w:t>
      </w:r>
      <w:proofErr w:type="spellEnd"/>
      <w:r w:rsidRPr="006A781C" w:rsidDel="00C02753">
        <w:rPr>
          <w:rFonts w:ascii="Times New Roman" w:eastAsia="Trebuchet MS" w:hAnsi="Times New Roman" w:cs="Times New Roman"/>
          <w:sz w:val="24"/>
          <w:szCs w:val="24"/>
          <w:lang w:val="en-GB"/>
        </w:rPr>
        <w:t xml:space="preserve"> </w:t>
      </w:r>
      <w:r w:rsidR="00321603" w:rsidRPr="006A781C">
        <w:rPr>
          <w:rFonts w:ascii="Times New Roman" w:eastAsia="Trebuchet MS" w:hAnsi="Times New Roman" w:cs="Times New Roman"/>
          <w:b/>
          <w:bCs/>
          <w:sz w:val="24"/>
          <w:szCs w:val="24"/>
          <w:lang w:val="en-GB"/>
        </w:rPr>
        <w:t>second occurrence</w:t>
      </w:r>
      <w:r w:rsidR="00416197" w:rsidRPr="006A781C">
        <w:rPr>
          <w:rFonts w:ascii="Times New Roman" w:eastAsia="Trebuchet MS" w:hAnsi="Times New Roman" w:cs="Times New Roman"/>
          <w:sz w:val="24"/>
          <w:szCs w:val="24"/>
          <w:lang w:val="en-GB"/>
        </w:rPr>
        <w:t xml:space="preserve"> indicates the reason for refusal or cancellation.</w:t>
      </w:r>
    </w:p>
    <w:p w14:paraId="53A6176D" w14:textId="77777777" w:rsidR="00B36943" w:rsidRPr="006A781C" w:rsidRDefault="00B36943">
      <w:pPr>
        <w:spacing w:after="0" w:line="240" w:lineRule="auto"/>
        <w:jc w:val="left"/>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br w:type="page"/>
      </w:r>
    </w:p>
    <w:p w14:paraId="54908FB2" w14:textId="1421116C" w:rsidR="00CB032E" w:rsidRPr="006A781C" w:rsidRDefault="00CB032E" w:rsidP="008B6C46">
      <w:pPr>
        <w:spacing w:before="210" w:after="75"/>
        <w:outlineLvl w:val="1"/>
        <w:rPr>
          <w:rFonts w:ascii="Times New Roman" w:eastAsia="Trebuchet MS" w:hAnsi="Times New Roman" w:cs="Times New Roman"/>
          <w:b/>
          <w:bCs/>
          <w:color w:val="002060"/>
          <w:sz w:val="28"/>
          <w:szCs w:val="28"/>
          <w:lang w:val="en-GB"/>
        </w:rPr>
      </w:pPr>
      <w:r w:rsidRPr="006A781C">
        <w:rPr>
          <w:rFonts w:ascii="Times New Roman" w:eastAsia="Trebuchet MS" w:hAnsi="Times New Roman" w:cs="Times New Roman"/>
          <w:b/>
          <w:bCs/>
          <w:color w:val="002060"/>
          <w:sz w:val="28"/>
          <w:szCs w:val="28"/>
          <w:lang w:val="en-GB"/>
        </w:rPr>
        <w:lastRenderedPageBreak/>
        <w:t>The most frequent codes: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76"/>
        <w:gridCol w:w="7781"/>
      </w:tblGrid>
      <w:tr w:rsidR="00CB032E" w:rsidRPr="006A781C" w14:paraId="0175019A" w14:textId="77777777" w:rsidTr="003A1279">
        <w:trPr>
          <w:jc w:val="center"/>
        </w:trPr>
        <w:tc>
          <w:tcPr>
            <w:tcW w:w="1276" w:type="dxa"/>
            <w:vAlign w:val="center"/>
          </w:tcPr>
          <w:p w14:paraId="48E57E00"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LN00</w:t>
            </w:r>
          </w:p>
        </w:tc>
        <w:tc>
          <w:tcPr>
            <w:tcW w:w="7781" w:type="dxa"/>
            <w:vAlign w:val="center"/>
          </w:tcPr>
          <w:p w14:paraId="271F93C7"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Payment has been settled</w:t>
            </w:r>
          </w:p>
        </w:tc>
      </w:tr>
      <w:tr w:rsidR="00CB032E" w:rsidRPr="006A781C" w14:paraId="2DADE751" w14:textId="77777777" w:rsidTr="003A1279">
        <w:trPr>
          <w:jc w:val="center"/>
        </w:trPr>
        <w:tc>
          <w:tcPr>
            <w:tcW w:w="1276" w:type="dxa"/>
            <w:vAlign w:val="center"/>
          </w:tcPr>
          <w:p w14:paraId="00CB2F4A"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LT00</w:t>
            </w:r>
          </w:p>
        </w:tc>
        <w:tc>
          <w:tcPr>
            <w:tcW w:w="7781" w:type="dxa"/>
            <w:vAlign w:val="center"/>
          </w:tcPr>
          <w:p w14:paraId="0DE1E229"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Payment is awaiting settlement</w:t>
            </w:r>
          </w:p>
        </w:tc>
      </w:tr>
      <w:tr w:rsidR="00CB032E" w:rsidRPr="006A781C" w14:paraId="7350FD1C" w14:textId="77777777" w:rsidTr="003A1279">
        <w:trPr>
          <w:jc w:val="center"/>
        </w:trPr>
        <w:tc>
          <w:tcPr>
            <w:tcW w:w="1276" w:type="dxa"/>
            <w:vAlign w:val="center"/>
          </w:tcPr>
          <w:p w14:paraId="038FE443"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LT01</w:t>
            </w:r>
          </w:p>
        </w:tc>
        <w:tc>
          <w:tcPr>
            <w:tcW w:w="7781" w:type="dxa"/>
            <w:vAlign w:val="center"/>
          </w:tcPr>
          <w:p w14:paraId="4234814B"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Payment is held</w:t>
            </w:r>
          </w:p>
        </w:tc>
      </w:tr>
      <w:tr w:rsidR="00CB032E" w:rsidRPr="006A781C" w14:paraId="21DDBB85" w14:textId="77777777" w:rsidTr="003A1279">
        <w:trPr>
          <w:jc w:val="center"/>
        </w:trPr>
        <w:tc>
          <w:tcPr>
            <w:tcW w:w="1276" w:type="dxa"/>
            <w:vAlign w:val="center"/>
          </w:tcPr>
          <w:p w14:paraId="050B220C"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LF00</w:t>
            </w:r>
          </w:p>
        </w:tc>
        <w:tc>
          <w:tcPr>
            <w:tcW w:w="7781" w:type="dxa"/>
            <w:vAlign w:val="center"/>
          </w:tcPr>
          <w:p w14:paraId="1725D80A"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Invalid message contents</w:t>
            </w:r>
          </w:p>
        </w:tc>
      </w:tr>
      <w:tr w:rsidR="00CB032E" w:rsidRPr="006A781C" w14:paraId="578C0F8D" w14:textId="77777777" w:rsidTr="003A1279">
        <w:trPr>
          <w:jc w:val="center"/>
        </w:trPr>
        <w:tc>
          <w:tcPr>
            <w:tcW w:w="1276" w:type="dxa"/>
            <w:vAlign w:val="center"/>
          </w:tcPr>
          <w:p w14:paraId="526FA685"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LF01</w:t>
            </w:r>
          </w:p>
        </w:tc>
        <w:tc>
          <w:tcPr>
            <w:tcW w:w="7781" w:type="dxa"/>
            <w:vAlign w:val="center"/>
          </w:tcPr>
          <w:p w14:paraId="205427EA"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Invalid BIC code</w:t>
            </w:r>
          </w:p>
        </w:tc>
      </w:tr>
      <w:tr w:rsidR="00CB032E" w:rsidRPr="006A781C" w14:paraId="15CBDFCF" w14:textId="77777777" w:rsidTr="003A1279">
        <w:trPr>
          <w:jc w:val="center"/>
        </w:trPr>
        <w:tc>
          <w:tcPr>
            <w:tcW w:w="1276" w:type="dxa"/>
            <w:vAlign w:val="center"/>
          </w:tcPr>
          <w:p w14:paraId="333D825E"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LF02</w:t>
            </w:r>
          </w:p>
        </w:tc>
        <w:tc>
          <w:tcPr>
            <w:tcW w:w="7781" w:type="dxa"/>
            <w:vAlign w:val="center"/>
          </w:tcPr>
          <w:p w14:paraId="59BF2A70"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Invalid codeword</w:t>
            </w:r>
          </w:p>
        </w:tc>
      </w:tr>
      <w:tr w:rsidR="00CB032E" w:rsidRPr="006A781C" w14:paraId="6D2F6D76" w14:textId="77777777" w:rsidTr="003A1279">
        <w:trPr>
          <w:jc w:val="center"/>
        </w:trPr>
        <w:tc>
          <w:tcPr>
            <w:tcW w:w="1276" w:type="dxa"/>
            <w:vAlign w:val="center"/>
          </w:tcPr>
          <w:p w14:paraId="4955C8DD"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LF03</w:t>
            </w:r>
          </w:p>
        </w:tc>
        <w:tc>
          <w:tcPr>
            <w:tcW w:w="7781" w:type="dxa"/>
            <w:vAlign w:val="center"/>
          </w:tcPr>
          <w:p w14:paraId="7B0796C1"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Message contains unexpected field</w:t>
            </w:r>
          </w:p>
        </w:tc>
      </w:tr>
      <w:tr w:rsidR="00CB032E" w:rsidRPr="006A781C" w14:paraId="68BB0975" w14:textId="77777777" w:rsidTr="003A1279">
        <w:trPr>
          <w:jc w:val="center"/>
        </w:trPr>
        <w:tc>
          <w:tcPr>
            <w:tcW w:w="1276" w:type="dxa"/>
            <w:vAlign w:val="center"/>
          </w:tcPr>
          <w:p w14:paraId="4F8731BE"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LA70</w:t>
            </w:r>
          </w:p>
        </w:tc>
        <w:tc>
          <w:tcPr>
            <w:tcW w:w="7781" w:type="dxa"/>
            <w:vAlign w:val="center"/>
          </w:tcPr>
          <w:p w14:paraId="108C12D4"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Rejected due to validation error</w:t>
            </w:r>
          </w:p>
        </w:tc>
      </w:tr>
      <w:tr w:rsidR="00CB032E" w:rsidRPr="006A781C" w14:paraId="2459DAEC" w14:textId="77777777" w:rsidTr="003A1279">
        <w:trPr>
          <w:jc w:val="center"/>
        </w:trPr>
        <w:tc>
          <w:tcPr>
            <w:tcW w:w="1276" w:type="dxa"/>
            <w:vAlign w:val="center"/>
          </w:tcPr>
          <w:p w14:paraId="6A66C16A"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LA71</w:t>
            </w:r>
          </w:p>
        </w:tc>
        <w:tc>
          <w:tcPr>
            <w:tcW w:w="7781" w:type="dxa"/>
            <w:vAlign w:val="center"/>
          </w:tcPr>
          <w:p w14:paraId="0316FFA4"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Rejected because sender or receiver direct participant is unknown</w:t>
            </w:r>
          </w:p>
        </w:tc>
      </w:tr>
      <w:tr w:rsidR="00CB032E" w:rsidRPr="006A781C" w14:paraId="458EED36" w14:textId="77777777" w:rsidTr="003A1279">
        <w:trPr>
          <w:jc w:val="center"/>
        </w:trPr>
        <w:tc>
          <w:tcPr>
            <w:tcW w:w="1276" w:type="dxa"/>
            <w:vAlign w:val="center"/>
          </w:tcPr>
          <w:p w14:paraId="263046E3"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LA72</w:t>
            </w:r>
          </w:p>
        </w:tc>
        <w:tc>
          <w:tcPr>
            <w:tcW w:w="7781" w:type="dxa"/>
            <w:vAlign w:val="center"/>
          </w:tcPr>
          <w:p w14:paraId="251C30F5"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Aborted on entry or when queued and the settlement status for the payment type has been set to ‘closed’, ‘rejecting’ or ‘finished’ (i.e. CAS has stopped accepting or processing payments of this type)</w:t>
            </w:r>
          </w:p>
        </w:tc>
      </w:tr>
      <w:tr w:rsidR="00CB032E" w:rsidRPr="006A781C" w14:paraId="5C8EEAB1" w14:textId="77777777" w:rsidTr="003A1279">
        <w:trPr>
          <w:jc w:val="center"/>
        </w:trPr>
        <w:tc>
          <w:tcPr>
            <w:tcW w:w="1276" w:type="dxa"/>
            <w:vAlign w:val="center"/>
          </w:tcPr>
          <w:p w14:paraId="172F1207"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LA73</w:t>
            </w:r>
          </w:p>
        </w:tc>
        <w:tc>
          <w:tcPr>
            <w:tcW w:w="7781" w:type="dxa"/>
            <w:vAlign w:val="center"/>
          </w:tcPr>
          <w:p w14:paraId="03D34F1E"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Refused due to invalid value date</w:t>
            </w:r>
            <w:r w:rsidRPr="006A781C">
              <w:rPr>
                <w:rFonts w:ascii="Times New Roman" w:eastAsia="Trebuchet MS" w:hAnsi="Times New Roman" w:cs="Times New Roman"/>
                <w:b/>
                <w:bCs/>
                <w:sz w:val="24"/>
                <w:szCs w:val="24"/>
                <w:lang w:val="en-GB"/>
              </w:rPr>
              <w:t xml:space="preserve"> </w:t>
            </w:r>
          </w:p>
        </w:tc>
      </w:tr>
      <w:tr w:rsidR="00CB032E" w:rsidRPr="006A781C" w14:paraId="4074F4DF" w14:textId="77777777" w:rsidTr="003A1279">
        <w:trPr>
          <w:jc w:val="center"/>
        </w:trPr>
        <w:tc>
          <w:tcPr>
            <w:tcW w:w="1276" w:type="dxa"/>
            <w:vAlign w:val="center"/>
          </w:tcPr>
          <w:p w14:paraId="71CE7C5D"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LA74</w:t>
            </w:r>
          </w:p>
        </w:tc>
        <w:tc>
          <w:tcPr>
            <w:tcW w:w="7781" w:type="dxa"/>
            <w:vAlign w:val="center"/>
          </w:tcPr>
          <w:p w14:paraId="1985E37D"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 xml:space="preserve">Refused because submitted payment order type is not permitted </w:t>
            </w:r>
          </w:p>
        </w:tc>
      </w:tr>
      <w:tr w:rsidR="00CB032E" w:rsidRPr="006A781C" w14:paraId="1DC6B997" w14:textId="77777777" w:rsidTr="003A1279">
        <w:trPr>
          <w:jc w:val="center"/>
        </w:trPr>
        <w:tc>
          <w:tcPr>
            <w:tcW w:w="1276" w:type="dxa"/>
            <w:vAlign w:val="center"/>
          </w:tcPr>
          <w:p w14:paraId="61E2ED45"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LA75</w:t>
            </w:r>
          </w:p>
        </w:tc>
        <w:tc>
          <w:tcPr>
            <w:tcW w:w="7781" w:type="dxa"/>
            <w:vAlign w:val="center"/>
          </w:tcPr>
          <w:p w14:paraId="59B55D3C"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Not used</w:t>
            </w:r>
          </w:p>
        </w:tc>
      </w:tr>
      <w:tr w:rsidR="00CB032E" w:rsidRPr="006A781C" w14:paraId="6D2B0A74" w14:textId="77777777" w:rsidTr="003A1279">
        <w:trPr>
          <w:jc w:val="center"/>
        </w:trPr>
        <w:tc>
          <w:tcPr>
            <w:tcW w:w="1276" w:type="dxa"/>
            <w:vAlign w:val="center"/>
          </w:tcPr>
          <w:p w14:paraId="6BCA93D2"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LA76</w:t>
            </w:r>
          </w:p>
        </w:tc>
        <w:tc>
          <w:tcPr>
            <w:tcW w:w="7781" w:type="dxa"/>
            <w:vAlign w:val="center"/>
          </w:tcPr>
          <w:p w14:paraId="5595C172"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Refused because direct participant has been suspended (default status)</w:t>
            </w:r>
          </w:p>
        </w:tc>
      </w:tr>
      <w:tr w:rsidR="00CB032E" w:rsidRPr="006A781C" w14:paraId="70087BBE" w14:textId="77777777" w:rsidTr="003A1279">
        <w:trPr>
          <w:jc w:val="center"/>
        </w:trPr>
        <w:tc>
          <w:tcPr>
            <w:tcW w:w="1276" w:type="dxa"/>
            <w:vAlign w:val="center"/>
          </w:tcPr>
          <w:p w14:paraId="273CEE64"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LA77</w:t>
            </w:r>
          </w:p>
        </w:tc>
        <w:tc>
          <w:tcPr>
            <w:tcW w:w="7781" w:type="dxa"/>
            <w:vAlign w:val="center"/>
          </w:tcPr>
          <w:p w14:paraId="67923BAE"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Duplicate message</w:t>
            </w:r>
          </w:p>
        </w:tc>
      </w:tr>
      <w:tr w:rsidR="00CB032E" w:rsidRPr="006A781C" w14:paraId="7C13957E" w14:textId="77777777" w:rsidTr="003A1279">
        <w:trPr>
          <w:jc w:val="center"/>
        </w:trPr>
        <w:tc>
          <w:tcPr>
            <w:tcW w:w="1276" w:type="dxa"/>
            <w:vAlign w:val="center"/>
          </w:tcPr>
          <w:p w14:paraId="108019B1"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LA78</w:t>
            </w:r>
          </w:p>
        </w:tc>
        <w:tc>
          <w:tcPr>
            <w:tcW w:w="7781" w:type="dxa"/>
            <w:vAlign w:val="center"/>
          </w:tcPr>
          <w:p w14:paraId="1D6663E9"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Invalid message</w:t>
            </w:r>
          </w:p>
        </w:tc>
      </w:tr>
      <w:tr w:rsidR="00CB032E" w:rsidRPr="006A781C" w14:paraId="7C1CCE16" w14:textId="77777777" w:rsidTr="003A1279">
        <w:trPr>
          <w:jc w:val="center"/>
        </w:trPr>
        <w:tc>
          <w:tcPr>
            <w:tcW w:w="1276" w:type="dxa"/>
            <w:vAlign w:val="center"/>
          </w:tcPr>
          <w:p w14:paraId="165AF74A"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LA79</w:t>
            </w:r>
          </w:p>
        </w:tc>
        <w:tc>
          <w:tcPr>
            <w:tcW w:w="7781" w:type="dxa"/>
            <w:vAlign w:val="center"/>
          </w:tcPr>
          <w:p w14:paraId="3ACD96BE"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Payment order has already been cancelled</w:t>
            </w:r>
          </w:p>
        </w:tc>
      </w:tr>
      <w:tr w:rsidR="00CB032E" w:rsidRPr="006A781C" w14:paraId="4E0C405C" w14:textId="77777777" w:rsidTr="003A1279">
        <w:trPr>
          <w:jc w:val="center"/>
        </w:trPr>
        <w:tc>
          <w:tcPr>
            <w:tcW w:w="1276" w:type="dxa"/>
            <w:vAlign w:val="center"/>
          </w:tcPr>
          <w:p w14:paraId="781B24BD"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LA80</w:t>
            </w:r>
          </w:p>
        </w:tc>
        <w:tc>
          <w:tcPr>
            <w:tcW w:w="7781" w:type="dxa"/>
            <w:vAlign w:val="center"/>
          </w:tcPr>
          <w:p w14:paraId="445D6584"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Failure in CAS operation</w:t>
            </w:r>
          </w:p>
        </w:tc>
      </w:tr>
      <w:tr w:rsidR="00CB032E" w:rsidRPr="006A781C" w14:paraId="13155FB0" w14:textId="77777777" w:rsidTr="003A1279">
        <w:trPr>
          <w:jc w:val="center"/>
        </w:trPr>
        <w:tc>
          <w:tcPr>
            <w:tcW w:w="1276" w:type="dxa"/>
            <w:vAlign w:val="center"/>
          </w:tcPr>
          <w:p w14:paraId="470DE73B"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LA81</w:t>
            </w:r>
          </w:p>
        </w:tc>
        <w:tc>
          <w:tcPr>
            <w:tcW w:w="7781" w:type="dxa"/>
            <w:vAlign w:val="center"/>
          </w:tcPr>
          <w:p w14:paraId="7B6CAC27"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Invalid message format</w:t>
            </w:r>
          </w:p>
        </w:tc>
      </w:tr>
      <w:tr w:rsidR="00CB032E" w:rsidRPr="006A781C" w14:paraId="2C5F3BDB" w14:textId="77777777" w:rsidTr="003A1279">
        <w:trPr>
          <w:jc w:val="center"/>
        </w:trPr>
        <w:tc>
          <w:tcPr>
            <w:tcW w:w="1276" w:type="dxa"/>
            <w:vAlign w:val="center"/>
          </w:tcPr>
          <w:p w14:paraId="36049ECE"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LA82</w:t>
            </w:r>
          </w:p>
        </w:tc>
        <w:tc>
          <w:tcPr>
            <w:tcW w:w="7781" w:type="dxa"/>
            <w:vAlign w:val="center"/>
          </w:tcPr>
          <w:p w14:paraId="6A4D23B1"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Order cannot be completed due to insufficient cover and has been refused (the VIBER does not permit the sender of the given message to queue their transaction orders if there is no sufficient cover).</w:t>
            </w:r>
          </w:p>
        </w:tc>
      </w:tr>
      <w:tr w:rsidR="00CB032E" w:rsidRPr="006A781C" w14:paraId="10DA52A9" w14:textId="77777777" w:rsidTr="003A1279">
        <w:trPr>
          <w:jc w:val="center"/>
        </w:trPr>
        <w:tc>
          <w:tcPr>
            <w:tcW w:w="1276" w:type="dxa"/>
            <w:vAlign w:val="center"/>
          </w:tcPr>
          <w:p w14:paraId="5C881261"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LA83</w:t>
            </w:r>
          </w:p>
        </w:tc>
        <w:tc>
          <w:tcPr>
            <w:tcW w:w="7781" w:type="dxa"/>
            <w:vAlign w:val="center"/>
          </w:tcPr>
          <w:p w14:paraId="6B35FA90"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The amount of the order is less than the minimum allowed amount for this message type</w:t>
            </w:r>
          </w:p>
        </w:tc>
      </w:tr>
      <w:tr w:rsidR="00CB032E" w:rsidRPr="006A781C" w14:paraId="6BE22A39" w14:textId="77777777" w:rsidTr="003A1279">
        <w:trPr>
          <w:jc w:val="center"/>
        </w:trPr>
        <w:tc>
          <w:tcPr>
            <w:tcW w:w="1276" w:type="dxa"/>
            <w:vAlign w:val="center"/>
          </w:tcPr>
          <w:p w14:paraId="22A1EA0C"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LA84</w:t>
            </w:r>
          </w:p>
        </w:tc>
        <w:tc>
          <w:tcPr>
            <w:tcW w:w="7781" w:type="dxa"/>
            <w:vAlign w:val="center"/>
          </w:tcPr>
          <w:p w14:paraId="389CA13B"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Not the appropriate account to be debited</w:t>
            </w:r>
          </w:p>
        </w:tc>
      </w:tr>
      <w:tr w:rsidR="00CB032E" w:rsidRPr="006A781C" w14:paraId="5F57E804" w14:textId="77777777" w:rsidTr="003A1279">
        <w:trPr>
          <w:jc w:val="center"/>
        </w:trPr>
        <w:tc>
          <w:tcPr>
            <w:tcW w:w="1276" w:type="dxa"/>
            <w:vAlign w:val="center"/>
          </w:tcPr>
          <w:p w14:paraId="5E7ACC15"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LA85</w:t>
            </w:r>
          </w:p>
        </w:tc>
        <w:tc>
          <w:tcPr>
            <w:tcW w:w="7781" w:type="dxa"/>
            <w:vAlign w:val="center"/>
          </w:tcPr>
          <w:p w14:paraId="27F439BE"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Not the appropriate account to be credited</w:t>
            </w:r>
          </w:p>
        </w:tc>
      </w:tr>
      <w:tr w:rsidR="00CB032E" w:rsidRPr="006A781C" w14:paraId="567FE4BD" w14:textId="77777777" w:rsidTr="003A1279">
        <w:trPr>
          <w:jc w:val="center"/>
        </w:trPr>
        <w:tc>
          <w:tcPr>
            <w:tcW w:w="1276" w:type="dxa"/>
            <w:vAlign w:val="center"/>
          </w:tcPr>
          <w:p w14:paraId="4A6CD1EC"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LA86</w:t>
            </w:r>
          </w:p>
        </w:tc>
        <w:tc>
          <w:tcPr>
            <w:tcW w:w="7781" w:type="dxa"/>
            <w:vAlign w:val="center"/>
          </w:tcPr>
          <w:p w14:paraId="4BBE16DC"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Rejected by AML Filter</w:t>
            </w:r>
          </w:p>
        </w:tc>
      </w:tr>
      <w:tr w:rsidR="00CB032E" w:rsidRPr="006A781C" w14:paraId="5E2D5B2F" w14:textId="77777777" w:rsidTr="003A1279">
        <w:trPr>
          <w:jc w:val="center"/>
        </w:trPr>
        <w:tc>
          <w:tcPr>
            <w:tcW w:w="1276" w:type="dxa"/>
            <w:vAlign w:val="center"/>
          </w:tcPr>
          <w:p w14:paraId="0377194E"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LA87</w:t>
            </w:r>
          </w:p>
        </w:tc>
        <w:tc>
          <w:tcPr>
            <w:tcW w:w="7781" w:type="dxa"/>
            <w:vAlign w:val="center"/>
          </w:tcPr>
          <w:p w14:paraId="0B12755E" w14:textId="77777777" w:rsidR="00CB032E" w:rsidRPr="006A781C" w:rsidRDefault="00CB032E" w:rsidP="00B36943">
            <w:pPr>
              <w:spacing w:before="60" w:after="60"/>
              <w:rPr>
                <w:rFonts w:ascii="Times New Roman" w:eastAsia="Trebuchet MS" w:hAnsi="Times New Roman" w:cs="Times New Roman"/>
                <w:sz w:val="24"/>
                <w:szCs w:val="24"/>
                <w:lang w:val="en-GB"/>
              </w:rPr>
            </w:pPr>
            <w:r w:rsidRPr="006A781C">
              <w:rPr>
                <w:rFonts w:ascii="Times New Roman" w:eastAsia="Trebuchet MS" w:hAnsi="Times New Roman" w:cs="Times New Roman"/>
                <w:sz w:val="24"/>
                <w:szCs w:val="24"/>
                <w:lang w:val="en-GB"/>
              </w:rPr>
              <w:t>Rejected by operator</w:t>
            </w:r>
          </w:p>
        </w:tc>
      </w:tr>
    </w:tbl>
    <w:p w14:paraId="47B0034A" w14:textId="77777777" w:rsidR="00B36943" w:rsidRPr="006A781C" w:rsidRDefault="00B36943" w:rsidP="003A1279">
      <w:pPr>
        <w:rPr>
          <w:rFonts w:ascii="Times New Roman" w:hAnsi="Times New Roman" w:cs="Times New Roman"/>
          <w:lang w:val="en-GB"/>
        </w:rPr>
      </w:pPr>
      <w:r w:rsidRPr="006A781C">
        <w:rPr>
          <w:rFonts w:ascii="Times New Roman" w:hAnsi="Times New Roman" w:cs="Times New Roman"/>
          <w:lang w:val="en-GB"/>
        </w:rPr>
        <w:br w:type="page"/>
      </w:r>
    </w:p>
    <w:p w14:paraId="4E507464" w14:textId="0367FF0B" w:rsidR="00416197" w:rsidRPr="006A781C" w:rsidRDefault="00416197" w:rsidP="00B36943">
      <w:pPr>
        <w:spacing w:before="210" w:after="75"/>
        <w:outlineLvl w:val="1"/>
        <w:rPr>
          <w:rFonts w:ascii="Times New Roman" w:eastAsia="Trebuchet MS" w:hAnsi="Times New Roman" w:cs="Times New Roman"/>
          <w:b/>
          <w:bCs/>
          <w:color w:val="002060"/>
          <w:sz w:val="28"/>
          <w:szCs w:val="28"/>
          <w:lang w:val="en-GB"/>
        </w:rPr>
      </w:pPr>
      <w:r w:rsidRPr="006A781C">
        <w:rPr>
          <w:rFonts w:ascii="Times New Roman" w:eastAsia="Trebuchet MS" w:hAnsi="Times New Roman" w:cs="Times New Roman"/>
          <w:b/>
          <w:bCs/>
          <w:color w:val="002060"/>
          <w:sz w:val="28"/>
          <w:szCs w:val="28"/>
          <w:lang w:val="en-GB"/>
        </w:rPr>
        <w:lastRenderedPageBreak/>
        <w:t>Example</w:t>
      </w:r>
      <w:r w:rsidR="008B27B3" w:rsidRPr="006A781C">
        <w:rPr>
          <w:rFonts w:ascii="Times New Roman" w:eastAsia="Trebuchet MS" w:hAnsi="Times New Roman" w:cs="Times New Roman"/>
          <w:b/>
          <w:bCs/>
          <w:color w:val="002060"/>
          <w:sz w:val="28"/>
          <w:szCs w:val="28"/>
          <w:lang w:val="en-GB"/>
        </w:rPr>
        <w:t>s</w:t>
      </w:r>
    </w:p>
    <w:p w14:paraId="013A2E3C" w14:textId="21CEF14E" w:rsidR="008B27B3" w:rsidRPr="006A781C" w:rsidRDefault="00416197" w:rsidP="00B36943">
      <w:pPr>
        <w:pStyle w:val="ListParagraph"/>
        <w:numPr>
          <w:ilvl w:val="0"/>
          <w:numId w:val="37"/>
        </w:numPr>
        <w:ind w:left="426" w:hanging="426"/>
        <w:rPr>
          <w:rFonts w:ascii="Times New Roman" w:hAnsi="Times New Roman" w:cs="Times New Roman"/>
          <w:sz w:val="24"/>
          <w:szCs w:val="24"/>
          <w:lang w:val="en-GB"/>
        </w:rPr>
      </w:pPr>
      <w:r w:rsidRPr="006A781C">
        <w:rPr>
          <w:rFonts w:ascii="Times New Roman" w:hAnsi="Times New Roman" w:cs="Times New Roman"/>
          <w:sz w:val="24"/>
          <w:szCs w:val="24"/>
          <w:lang w:val="en-GB"/>
        </w:rPr>
        <w:t xml:space="preserve">Due to correcting an error MNB wanted to carry out an account transfer between OTP Bank and UniCredit </w:t>
      </w:r>
      <w:r w:rsidR="008B27B3" w:rsidRPr="006A781C">
        <w:rPr>
          <w:rFonts w:ascii="Times New Roman" w:hAnsi="Times New Roman" w:cs="Times New Roman"/>
          <w:sz w:val="24"/>
          <w:szCs w:val="24"/>
          <w:lang w:val="en-GB"/>
        </w:rPr>
        <w:t>Bank,</w:t>
      </w:r>
      <w:r w:rsidRPr="006A781C">
        <w:rPr>
          <w:rFonts w:ascii="Times New Roman" w:hAnsi="Times New Roman" w:cs="Times New Roman"/>
          <w:sz w:val="24"/>
          <w:szCs w:val="24"/>
          <w:lang w:val="en-GB"/>
        </w:rPr>
        <w:t xml:space="preserve"> but it was refused by CAS because an invalid date of execution was entered (LA73). </w:t>
      </w:r>
      <w:r w:rsidR="008B27B3" w:rsidRPr="006A781C">
        <w:rPr>
          <w:rFonts w:ascii="Times New Roman" w:hAnsi="Times New Roman" w:cs="Times New Roman"/>
          <w:sz w:val="24"/>
          <w:szCs w:val="24"/>
          <w:lang w:val="en-GB"/>
        </w:rPr>
        <w:t>Message Identifier</w:t>
      </w:r>
      <w:r w:rsidRPr="006A781C">
        <w:rPr>
          <w:rFonts w:ascii="Times New Roman" w:hAnsi="Times New Roman" w:cs="Times New Roman"/>
          <w:sz w:val="24"/>
          <w:szCs w:val="24"/>
          <w:lang w:val="en-GB"/>
        </w:rPr>
        <w:t xml:space="preserve"> of the account transfer was: </w:t>
      </w:r>
      <w:r w:rsidR="00972267" w:rsidRPr="006A781C">
        <w:rPr>
          <w:rFonts w:ascii="Times New Roman" w:hAnsi="Times New Roman" w:cs="Times New Roman"/>
          <w:sz w:val="24"/>
          <w:szCs w:val="24"/>
          <w:lang w:val="en-GB"/>
        </w:rPr>
        <w:t>SZT231012008</w:t>
      </w:r>
      <w:r w:rsidRPr="006A781C">
        <w:rPr>
          <w:rFonts w:ascii="Times New Roman" w:hAnsi="Times New Roman" w:cs="Times New Roman"/>
          <w:sz w:val="24"/>
          <w:szCs w:val="24"/>
          <w:lang w:val="en-GB"/>
        </w:rPr>
        <w:t xml:space="preserve">. OTP Bank that would have been debited during the transfer will receive the following </w:t>
      </w:r>
      <w:r w:rsidR="00972267" w:rsidRPr="006A781C">
        <w:rPr>
          <w:rFonts w:ascii="Times New Roman" w:hAnsi="Times New Roman" w:cs="Times New Roman"/>
          <w:sz w:val="24"/>
          <w:szCs w:val="24"/>
          <w:lang w:val="en-GB"/>
        </w:rPr>
        <w:t xml:space="preserve">pacs.002.001.10 </w:t>
      </w:r>
      <w:r w:rsidRPr="006A781C">
        <w:rPr>
          <w:rFonts w:ascii="Times New Roman" w:hAnsi="Times New Roman" w:cs="Times New Roman"/>
          <w:sz w:val="24"/>
          <w:szCs w:val="24"/>
          <w:lang w:val="en-GB"/>
        </w:rPr>
        <w:t>SWIFT message</w:t>
      </w:r>
      <w:r w:rsidR="002D3616" w:rsidRPr="006A781C">
        <w:rPr>
          <w:rFonts w:ascii="Times New Roman" w:hAnsi="Times New Roman" w:cs="Times New Roman"/>
          <w:sz w:val="24"/>
          <w:szCs w:val="24"/>
          <w:lang w:val="en-GB"/>
        </w:rPr>
        <w:t>.</w:t>
      </w:r>
    </w:p>
    <w:p w14:paraId="5F4E4DA7" w14:textId="0DD22D40" w:rsidR="00567A38" w:rsidRPr="006A781C" w:rsidRDefault="006A781C" w:rsidP="00C61F0A">
      <w:pPr>
        <w:ind w:left="426"/>
        <w:rPr>
          <w:rFonts w:ascii="Times New Roman" w:hAnsi="Times New Roman" w:cs="Times New Roman"/>
          <w:sz w:val="24"/>
          <w:szCs w:val="24"/>
          <w:lang w:val="en-GB"/>
        </w:rPr>
      </w:pPr>
      <w:hyperlink r:id="rId19" w:history="1">
        <w:r w:rsidR="00C61F0A" w:rsidRPr="006A781C">
          <w:rPr>
            <w:rStyle w:val="Hyperlink"/>
            <w:rFonts w:ascii="Times New Roman" w:hAnsi="Times New Roman" w:cs="Times New Roman"/>
            <w:sz w:val="24"/>
            <w:szCs w:val="24"/>
            <w:vertAlign w:val="baseline"/>
          </w:rPr>
          <w:t>mnb.hu/</w:t>
        </w:r>
        <w:proofErr w:type="spellStart"/>
        <w:r w:rsidR="00C61F0A" w:rsidRPr="006A781C">
          <w:rPr>
            <w:rStyle w:val="Hyperlink"/>
            <w:rFonts w:ascii="Times New Roman" w:hAnsi="Times New Roman" w:cs="Times New Roman"/>
            <w:sz w:val="24"/>
            <w:szCs w:val="24"/>
            <w:vertAlign w:val="baseline"/>
          </w:rPr>
          <w:t>letoltes</w:t>
        </w:r>
        <w:proofErr w:type="spellEnd"/>
        <w:r w:rsidR="00C61F0A" w:rsidRPr="006A781C">
          <w:rPr>
            <w:rStyle w:val="Hyperlink"/>
            <w:rFonts w:ascii="Times New Roman" w:hAnsi="Times New Roman" w:cs="Times New Roman"/>
            <w:sz w:val="24"/>
            <w:szCs w:val="24"/>
            <w:vertAlign w:val="baseline"/>
          </w:rPr>
          <w:t>/pacs-002-001-10-1-viber.txt</w:t>
        </w:r>
      </w:hyperlink>
      <w:r w:rsidR="00C61F0A" w:rsidRPr="006A781C">
        <w:rPr>
          <w:rFonts w:ascii="Times New Roman" w:hAnsi="Times New Roman" w:cs="Times New Roman"/>
          <w:sz w:val="24"/>
          <w:szCs w:val="24"/>
        </w:rPr>
        <w:t xml:space="preserve"> </w:t>
      </w:r>
    </w:p>
    <w:p w14:paraId="5B5632F2" w14:textId="4B6AEFB0" w:rsidR="00416197" w:rsidRPr="006A781C" w:rsidRDefault="00416197" w:rsidP="00B36943">
      <w:pPr>
        <w:pStyle w:val="ListParagraph"/>
        <w:numPr>
          <w:ilvl w:val="0"/>
          <w:numId w:val="37"/>
        </w:numPr>
        <w:ind w:left="426" w:hanging="426"/>
        <w:rPr>
          <w:rFonts w:ascii="Times New Roman" w:hAnsi="Times New Roman" w:cs="Times New Roman"/>
          <w:sz w:val="24"/>
          <w:szCs w:val="24"/>
          <w:lang w:val="en-GB"/>
        </w:rPr>
      </w:pPr>
      <w:r w:rsidRPr="006A781C">
        <w:rPr>
          <w:rFonts w:ascii="Times New Roman" w:hAnsi="Times New Roman" w:cs="Times New Roman"/>
          <w:sz w:val="24"/>
          <w:szCs w:val="24"/>
          <w:lang w:val="en-GB"/>
        </w:rPr>
        <w:t xml:space="preserve">OTP Bank buys securities from </w:t>
      </w:r>
      <w:proofErr w:type="spellStart"/>
      <w:r w:rsidRPr="006A781C">
        <w:rPr>
          <w:rFonts w:ascii="Times New Roman" w:hAnsi="Times New Roman" w:cs="Times New Roman"/>
          <w:sz w:val="24"/>
          <w:szCs w:val="24"/>
          <w:lang w:val="en-GB"/>
        </w:rPr>
        <w:t>K&amp;H</w:t>
      </w:r>
      <w:proofErr w:type="spellEnd"/>
      <w:r w:rsidRPr="006A781C">
        <w:rPr>
          <w:rFonts w:ascii="Times New Roman" w:hAnsi="Times New Roman" w:cs="Times New Roman"/>
          <w:sz w:val="24"/>
          <w:szCs w:val="24"/>
          <w:lang w:val="en-GB"/>
        </w:rPr>
        <w:t xml:space="preserve"> Bank for 10 million HUF. KELER applied for the settlement and execution of this transaction in VIBER by a </w:t>
      </w:r>
      <w:r w:rsidR="00946C52" w:rsidRPr="006A781C">
        <w:rPr>
          <w:rFonts w:ascii="Times New Roman" w:hAnsi="Times New Roman" w:cs="Times New Roman"/>
          <w:sz w:val="24"/>
          <w:szCs w:val="24"/>
          <w:lang w:val="en-GB"/>
        </w:rPr>
        <w:t>pacs.010</w:t>
      </w:r>
      <w:r w:rsidR="00B47AAD" w:rsidRPr="006A781C">
        <w:rPr>
          <w:rFonts w:ascii="Times New Roman" w:hAnsi="Times New Roman" w:cs="Times New Roman"/>
          <w:sz w:val="24"/>
          <w:szCs w:val="24"/>
          <w:lang w:val="en-GB"/>
        </w:rPr>
        <w:t>.001.03</w:t>
      </w:r>
      <w:r w:rsidRPr="006A781C">
        <w:rPr>
          <w:rFonts w:ascii="Times New Roman" w:hAnsi="Times New Roman" w:cs="Times New Roman"/>
          <w:sz w:val="24"/>
          <w:szCs w:val="24"/>
          <w:lang w:val="en-GB"/>
        </w:rPr>
        <w:t xml:space="preserve"> SWIFT message. Later, on the request of OTP Bank, they sent a cancellation request in a </w:t>
      </w:r>
      <w:r w:rsidR="00946C52" w:rsidRPr="006A781C">
        <w:rPr>
          <w:rFonts w:ascii="Times New Roman" w:hAnsi="Times New Roman" w:cs="Times New Roman"/>
          <w:sz w:val="24"/>
          <w:szCs w:val="24"/>
          <w:lang w:val="en-GB"/>
        </w:rPr>
        <w:t>camt.008</w:t>
      </w:r>
      <w:r w:rsidR="00B47AAD" w:rsidRPr="006A781C">
        <w:rPr>
          <w:rFonts w:ascii="Times New Roman" w:hAnsi="Times New Roman" w:cs="Times New Roman"/>
          <w:sz w:val="24"/>
          <w:szCs w:val="24"/>
          <w:lang w:val="en-GB"/>
        </w:rPr>
        <w:t>.001.08</w:t>
      </w:r>
      <w:r w:rsidRPr="006A781C">
        <w:rPr>
          <w:rFonts w:ascii="Times New Roman" w:hAnsi="Times New Roman" w:cs="Times New Roman"/>
          <w:sz w:val="24"/>
          <w:szCs w:val="24"/>
          <w:lang w:val="en-GB"/>
        </w:rPr>
        <w:t xml:space="preserve"> SWIFT message to VIBER for the same settlement order. KELER received the following </w:t>
      </w:r>
      <w:r w:rsidR="00946C52" w:rsidRPr="006A781C">
        <w:rPr>
          <w:rFonts w:ascii="Times New Roman" w:hAnsi="Times New Roman" w:cs="Times New Roman"/>
          <w:sz w:val="24"/>
          <w:szCs w:val="24"/>
          <w:lang w:val="en-GB"/>
        </w:rPr>
        <w:t>pacs.002</w:t>
      </w:r>
      <w:r w:rsidR="00B47AAD" w:rsidRPr="006A781C">
        <w:rPr>
          <w:rFonts w:ascii="Times New Roman" w:hAnsi="Times New Roman" w:cs="Times New Roman"/>
          <w:sz w:val="24"/>
          <w:szCs w:val="24"/>
          <w:lang w:val="en-GB"/>
        </w:rPr>
        <w:t>.001.10</w:t>
      </w:r>
      <w:r w:rsidR="00946C52" w:rsidRPr="006A781C">
        <w:rPr>
          <w:rFonts w:ascii="Times New Roman" w:hAnsi="Times New Roman" w:cs="Times New Roman"/>
          <w:sz w:val="24"/>
          <w:szCs w:val="24"/>
          <w:lang w:val="en-GB"/>
        </w:rPr>
        <w:t xml:space="preserve"> </w:t>
      </w:r>
      <w:r w:rsidRPr="006A781C">
        <w:rPr>
          <w:rFonts w:ascii="Times New Roman" w:hAnsi="Times New Roman" w:cs="Times New Roman"/>
          <w:sz w:val="24"/>
          <w:szCs w:val="24"/>
          <w:lang w:val="en-GB"/>
        </w:rPr>
        <w:t>SWIFT message about the cancellation of the settlement order.</w:t>
      </w:r>
      <w:r w:rsidR="007B55AE" w:rsidRPr="006A781C">
        <w:rPr>
          <w:rFonts w:ascii="Times New Roman" w:hAnsi="Times New Roman" w:cs="Times New Roman"/>
          <w:sz w:val="24"/>
          <w:szCs w:val="24"/>
          <w:lang w:val="en-GB"/>
        </w:rPr>
        <w:t xml:space="preserve"> </w:t>
      </w:r>
    </w:p>
    <w:p w14:paraId="17436E8D" w14:textId="25D5FA12" w:rsidR="00946C52" w:rsidRPr="006A781C" w:rsidRDefault="006A781C" w:rsidP="00C61F0A">
      <w:pPr>
        <w:ind w:left="426"/>
        <w:rPr>
          <w:rFonts w:ascii="Times New Roman" w:hAnsi="Times New Roman" w:cs="Times New Roman"/>
          <w:sz w:val="24"/>
          <w:szCs w:val="24"/>
          <w:lang w:val="en-GB"/>
        </w:rPr>
      </w:pPr>
      <w:hyperlink r:id="rId20" w:history="1">
        <w:r w:rsidR="00C61F0A" w:rsidRPr="006A781C">
          <w:rPr>
            <w:rStyle w:val="Hyperlink"/>
            <w:rFonts w:ascii="Times New Roman" w:hAnsi="Times New Roman" w:cs="Times New Roman"/>
            <w:sz w:val="24"/>
            <w:szCs w:val="24"/>
            <w:vertAlign w:val="baseline"/>
          </w:rPr>
          <w:t>mnb.hu/</w:t>
        </w:r>
        <w:proofErr w:type="spellStart"/>
        <w:r w:rsidR="00C61F0A" w:rsidRPr="006A781C">
          <w:rPr>
            <w:rStyle w:val="Hyperlink"/>
            <w:rFonts w:ascii="Times New Roman" w:hAnsi="Times New Roman" w:cs="Times New Roman"/>
            <w:sz w:val="24"/>
            <w:szCs w:val="24"/>
            <w:vertAlign w:val="baseline"/>
          </w:rPr>
          <w:t>letoltes</w:t>
        </w:r>
        <w:proofErr w:type="spellEnd"/>
        <w:r w:rsidR="00C61F0A" w:rsidRPr="006A781C">
          <w:rPr>
            <w:rStyle w:val="Hyperlink"/>
            <w:rFonts w:ascii="Times New Roman" w:hAnsi="Times New Roman" w:cs="Times New Roman"/>
            <w:sz w:val="24"/>
            <w:szCs w:val="24"/>
            <w:vertAlign w:val="baseline"/>
          </w:rPr>
          <w:t>/pacs-002-001-10-2-viber.txt</w:t>
        </w:r>
      </w:hyperlink>
      <w:r w:rsidR="00C61F0A" w:rsidRPr="006A781C">
        <w:rPr>
          <w:rFonts w:ascii="Times New Roman" w:hAnsi="Times New Roman" w:cs="Times New Roman"/>
          <w:sz w:val="24"/>
          <w:szCs w:val="24"/>
        </w:rPr>
        <w:t xml:space="preserve"> </w:t>
      </w:r>
    </w:p>
    <w:p w14:paraId="04AB24CD" w14:textId="3BC7ABAD" w:rsidR="00416197" w:rsidRPr="006A781C" w:rsidRDefault="00416197" w:rsidP="00B36943">
      <w:pPr>
        <w:pStyle w:val="ListParagraph"/>
        <w:numPr>
          <w:ilvl w:val="0"/>
          <w:numId w:val="37"/>
        </w:numPr>
        <w:ind w:left="426" w:hanging="426"/>
        <w:rPr>
          <w:rFonts w:ascii="Times New Roman" w:hAnsi="Times New Roman" w:cs="Times New Roman"/>
          <w:sz w:val="24"/>
          <w:szCs w:val="24"/>
          <w:lang w:val="en-GB"/>
        </w:rPr>
      </w:pPr>
      <w:r w:rsidRPr="006A781C">
        <w:rPr>
          <w:rFonts w:ascii="Times New Roman" w:hAnsi="Times New Roman" w:cs="Times New Roman"/>
          <w:sz w:val="24"/>
          <w:szCs w:val="24"/>
          <w:lang w:val="en-GB"/>
        </w:rPr>
        <w:t xml:space="preserve">GIRO Zrt. submitted a </w:t>
      </w:r>
      <w:r w:rsidR="00E209AA" w:rsidRPr="006A781C">
        <w:rPr>
          <w:rFonts w:ascii="Times New Roman" w:hAnsi="Times New Roman" w:cs="Times New Roman"/>
          <w:sz w:val="24"/>
          <w:szCs w:val="24"/>
          <w:lang w:val="en-GB"/>
        </w:rPr>
        <w:t>pacs.010</w:t>
      </w:r>
      <w:r w:rsidR="00B47AAD" w:rsidRPr="006A781C">
        <w:rPr>
          <w:rFonts w:ascii="Times New Roman" w:hAnsi="Times New Roman" w:cs="Times New Roman"/>
          <w:sz w:val="24"/>
          <w:szCs w:val="24"/>
          <w:lang w:val="en-GB"/>
        </w:rPr>
        <w:t>.001.03</w:t>
      </w:r>
      <w:r w:rsidRPr="006A781C">
        <w:rPr>
          <w:rFonts w:ascii="Times New Roman" w:hAnsi="Times New Roman" w:cs="Times New Roman"/>
          <w:sz w:val="24"/>
          <w:szCs w:val="24"/>
          <w:lang w:val="en-GB"/>
        </w:rPr>
        <w:t xml:space="preserve"> settlement order in VIBER for the contribution established in session 1 of ICS multiple intraday clearing. Later GIRO Zrt. submitted a </w:t>
      </w:r>
      <w:r w:rsidR="00B47AAD" w:rsidRPr="006A781C">
        <w:rPr>
          <w:rFonts w:ascii="Times New Roman" w:hAnsi="Times New Roman" w:cs="Times New Roman"/>
          <w:sz w:val="24"/>
          <w:szCs w:val="24"/>
          <w:lang w:val="en-GB"/>
        </w:rPr>
        <w:t>camt</w:t>
      </w:r>
      <w:r w:rsidR="00E209AA" w:rsidRPr="006A781C">
        <w:rPr>
          <w:rFonts w:ascii="Times New Roman" w:hAnsi="Times New Roman" w:cs="Times New Roman"/>
          <w:sz w:val="24"/>
          <w:szCs w:val="24"/>
          <w:lang w:val="en-GB"/>
        </w:rPr>
        <w:t>.008</w:t>
      </w:r>
      <w:r w:rsidR="00B47AAD" w:rsidRPr="006A781C">
        <w:rPr>
          <w:rFonts w:ascii="Times New Roman" w:hAnsi="Times New Roman" w:cs="Times New Roman"/>
          <w:sz w:val="24"/>
          <w:szCs w:val="24"/>
          <w:lang w:val="en-GB"/>
        </w:rPr>
        <w:t>.001.08</w:t>
      </w:r>
      <w:r w:rsidRPr="006A781C">
        <w:rPr>
          <w:rFonts w:ascii="Times New Roman" w:hAnsi="Times New Roman" w:cs="Times New Roman"/>
          <w:sz w:val="24"/>
          <w:szCs w:val="24"/>
          <w:lang w:val="en-GB"/>
        </w:rPr>
        <w:t xml:space="preserve"> cancellation order in VIBER in respect of this transaction order. GIRO Zrt. as a direct participant submitting the order receives the following </w:t>
      </w:r>
      <w:r w:rsidR="00E209AA" w:rsidRPr="006A781C">
        <w:rPr>
          <w:rFonts w:ascii="Times New Roman" w:hAnsi="Times New Roman" w:cs="Times New Roman"/>
          <w:sz w:val="24"/>
          <w:szCs w:val="24"/>
          <w:lang w:val="en-GB"/>
        </w:rPr>
        <w:t>pacs.002</w:t>
      </w:r>
      <w:r w:rsidR="00B47AAD" w:rsidRPr="006A781C">
        <w:rPr>
          <w:rFonts w:ascii="Times New Roman" w:hAnsi="Times New Roman" w:cs="Times New Roman"/>
          <w:sz w:val="24"/>
          <w:szCs w:val="24"/>
          <w:lang w:val="en-GB"/>
        </w:rPr>
        <w:t>.001.10</w:t>
      </w:r>
      <w:r w:rsidR="00E209AA" w:rsidRPr="006A781C">
        <w:rPr>
          <w:rFonts w:ascii="Times New Roman" w:hAnsi="Times New Roman" w:cs="Times New Roman"/>
          <w:sz w:val="24"/>
          <w:szCs w:val="24"/>
          <w:lang w:val="en-GB"/>
        </w:rPr>
        <w:t xml:space="preserve"> </w:t>
      </w:r>
      <w:r w:rsidRPr="006A781C">
        <w:rPr>
          <w:rFonts w:ascii="Times New Roman" w:hAnsi="Times New Roman" w:cs="Times New Roman"/>
          <w:sz w:val="24"/>
          <w:szCs w:val="24"/>
          <w:lang w:val="en-GB"/>
        </w:rPr>
        <w:t>SWIFT message on the cancellation of the order.</w:t>
      </w:r>
    </w:p>
    <w:p w14:paraId="02A1EBFB" w14:textId="46F47A67" w:rsidR="00C61F0A" w:rsidRPr="006A781C" w:rsidRDefault="006A781C" w:rsidP="00C61F0A">
      <w:pPr>
        <w:ind w:left="426"/>
        <w:rPr>
          <w:rFonts w:ascii="Times New Roman" w:hAnsi="Times New Roman" w:cs="Times New Roman"/>
          <w:sz w:val="24"/>
          <w:szCs w:val="24"/>
        </w:rPr>
      </w:pPr>
      <w:hyperlink r:id="rId21" w:history="1">
        <w:r w:rsidR="00C61F0A" w:rsidRPr="006A781C">
          <w:rPr>
            <w:rStyle w:val="Hyperlink"/>
            <w:rFonts w:ascii="Times New Roman" w:hAnsi="Times New Roman" w:cs="Times New Roman"/>
            <w:sz w:val="24"/>
            <w:szCs w:val="24"/>
            <w:vertAlign w:val="baseline"/>
          </w:rPr>
          <w:t>mnb.hu/</w:t>
        </w:r>
        <w:proofErr w:type="spellStart"/>
        <w:r w:rsidR="00C61F0A" w:rsidRPr="006A781C">
          <w:rPr>
            <w:rStyle w:val="Hyperlink"/>
            <w:rFonts w:ascii="Times New Roman" w:hAnsi="Times New Roman" w:cs="Times New Roman"/>
            <w:sz w:val="24"/>
            <w:szCs w:val="24"/>
            <w:vertAlign w:val="baseline"/>
          </w:rPr>
          <w:t>letoltes</w:t>
        </w:r>
        <w:proofErr w:type="spellEnd"/>
        <w:r w:rsidR="00C61F0A" w:rsidRPr="006A781C">
          <w:rPr>
            <w:rStyle w:val="Hyperlink"/>
            <w:rFonts w:ascii="Times New Roman" w:hAnsi="Times New Roman" w:cs="Times New Roman"/>
            <w:sz w:val="24"/>
            <w:szCs w:val="24"/>
            <w:vertAlign w:val="baseline"/>
          </w:rPr>
          <w:t>/pacs-002-001-10-3-viber.txt</w:t>
        </w:r>
      </w:hyperlink>
      <w:r w:rsidR="00C61F0A" w:rsidRPr="006A781C">
        <w:rPr>
          <w:rFonts w:ascii="Times New Roman" w:hAnsi="Times New Roman" w:cs="Times New Roman"/>
          <w:sz w:val="24"/>
          <w:szCs w:val="24"/>
        </w:rPr>
        <w:t xml:space="preserve"> </w:t>
      </w:r>
    </w:p>
    <w:p w14:paraId="23E4EC7C" w14:textId="4F0B9F9B" w:rsidR="00C33070" w:rsidRPr="006A781C" w:rsidRDefault="00416197" w:rsidP="00B36943">
      <w:pPr>
        <w:pStyle w:val="ListParagraph"/>
        <w:numPr>
          <w:ilvl w:val="0"/>
          <w:numId w:val="37"/>
        </w:numPr>
        <w:ind w:left="426" w:hanging="426"/>
        <w:rPr>
          <w:rFonts w:ascii="Times New Roman" w:hAnsi="Times New Roman" w:cs="Times New Roman"/>
          <w:sz w:val="24"/>
          <w:szCs w:val="24"/>
          <w:lang w:val="en-GB"/>
        </w:rPr>
      </w:pPr>
      <w:r w:rsidRPr="006A781C">
        <w:rPr>
          <w:rFonts w:ascii="Times New Roman" w:hAnsi="Times New Roman" w:cs="Times New Roman"/>
          <w:sz w:val="24"/>
          <w:szCs w:val="24"/>
          <w:lang w:val="en-GB"/>
        </w:rPr>
        <w:t xml:space="preserve">GIRO Zrt. submitted a </w:t>
      </w:r>
      <w:r w:rsidR="00E209AA" w:rsidRPr="006A781C">
        <w:rPr>
          <w:rFonts w:ascii="Times New Roman" w:hAnsi="Times New Roman" w:cs="Times New Roman"/>
          <w:sz w:val="24"/>
          <w:szCs w:val="24"/>
          <w:lang w:val="en-GB"/>
        </w:rPr>
        <w:t>pacs.010</w:t>
      </w:r>
      <w:r w:rsidR="00B47AAD" w:rsidRPr="006A781C">
        <w:rPr>
          <w:rFonts w:ascii="Times New Roman" w:hAnsi="Times New Roman" w:cs="Times New Roman"/>
          <w:sz w:val="24"/>
          <w:szCs w:val="24"/>
          <w:lang w:val="en-GB"/>
        </w:rPr>
        <w:t>.001.03</w:t>
      </w:r>
      <w:r w:rsidRPr="006A781C">
        <w:rPr>
          <w:rFonts w:ascii="Times New Roman" w:hAnsi="Times New Roman" w:cs="Times New Roman"/>
          <w:sz w:val="24"/>
          <w:szCs w:val="24"/>
          <w:lang w:val="en-GB"/>
        </w:rPr>
        <w:t xml:space="preserve"> settlement order in VIBER for the contribution established in session 1 of ICS multiple intraday clearing from a </w:t>
      </w:r>
      <w:proofErr w:type="spellStart"/>
      <w:r w:rsidRPr="006A781C">
        <w:rPr>
          <w:rFonts w:ascii="Times New Roman" w:hAnsi="Times New Roman" w:cs="Times New Roman"/>
          <w:sz w:val="24"/>
          <w:szCs w:val="24"/>
          <w:lang w:val="en-GB"/>
        </w:rPr>
        <w:t>CITIBank</w:t>
      </w:r>
      <w:proofErr w:type="spellEnd"/>
      <w:r w:rsidRPr="006A781C">
        <w:rPr>
          <w:rFonts w:ascii="Times New Roman" w:hAnsi="Times New Roman" w:cs="Times New Roman"/>
          <w:sz w:val="24"/>
          <w:szCs w:val="24"/>
          <w:lang w:val="en-GB"/>
        </w:rPr>
        <w:t xml:space="preserve"> account, however, CAS rejects the order, because an unacceptable execution date (LA73). The </w:t>
      </w:r>
      <w:r w:rsidR="00B47AAD" w:rsidRPr="006A781C">
        <w:rPr>
          <w:rFonts w:ascii="Times New Roman" w:hAnsi="Times New Roman" w:cs="Times New Roman"/>
          <w:sz w:val="24"/>
          <w:szCs w:val="24"/>
          <w:lang w:val="en-GB"/>
        </w:rPr>
        <w:t>Message Identifier</w:t>
      </w:r>
      <w:r w:rsidRPr="006A781C">
        <w:rPr>
          <w:rFonts w:ascii="Times New Roman" w:hAnsi="Times New Roman" w:cs="Times New Roman"/>
          <w:sz w:val="24"/>
          <w:szCs w:val="24"/>
          <w:lang w:val="en-GB"/>
        </w:rPr>
        <w:t xml:space="preserve"> of the settlement order was </w:t>
      </w:r>
      <w:r w:rsidR="00981A31" w:rsidRPr="006A781C">
        <w:rPr>
          <w:rFonts w:ascii="Times New Roman" w:hAnsi="Times New Roman" w:cs="Times New Roman"/>
          <w:sz w:val="24"/>
          <w:szCs w:val="24"/>
          <w:lang w:val="en-GB"/>
        </w:rPr>
        <w:t>MAN2311050402</w:t>
      </w:r>
      <w:r w:rsidRPr="006A781C">
        <w:rPr>
          <w:rFonts w:ascii="Times New Roman" w:hAnsi="Times New Roman" w:cs="Times New Roman"/>
          <w:sz w:val="24"/>
          <w:szCs w:val="24"/>
          <w:lang w:val="en-GB"/>
        </w:rPr>
        <w:t xml:space="preserve">. </w:t>
      </w:r>
      <w:proofErr w:type="spellStart"/>
      <w:r w:rsidRPr="006A781C">
        <w:rPr>
          <w:rFonts w:ascii="Times New Roman" w:hAnsi="Times New Roman" w:cs="Times New Roman"/>
          <w:sz w:val="24"/>
          <w:szCs w:val="24"/>
          <w:lang w:val="en-GB"/>
        </w:rPr>
        <w:t>CITIBank</w:t>
      </w:r>
      <w:proofErr w:type="spellEnd"/>
      <w:r w:rsidRPr="006A781C">
        <w:rPr>
          <w:rFonts w:ascii="Times New Roman" w:hAnsi="Times New Roman" w:cs="Times New Roman"/>
          <w:sz w:val="24"/>
          <w:szCs w:val="24"/>
          <w:lang w:val="en-GB"/>
        </w:rPr>
        <w:t xml:space="preserve"> as debit party receives the following </w:t>
      </w:r>
      <w:r w:rsidR="00B47AAD" w:rsidRPr="006A781C">
        <w:rPr>
          <w:rFonts w:ascii="Times New Roman" w:hAnsi="Times New Roman" w:cs="Times New Roman"/>
          <w:sz w:val="24"/>
          <w:szCs w:val="24"/>
          <w:lang w:val="en-GB"/>
        </w:rPr>
        <w:t>pacs</w:t>
      </w:r>
      <w:r w:rsidR="0002446E" w:rsidRPr="006A781C">
        <w:rPr>
          <w:rFonts w:ascii="Times New Roman" w:hAnsi="Times New Roman" w:cs="Times New Roman"/>
          <w:sz w:val="24"/>
          <w:szCs w:val="24"/>
          <w:lang w:val="en-GB"/>
        </w:rPr>
        <w:t>.002</w:t>
      </w:r>
      <w:r w:rsidR="00B47AAD" w:rsidRPr="006A781C">
        <w:rPr>
          <w:rFonts w:ascii="Times New Roman" w:hAnsi="Times New Roman" w:cs="Times New Roman"/>
          <w:sz w:val="24"/>
          <w:szCs w:val="24"/>
          <w:lang w:val="en-GB"/>
        </w:rPr>
        <w:t>.001.10</w:t>
      </w:r>
      <w:r w:rsidRPr="006A781C">
        <w:rPr>
          <w:rFonts w:ascii="Times New Roman" w:hAnsi="Times New Roman" w:cs="Times New Roman"/>
          <w:sz w:val="24"/>
          <w:szCs w:val="24"/>
          <w:lang w:val="en-GB"/>
        </w:rPr>
        <w:t xml:space="preserve"> SWIFT message:</w:t>
      </w:r>
      <w:r w:rsidR="00C33070" w:rsidRPr="006A781C">
        <w:rPr>
          <w:rFonts w:ascii="Times New Roman" w:hAnsi="Times New Roman" w:cs="Times New Roman"/>
          <w:sz w:val="24"/>
          <w:szCs w:val="24"/>
          <w:lang w:val="en-GB"/>
        </w:rPr>
        <w:t xml:space="preserve"> </w:t>
      </w:r>
    </w:p>
    <w:p w14:paraId="5E9E1F98" w14:textId="3A3B1452" w:rsidR="00C61F0A" w:rsidRPr="006A781C" w:rsidRDefault="006A781C" w:rsidP="00C61F0A">
      <w:pPr>
        <w:ind w:left="426"/>
        <w:rPr>
          <w:rFonts w:ascii="Times New Roman" w:hAnsi="Times New Roman" w:cs="Times New Roman"/>
          <w:sz w:val="24"/>
          <w:szCs w:val="24"/>
        </w:rPr>
      </w:pPr>
      <w:hyperlink r:id="rId22" w:history="1">
        <w:r w:rsidR="00C61F0A" w:rsidRPr="006A781C">
          <w:rPr>
            <w:rStyle w:val="Hyperlink"/>
            <w:rFonts w:ascii="Times New Roman" w:hAnsi="Times New Roman" w:cs="Times New Roman"/>
            <w:sz w:val="24"/>
            <w:szCs w:val="24"/>
            <w:vertAlign w:val="baseline"/>
          </w:rPr>
          <w:t>mnb.hu/</w:t>
        </w:r>
        <w:proofErr w:type="spellStart"/>
        <w:r w:rsidR="00C61F0A" w:rsidRPr="006A781C">
          <w:rPr>
            <w:rStyle w:val="Hyperlink"/>
            <w:rFonts w:ascii="Times New Roman" w:hAnsi="Times New Roman" w:cs="Times New Roman"/>
            <w:sz w:val="24"/>
            <w:szCs w:val="24"/>
            <w:vertAlign w:val="baseline"/>
          </w:rPr>
          <w:t>letoltes</w:t>
        </w:r>
        <w:proofErr w:type="spellEnd"/>
        <w:r w:rsidR="00C61F0A" w:rsidRPr="006A781C">
          <w:rPr>
            <w:rStyle w:val="Hyperlink"/>
            <w:rFonts w:ascii="Times New Roman" w:hAnsi="Times New Roman" w:cs="Times New Roman"/>
            <w:sz w:val="24"/>
            <w:szCs w:val="24"/>
            <w:vertAlign w:val="baseline"/>
          </w:rPr>
          <w:t>/pacs-002-001-10-4-viber.txt</w:t>
        </w:r>
      </w:hyperlink>
      <w:r w:rsidR="00C61F0A" w:rsidRPr="006A781C">
        <w:rPr>
          <w:rFonts w:ascii="Times New Roman" w:hAnsi="Times New Roman" w:cs="Times New Roman"/>
          <w:sz w:val="24"/>
          <w:szCs w:val="24"/>
        </w:rPr>
        <w:t xml:space="preserve"> </w:t>
      </w:r>
    </w:p>
    <w:p w14:paraId="230E32DC" w14:textId="516AB498" w:rsidR="00B47AAD" w:rsidRPr="006A781C" w:rsidRDefault="00B47AAD" w:rsidP="00B36943">
      <w:pPr>
        <w:pStyle w:val="ListParagraph"/>
        <w:numPr>
          <w:ilvl w:val="0"/>
          <w:numId w:val="37"/>
        </w:numPr>
        <w:ind w:left="426" w:hanging="426"/>
        <w:rPr>
          <w:rFonts w:ascii="Times New Roman" w:hAnsi="Times New Roman" w:cs="Times New Roman"/>
          <w:sz w:val="24"/>
          <w:szCs w:val="24"/>
          <w:lang w:val="en-GB"/>
        </w:rPr>
      </w:pPr>
      <w:r w:rsidRPr="006A781C">
        <w:rPr>
          <w:rFonts w:ascii="Times New Roman" w:hAnsi="Times New Roman" w:cs="Times New Roman"/>
          <w:sz w:val="24"/>
          <w:szCs w:val="24"/>
          <w:lang w:val="en-GB"/>
        </w:rPr>
        <w:t>KELER receives a pacs.002.001.</w:t>
      </w:r>
      <w:r w:rsidR="00312ADB" w:rsidRPr="006A781C">
        <w:rPr>
          <w:rFonts w:ascii="Times New Roman" w:hAnsi="Times New Roman" w:cs="Times New Roman"/>
          <w:sz w:val="24"/>
          <w:szCs w:val="24"/>
          <w:lang w:val="en-GB"/>
        </w:rPr>
        <w:t>10 SWIFT</w:t>
      </w:r>
      <w:r w:rsidRPr="006A781C">
        <w:rPr>
          <w:rFonts w:ascii="Times New Roman" w:hAnsi="Times New Roman" w:cs="Times New Roman"/>
          <w:sz w:val="24"/>
          <w:szCs w:val="24"/>
          <w:lang w:val="en-GB"/>
        </w:rPr>
        <w:t xml:space="preserve"> message on the execution of a settlement order submitted by a pacs.010.001.03 SWIFT message of DVP/1 Message Identifier. </w:t>
      </w:r>
    </w:p>
    <w:p w14:paraId="123B4F2F" w14:textId="7CD5A70B" w:rsidR="00B47AAD" w:rsidRPr="006A781C" w:rsidRDefault="006A781C" w:rsidP="00C61F0A">
      <w:pPr>
        <w:ind w:left="426"/>
        <w:rPr>
          <w:rFonts w:ascii="Times New Roman" w:eastAsia="Trebuchet MS" w:hAnsi="Times New Roman" w:cs="Times New Roman"/>
          <w:sz w:val="24"/>
          <w:szCs w:val="24"/>
          <w:lang w:val="en-GB"/>
        </w:rPr>
      </w:pPr>
      <w:hyperlink r:id="rId23" w:history="1">
        <w:r w:rsidR="00C61F0A" w:rsidRPr="006A781C">
          <w:rPr>
            <w:rStyle w:val="Hyperlink"/>
            <w:rFonts w:ascii="Times New Roman" w:hAnsi="Times New Roman" w:cs="Times New Roman"/>
            <w:sz w:val="24"/>
            <w:szCs w:val="24"/>
            <w:vertAlign w:val="baseline"/>
          </w:rPr>
          <w:t>mnb.hu/</w:t>
        </w:r>
        <w:proofErr w:type="spellStart"/>
        <w:r w:rsidR="00C61F0A" w:rsidRPr="006A781C">
          <w:rPr>
            <w:rStyle w:val="Hyperlink"/>
            <w:rFonts w:ascii="Times New Roman" w:hAnsi="Times New Roman" w:cs="Times New Roman"/>
            <w:sz w:val="24"/>
            <w:szCs w:val="24"/>
            <w:vertAlign w:val="baseline"/>
          </w:rPr>
          <w:t>letoltes</w:t>
        </w:r>
        <w:proofErr w:type="spellEnd"/>
        <w:r w:rsidR="00C61F0A" w:rsidRPr="006A781C">
          <w:rPr>
            <w:rStyle w:val="Hyperlink"/>
            <w:rFonts w:ascii="Times New Roman" w:hAnsi="Times New Roman" w:cs="Times New Roman"/>
            <w:sz w:val="24"/>
            <w:szCs w:val="24"/>
            <w:vertAlign w:val="baseline"/>
          </w:rPr>
          <w:t>/pacs-002-001-10-5-viber.txt</w:t>
        </w:r>
      </w:hyperlink>
      <w:r w:rsidR="00C61F0A" w:rsidRPr="006A781C">
        <w:rPr>
          <w:rFonts w:ascii="Times New Roman" w:hAnsi="Times New Roman" w:cs="Times New Roman"/>
          <w:sz w:val="24"/>
          <w:szCs w:val="24"/>
        </w:rPr>
        <w:t xml:space="preserve"> </w:t>
      </w:r>
    </w:p>
    <w:p w14:paraId="56E516A3" w14:textId="467DDC97" w:rsidR="00B47AAD" w:rsidRPr="006A781C" w:rsidRDefault="00B47AAD" w:rsidP="00B36943">
      <w:pPr>
        <w:pStyle w:val="ListParagraph"/>
        <w:numPr>
          <w:ilvl w:val="0"/>
          <w:numId w:val="37"/>
        </w:numPr>
        <w:ind w:left="426" w:hanging="426"/>
        <w:rPr>
          <w:rFonts w:ascii="Times New Roman" w:hAnsi="Times New Roman" w:cs="Times New Roman"/>
          <w:sz w:val="24"/>
          <w:szCs w:val="24"/>
          <w:lang w:val="en-GB"/>
        </w:rPr>
      </w:pPr>
      <w:r w:rsidRPr="006A781C">
        <w:rPr>
          <w:rFonts w:ascii="Times New Roman" w:hAnsi="Times New Roman" w:cs="Times New Roman"/>
          <w:sz w:val="24"/>
          <w:szCs w:val="24"/>
          <w:lang w:val="en-GB"/>
        </w:rPr>
        <w:t>GIRO Zrt. receives a pacs.002</w:t>
      </w:r>
      <w:r w:rsidR="00312ADB" w:rsidRPr="006A781C">
        <w:rPr>
          <w:rFonts w:ascii="Times New Roman" w:hAnsi="Times New Roman" w:cs="Times New Roman"/>
          <w:sz w:val="24"/>
          <w:szCs w:val="24"/>
          <w:lang w:val="en-GB"/>
        </w:rPr>
        <w:t>.001.10 SWIFT</w:t>
      </w:r>
      <w:r w:rsidRPr="006A781C">
        <w:rPr>
          <w:rFonts w:ascii="Times New Roman" w:hAnsi="Times New Roman" w:cs="Times New Roman"/>
          <w:sz w:val="24"/>
          <w:szCs w:val="24"/>
          <w:lang w:val="en-GB"/>
        </w:rPr>
        <w:t xml:space="preserve"> message on the settlement and execution of a settlement order submitted by a pacs.010</w:t>
      </w:r>
      <w:r w:rsidR="00312ADB" w:rsidRPr="006A781C">
        <w:rPr>
          <w:rFonts w:ascii="Times New Roman" w:hAnsi="Times New Roman" w:cs="Times New Roman"/>
          <w:sz w:val="24"/>
          <w:szCs w:val="24"/>
          <w:lang w:val="en-GB"/>
        </w:rPr>
        <w:t>.001.03</w:t>
      </w:r>
      <w:r w:rsidRPr="006A781C">
        <w:rPr>
          <w:rFonts w:ascii="Times New Roman" w:hAnsi="Times New Roman" w:cs="Times New Roman"/>
          <w:sz w:val="24"/>
          <w:szCs w:val="24"/>
          <w:lang w:val="en-GB"/>
        </w:rPr>
        <w:t xml:space="preserve"> SWIFT message of IG2CCOLL/1 </w:t>
      </w:r>
      <w:r w:rsidR="00312ADB" w:rsidRPr="006A781C">
        <w:rPr>
          <w:rFonts w:ascii="Times New Roman" w:hAnsi="Times New Roman" w:cs="Times New Roman"/>
          <w:sz w:val="24"/>
          <w:szCs w:val="24"/>
          <w:lang w:val="en-GB"/>
        </w:rPr>
        <w:t>Message Identifier</w:t>
      </w:r>
      <w:r w:rsidRPr="006A781C">
        <w:rPr>
          <w:rFonts w:ascii="Times New Roman" w:hAnsi="Times New Roman" w:cs="Times New Roman"/>
          <w:sz w:val="24"/>
          <w:szCs w:val="24"/>
          <w:lang w:val="en-GB"/>
        </w:rPr>
        <w:t>.</w:t>
      </w:r>
    </w:p>
    <w:p w14:paraId="454E5B1C" w14:textId="4203E176" w:rsidR="00B47AAD" w:rsidRPr="006A781C" w:rsidRDefault="006A781C" w:rsidP="00C61F0A">
      <w:pPr>
        <w:ind w:left="426"/>
        <w:rPr>
          <w:rFonts w:ascii="Times New Roman" w:eastAsia="Trebuchet MS" w:hAnsi="Times New Roman" w:cs="Times New Roman"/>
          <w:sz w:val="24"/>
          <w:szCs w:val="24"/>
          <w:lang w:val="en-GB"/>
        </w:rPr>
      </w:pPr>
      <w:hyperlink r:id="rId24" w:history="1">
        <w:r w:rsidR="00C61F0A" w:rsidRPr="006A781C">
          <w:rPr>
            <w:rStyle w:val="Hyperlink"/>
            <w:rFonts w:ascii="Times New Roman" w:hAnsi="Times New Roman" w:cs="Times New Roman"/>
            <w:sz w:val="24"/>
            <w:szCs w:val="24"/>
            <w:vertAlign w:val="baseline"/>
          </w:rPr>
          <w:t>mnb.hu/</w:t>
        </w:r>
        <w:proofErr w:type="spellStart"/>
        <w:r w:rsidR="00C61F0A" w:rsidRPr="006A781C">
          <w:rPr>
            <w:rStyle w:val="Hyperlink"/>
            <w:rFonts w:ascii="Times New Roman" w:hAnsi="Times New Roman" w:cs="Times New Roman"/>
            <w:sz w:val="24"/>
            <w:szCs w:val="24"/>
            <w:vertAlign w:val="baseline"/>
          </w:rPr>
          <w:t>letoltes</w:t>
        </w:r>
        <w:proofErr w:type="spellEnd"/>
        <w:r w:rsidR="00C61F0A" w:rsidRPr="006A781C">
          <w:rPr>
            <w:rStyle w:val="Hyperlink"/>
            <w:rFonts w:ascii="Times New Roman" w:hAnsi="Times New Roman" w:cs="Times New Roman"/>
            <w:sz w:val="24"/>
            <w:szCs w:val="24"/>
            <w:vertAlign w:val="baseline"/>
          </w:rPr>
          <w:t>/pacs-002-001-10-6-viber.txt</w:t>
        </w:r>
      </w:hyperlink>
      <w:r w:rsidR="00C61F0A" w:rsidRPr="006A781C">
        <w:rPr>
          <w:rFonts w:ascii="Times New Roman" w:hAnsi="Times New Roman" w:cs="Times New Roman"/>
          <w:sz w:val="24"/>
          <w:szCs w:val="24"/>
        </w:rPr>
        <w:t xml:space="preserve"> </w:t>
      </w:r>
    </w:p>
    <w:p w14:paraId="457B85F9" w14:textId="317390AA" w:rsidR="00B47AAD" w:rsidRPr="006A781C" w:rsidRDefault="00B47AAD" w:rsidP="00B36943">
      <w:pPr>
        <w:pStyle w:val="ListParagraph"/>
        <w:numPr>
          <w:ilvl w:val="0"/>
          <w:numId w:val="37"/>
        </w:numPr>
        <w:ind w:left="426" w:hanging="426"/>
        <w:rPr>
          <w:rFonts w:ascii="Times New Roman" w:hAnsi="Times New Roman" w:cs="Times New Roman"/>
          <w:sz w:val="24"/>
          <w:szCs w:val="24"/>
          <w:lang w:val="en-GB"/>
        </w:rPr>
      </w:pPr>
      <w:r w:rsidRPr="006A781C">
        <w:rPr>
          <w:rFonts w:ascii="Times New Roman" w:hAnsi="Times New Roman" w:cs="Times New Roman"/>
          <w:sz w:val="24"/>
          <w:szCs w:val="24"/>
          <w:lang w:val="en-GB"/>
        </w:rPr>
        <w:t>GIRO Zrt. receives a pacs.002</w:t>
      </w:r>
      <w:r w:rsidR="00312ADB" w:rsidRPr="006A781C">
        <w:rPr>
          <w:rFonts w:ascii="Times New Roman" w:hAnsi="Times New Roman" w:cs="Times New Roman"/>
          <w:sz w:val="24"/>
          <w:szCs w:val="24"/>
          <w:lang w:val="en-GB"/>
        </w:rPr>
        <w:t>.001.10</w:t>
      </w:r>
      <w:r w:rsidRPr="006A781C">
        <w:rPr>
          <w:rFonts w:ascii="Times New Roman" w:hAnsi="Times New Roman" w:cs="Times New Roman"/>
          <w:sz w:val="24"/>
          <w:szCs w:val="24"/>
          <w:lang w:val="en-GB"/>
        </w:rPr>
        <w:t xml:space="preserve"> SWIFT message on the settlement and execution of the payment order submitted by a pacs.010</w:t>
      </w:r>
      <w:r w:rsidR="00312ADB" w:rsidRPr="006A781C">
        <w:rPr>
          <w:rFonts w:ascii="Times New Roman" w:hAnsi="Times New Roman" w:cs="Times New Roman"/>
          <w:sz w:val="24"/>
          <w:szCs w:val="24"/>
          <w:lang w:val="en-GB"/>
        </w:rPr>
        <w:t>.001.03</w:t>
      </w:r>
      <w:r w:rsidRPr="006A781C">
        <w:rPr>
          <w:rFonts w:ascii="Times New Roman" w:hAnsi="Times New Roman" w:cs="Times New Roman"/>
          <w:sz w:val="24"/>
          <w:szCs w:val="24"/>
          <w:lang w:val="en-GB"/>
        </w:rPr>
        <w:t xml:space="preserve"> SWIFT message of AFRCCOLL1 </w:t>
      </w:r>
      <w:r w:rsidR="00312ADB" w:rsidRPr="006A781C">
        <w:rPr>
          <w:rFonts w:ascii="Times New Roman" w:hAnsi="Times New Roman" w:cs="Times New Roman"/>
          <w:sz w:val="24"/>
          <w:szCs w:val="24"/>
          <w:lang w:val="en-GB"/>
        </w:rPr>
        <w:t>Message Identifier</w:t>
      </w:r>
      <w:r w:rsidRPr="006A781C">
        <w:rPr>
          <w:rFonts w:ascii="Times New Roman" w:hAnsi="Times New Roman" w:cs="Times New Roman"/>
          <w:sz w:val="24"/>
          <w:szCs w:val="24"/>
          <w:lang w:val="en-GB"/>
        </w:rPr>
        <w:t>.</w:t>
      </w:r>
    </w:p>
    <w:p w14:paraId="062E2149" w14:textId="2867A3C8" w:rsidR="00312ADB" w:rsidRPr="006A781C" w:rsidRDefault="006A781C" w:rsidP="00C61F0A">
      <w:pPr>
        <w:ind w:left="426"/>
        <w:rPr>
          <w:rFonts w:ascii="Times New Roman" w:eastAsia="Trebuchet MS" w:hAnsi="Times New Roman" w:cs="Times New Roman"/>
          <w:sz w:val="24"/>
          <w:szCs w:val="24"/>
          <w:lang w:val="en-GB"/>
        </w:rPr>
      </w:pPr>
      <w:hyperlink r:id="rId25" w:history="1">
        <w:r w:rsidR="00C61F0A" w:rsidRPr="006A781C">
          <w:rPr>
            <w:rStyle w:val="Hyperlink"/>
            <w:rFonts w:ascii="Times New Roman" w:hAnsi="Times New Roman" w:cs="Times New Roman"/>
            <w:sz w:val="24"/>
            <w:szCs w:val="24"/>
            <w:vertAlign w:val="baseline"/>
          </w:rPr>
          <w:t>mnb.hu/</w:t>
        </w:r>
        <w:proofErr w:type="spellStart"/>
        <w:r w:rsidR="00C61F0A" w:rsidRPr="006A781C">
          <w:rPr>
            <w:rStyle w:val="Hyperlink"/>
            <w:rFonts w:ascii="Times New Roman" w:hAnsi="Times New Roman" w:cs="Times New Roman"/>
            <w:sz w:val="24"/>
            <w:szCs w:val="24"/>
            <w:vertAlign w:val="baseline"/>
          </w:rPr>
          <w:t>letoltes</w:t>
        </w:r>
        <w:proofErr w:type="spellEnd"/>
        <w:r w:rsidR="00C61F0A" w:rsidRPr="006A781C">
          <w:rPr>
            <w:rStyle w:val="Hyperlink"/>
            <w:rFonts w:ascii="Times New Roman" w:hAnsi="Times New Roman" w:cs="Times New Roman"/>
            <w:sz w:val="24"/>
            <w:szCs w:val="24"/>
            <w:vertAlign w:val="baseline"/>
          </w:rPr>
          <w:t>/pacs-002-001-10-7-viber.txt</w:t>
        </w:r>
      </w:hyperlink>
      <w:r w:rsidR="00C61F0A" w:rsidRPr="006A781C">
        <w:rPr>
          <w:rFonts w:ascii="Times New Roman" w:hAnsi="Times New Roman" w:cs="Times New Roman"/>
          <w:sz w:val="24"/>
          <w:szCs w:val="24"/>
        </w:rPr>
        <w:t xml:space="preserve"> </w:t>
      </w:r>
    </w:p>
    <w:p w14:paraId="390A7F38" w14:textId="472C9359" w:rsidR="00B47AAD" w:rsidRPr="006A781C" w:rsidRDefault="00B47AAD" w:rsidP="00B36943">
      <w:pPr>
        <w:pStyle w:val="ListParagraph"/>
        <w:numPr>
          <w:ilvl w:val="0"/>
          <w:numId w:val="37"/>
        </w:numPr>
        <w:ind w:left="426" w:hanging="426"/>
        <w:rPr>
          <w:rFonts w:ascii="Times New Roman" w:hAnsi="Times New Roman" w:cs="Times New Roman"/>
          <w:sz w:val="24"/>
          <w:szCs w:val="24"/>
          <w:lang w:val="en-GB"/>
        </w:rPr>
      </w:pPr>
      <w:r w:rsidRPr="006A781C">
        <w:rPr>
          <w:rFonts w:ascii="Times New Roman" w:hAnsi="Times New Roman" w:cs="Times New Roman"/>
          <w:sz w:val="24"/>
          <w:szCs w:val="24"/>
          <w:lang w:val="en-GB"/>
        </w:rPr>
        <w:lastRenderedPageBreak/>
        <w:t>GIRO Zrt. receives a pacs.002</w:t>
      </w:r>
      <w:r w:rsidR="00312ADB" w:rsidRPr="006A781C">
        <w:rPr>
          <w:rFonts w:ascii="Times New Roman" w:hAnsi="Times New Roman" w:cs="Times New Roman"/>
          <w:sz w:val="24"/>
          <w:szCs w:val="24"/>
          <w:lang w:val="en-GB"/>
        </w:rPr>
        <w:t>.001.10</w:t>
      </w:r>
      <w:r w:rsidRPr="006A781C">
        <w:rPr>
          <w:rFonts w:ascii="Times New Roman" w:hAnsi="Times New Roman" w:cs="Times New Roman"/>
          <w:sz w:val="24"/>
          <w:szCs w:val="24"/>
          <w:lang w:val="en-GB"/>
        </w:rPr>
        <w:t xml:space="preserve"> SWIFT message on the settlement and execution of the payment order submitted by a pacs.010</w:t>
      </w:r>
      <w:r w:rsidR="00312ADB" w:rsidRPr="006A781C">
        <w:rPr>
          <w:rFonts w:ascii="Times New Roman" w:hAnsi="Times New Roman" w:cs="Times New Roman"/>
          <w:sz w:val="24"/>
          <w:szCs w:val="24"/>
          <w:lang w:val="en-GB"/>
        </w:rPr>
        <w:t>.001.03</w:t>
      </w:r>
      <w:r w:rsidRPr="006A781C">
        <w:rPr>
          <w:rFonts w:ascii="Times New Roman" w:hAnsi="Times New Roman" w:cs="Times New Roman"/>
          <w:sz w:val="24"/>
          <w:szCs w:val="24"/>
          <w:lang w:val="en-GB"/>
        </w:rPr>
        <w:t xml:space="preserve"> SWIFT message of AFRFUNDT1 </w:t>
      </w:r>
      <w:r w:rsidR="00312ADB" w:rsidRPr="006A781C">
        <w:rPr>
          <w:rFonts w:ascii="Times New Roman" w:hAnsi="Times New Roman" w:cs="Times New Roman"/>
          <w:sz w:val="24"/>
          <w:szCs w:val="24"/>
          <w:lang w:val="en-GB"/>
        </w:rPr>
        <w:t>Message Identifier</w:t>
      </w:r>
      <w:r w:rsidRPr="006A781C">
        <w:rPr>
          <w:rFonts w:ascii="Times New Roman" w:hAnsi="Times New Roman" w:cs="Times New Roman"/>
          <w:sz w:val="24"/>
          <w:szCs w:val="24"/>
          <w:lang w:val="en-GB"/>
        </w:rPr>
        <w:t>.</w:t>
      </w:r>
    </w:p>
    <w:p w14:paraId="118F0300" w14:textId="0F6A5A64" w:rsidR="00312ADB" w:rsidRPr="006A781C" w:rsidRDefault="006A781C" w:rsidP="00C61F0A">
      <w:pPr>
        <w:ind w:left="426"/>
        <w:rPr>
          <w:rFonts w:ascii="Times New Roman" w:eastAsia="Trebuchet MS" w:hAnsi="Times New Roman" w:cs="Times New Roman"/>
          <w:sz w:val="24"/>
          <w:szCs w:val="24"/>
          <w:lang w:val="en-GB"/>
        </w:rPr>
      </w:pPr>
      <w:hyperlink r:id="rId26" w:history="1">
        <w:r w:rsidR="00C61F0A" w:rsidRPr="006A781C">
          <w:rPr>
            <w:rStyle w:val="Hyperlink"/>
            <w:rFonts w:ascii="Times New Roman" w:hAnsi="Times New Roman" w:cs="Times New Roman"/>
            <w:sz w:val="24"/>
            <w:szCs w:val="24"/>
            <w:vertAlign w:val="baseline"/>
          </w:rPr>
          <w:t>mnb.hu/</w:t>
        </w:r>
        <w:proofErr w:type="spellStart"/>
        <w:r w:rsidR="00C61F0A" w:rsidRPr="006A781C">
          <w:rPr>
            <w:rStyle w:val="Hyperlink"/>
            <w:rFonts w:ascii="Times New Roman" w:hAnsi="Times New Roman" w:cs="Times New Roman"/>
            <w:sz w:val="24"/>
            <w:szCs w:val="24"/>
            <w:vertAlign w:val="baseline"/>
          </w:rPr>
          <w:t>letoltes</w:t>
        </w:r>
        <w:proofErr w:type="spellEnd"/>
        <w:r w:rsidR="00C61F0A" w:rsidRPr="006A781C">
          <w:rPr>
            <w:rStyle w:val="Hyperlink"/>
            <w:rFonts w:ascii="Times New Roman" w:hAnsi="Times New Roman" w:cs="Times New Roman"/>
            <w:sz w:val="24"/>
            <w:szCs w:val="24"/>
            <w:vertAlign w:val="baseline"/>
          </w:rPr>
          <w:t>/pacs-002-001-10-8-viber.txt</w:t>
        </w:r>
      </w:hyperlink>
      <w:r w:rsidR="00C61F0A" w:rsidRPr="006A781C">
        <w:rPr>
          <w:rFonts w:ascii="Times New Roman" w:hAnsi="Times New Roman" w:cs="Times New Roman"/>
          <w:sz w:val="24"/>
          <w:szCs w:val="24"/>
        </w:rPr>
        <w:t xml:space="preserve"> </w:t>
      </w:r>
    </w:p>
    <w:p w14:paraId="0089887D" w14:textId="24CF54BB" w:rsidR="00B47AAD" w:rsidRPr="006A781C" w:rsidRDefault="00B47AAD" w:rsidP="00B36943">
      <w:pPr>
        <w:pStyle w:val="ListParagraph"/>
        <w:numPr>
          <w:ilvl w:val="0"/>
          <w:numId w:val="37"/>
        </w:numPr>
        <w:ind w:left="426" w:hanging="426"/>
        <w:rPr>
          <w:rFonts w:ascii="Times New Roman" w:hAnsi="Times New Roman" w:cs="Times New Roman"/>
          <w:sz w:val="24"/>
          <w:szCs w:val="24"/>
          <w:lang w:val="en-GB"/>
        </w:rPr>
      </w:pPr>
      <w:r w:rsidRPr="006A781C">
        <w:rPr>
          <w:rFonts w:ascii="Times New Roman" w:hAnsi="Times New Roman" w:cs="Times New Roman"/>
          <w:sz w:val="24"/>
          <w:szCs w:val="24"/>
          <w:lang w:val="en-GB"/>
        </w:rPr>
        <w:t>GIRO Zrt. receives a pacs.002</w:t>
      </w:r>
      <w:r w:rsidR="00312ADB" w:rsidRPr="006A781C">
        <w:rPr>
          <w:rFonts w:ascii="Times New Roman" w:hAnsi="Times New Roman" w:cs="Times New Roman"/>
          <w:sz w:val="24"/>
          <w:szCs w:val="24"/>
          <w:lang w:val="en-GB"/>
        </w:rPr>
        <w:t>.001.10</w:t>
      </w:r>
      <w:r w:rsidRPr="006A781C">
        <w:rPr>
          <w:rFonts w:ascii="Times New Roman" w:hAnsi="Times New Roman" w:cs="Times New Roman"/>
          <w:sz w:val="24"/>
          <w:szCs w:val="24"/>
          <w:lang w:val="en-GB"/>
        </w:rPr>
        <w:t xml:space="preserve"> message on the settlement and execution of the payment order submitted by a pacs.010</w:t>
      </w:r>
      <w:r w:rsidR="00312ADB" w:rsidRPr="006A781C">
        <w:rPr>
          <w:rFonts w:ascii="Times New Roman" w:hAnsi="Times New Roman" w:cs="Times New Roman"/>
          <w:sz w:val="24"/>
          <w:szCs w:val="24"/>
          <w:lang w:val="en-GB"/>
        </w:rPr>
        <w:t>.001.03</w:t>
      </w:r>
      <w:r w:rsidRPr="006A781C">
        <w:rPr>
          <w:rFonts w:ascii="Times New Roman" w:hAnsi="Times New Roman" w:cs="Times New Roman"/>
          <w:sz w:val="24"/>
          <w:szCs w:val="24"/>
          <w:lang w:val="en-GB"/>
        </w:rPr>
        <w:t xml:space="preserve"> SWIFT message of AFRFUNDT2 </w:t>
      </w:r>
      <w:r w:rsidR="00312ADB" w:rsidRPr="006A781C">
        <w:rPr>
          <w:rFonts w:ascii="Times New Roman" w:hAnsi="Times New Roman" w:cs="Times New Roman"/>
          <w:sz w:val="24"/>
          <w:szCs w:val="24"/>
          <w:lang w:val="en-GB"/>
        </w:rPr>
        <w:t>Message Identifier</w:t>
      </w:r>
      <w:r w:rsidRPr="006A781C">
        <w:rPr>
          <w:rFonts w:ascii="Times New Roman" w:hAnsi="Times New Roman" w:cs="Times New Roman"/>
          <w:sz w:val="24"/>
          <w:szCs w:val="24"/>
          <w:lang w:val="en-GB"/>
        </w:rPr>
        <w:t>.</w:t>
      </w:r>
    </w:p>
    <w:p w14:paraId="44F5C2E4" w14:textId="0015757B" w:rsidR="00312ADB" w:rsidRPr="006A781C" w:rsidRDefault="006A781C" w:rsidP="00C61F0A">
      <w:pPr>
        <w:ind w:left="426"/>
        <w:rPr>
          <w:rFonts w:ascii="Times New Roman" w:eastAsia="Trebuchet MS" w:hAnsi="Times New Roman" w:cs="Times New Roman"/>
          <w:sz w:val="24"/>
          <w:szCs w:val="24"/>
          <w:lang w:val="en-GB"/>
        </w:rPr>
      </w:pPr>
      <w:hyperlink r:id="rId27" w:history="1">
        <w:r w:rsidR="00C61F0A" w:rsidRPr="006A781C">
          <w:rPr>
            <w:rStyle w:val="Hyperlink"/>
            <w:rFonts w:ascii="Times New Roman" w:hAnsi="Times New Roman" w:cs="Times New Roman"/>
            <w:sz w:val="24"/>
            <w:szCs w:val="24"/>
            <w:vertAlign w:val="baseline"/>
          </w:rPr>
          <w:t>mnb.hu/</w:t>
        </w:r>
        <w:proofErr w:type="spellStart"/>
        <w:r w:rsidR="00C61F0A" w:rsidRPr="006A781C">
          <w:rPr>
            <w:rStyle w:val="Hyperlink"/>
            <w:rFonts w:ascii="Times New Roman" w:hAnsi="Times New Roman" w:cs="Times New Roman"/>
            <w:sz w:val="24"/>
            <w:szCs w:val="24"/>
            <w:vertAlign w:val="baseline"/>
          </w:rPr>
          <w:t>letoltes</w:t>
        </w:r>
        <w:proofErr w:type="spellEnd"/>
        <w:r w:rsidR="00C61F0A" w:rsidRPr="006A781C">
          <w:rPr>
            <w:rStyle w:val="Hyperlink"/>
            <w:rFonts w:ascii="Times New Roman" w:hAnsi="Times New Roman" w:cs="Times New Roman"/>
            <w:sz w:val="24"/>
            <w:szCs w:val="24"/>
            <w:vertAlign w:val="baseline"/>
          </w:rPr>
          <w:t>/pacs-002-001-10-9-viber.txt</w:t>
        </w:r>
      </w:hyperlink>
      <w:r w:rsidR="00C61F0A" w:rsidRPr="006A781C">
        <w:rPr>
          <w:rFonts w:ascii="Times New Roman" w:hAnsi="Times New Roman" w:cs="Times New Roman"/>
          <w:sz w:val="24"/>
          <w:szCs w:val="24"/>
        </w:rPr>
        <w:t xml:space="preserve"> </w:t>
      </w:r>
    </w:p>
    <w:p w14:paraId="45338EE5" w14:textId="77777777" w:rsidR="00416197" w:rsidRPr="006A781C" w:rsidRDefault="00416197" w:rsidP="00B36943">
      <w:pPr>
        <w:rPr>
          <w:rFonts w:ascii="Times New Roman" w:hAnsi="Times New Roman" w:cs="Times New Roman"/>
          <w:sz w:val="24"/>
          <w:szCs w:val="24"/>
        </w:rPr>
      </w:pPr>
    </w:p>
    <w:sectPr w:rsidR="00416197" w:rsidRPr="006A781C" w:rsidSect="00CD6E8D">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CF00A" w14:textId="77777777" w:rsidR="00DB1B11" w:rsidRDefault="00DB1B11">
      <w:r>
        <w:separator/>
      </w:r>
    </w:p>
  </w:endnote>
  <w:endnote w:type="continuationSeparator" w:id="0">
    <w:p w14:paraId="64BD9260" w14:textId="77777777" w:rsidR="00DB1B11" w:rsidRDefault="00DB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806B" w14:textId="169CB193" w:rsidR="009E3A57" w:rsidRPr="00AC6950" w:rsidRDefault="00A8495F" w:rsidP="008D51BD">
    <w:pPr>
      <w:tabs>
        <w:tab w:val="left" w:pos="8460"/>
      </w:tabs>
      <w:jc w:val="right"/>
      <w:rPr>
        <w:sz w:val="18"/>
        <w:szCs w:val="18"/>
      </w:rPr>
    </w:pPr>
    <w:r w:rsidRPr="00AC6950">
      <w:rPr>
        <w:sz w:val="18"/>
        <w:szCs w:val="18"/>
      </w:rPr>
      <w:fldChar w:fldCharType="begin"/>
    </w:r>
    <w:r w:rsidR="009E3A57" w:rsidRPr="00AC6950">
      <w:rPr>
        <w:sz w:val="18"/>
        <w:szCs w:val="18"/>
      </w:rPr>
      <w:instrText xml:space="preserve"> PAGE </w:instrText>
    </w:r>
    <w:r w:rsidRPr="00AC6950">
      <w:rPr>
        <w:sz w:val="18"/>
        <w:szCs w:val="18"/>
      </w:rPr>
      <w:fldChar w:fldCharType="separate"/>
    </w:r>
    <w:r w:rsidR="006F0376">
      <w:rPr>
        <w:noProof/>
        <w:sz w:val="18"/>
        <w:szCs w:val="18"/>
      </w:rPr>
      <w:t>2</w:t>
    </w:r>
    <w:r w:rsidRPr="00AC6950">
      <w:rPr>
        <w:sz w:val="18"/>
        <w:szCs w:val="18"/>
      </w:rPr>
      <w:fldChar w:fldCharType="end"/>
    </w:r>
    <w:r w:rsidR="009E3A57" w:rsidRPr="00AC6950">
      <w:rPr>
        <w:sz w:val="18"/>
        <w:szCs w:val="18"/>
      </w:rPr>
      <w:t>/</w:t>
    </w:r>
    <w:r w:rsidRPr="00AC6950">
      <w:rPr>
        <w:sz w:val="18"/>
        <w:szCs w:val="18"/>
      </w:rPr>
      <w:fldChar w:fldCharType="begin"/>
    </w:r>
    <w:r w:rsidR="009E3A57" w:rsidRPr="00AC6950">
      <w:rPr>
        <w:sz w:val="18"/>
        <w:szCs w:val="18"/>
      </w:rPr>
      <w:instrText xml:space="preserve"> NUMPAGES </w:instrText>
    </w:r>
    <w:r w:rsidRPr="00AC6950">
      <w:rPr>
        <w:sz w:val="18"/>
        <w:szCs w:val="18"/>
      </w:rPr>
      <w:fldChar w:fldCharType="separate"/>
    </w:r>
    <w:r w:rsidR="006F0376">
      <w:rPr>
        <w:noProof/>
        <w:sz w:val="18"/>
        <w:szCs w:val="18"/>
      </w:rPr>
      <w:t>2</w:t>
    </w:r>
    <w:r w:rsidRPr="00AC6950">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79111"/>
      <w:docPartObj>
        <w:docPartGallery w:val="Page Numbers (Bottom of Page)"/>
        <w:docPartUnique/>
      </w:docPartObj>
    </w:sdtPr>
    <w:sdtEndPr/>
    <w:sdtContent>
      <w:p w14:paraId="60FDA917" w14:textId="00C22C33" w:rsidR="008D51BD" w:rsidRDefault="008D51BD" w:rsidP="008D51BD">
        <w:pPr>
          <w:pStyle w:val="Footer"/>
          <w:jc w:val="right"/>
        </w:pPr>
        <w:r w:rsidRPr="00AC6950">
          <w:rPr>
            <w:sz w:val="18"/>
            <w:szCs w:val="18"/>
          </w:rPr>
          <w:fldChar w:fldCharType="begin"/>
        </w:r>
        <w:r w:rsidRPr="00AC6950">
          <w:rPr>
            <w:sz w:val="18"/>
            <w:szCs w:val="18"/>
          </w:rPr>
          <w:instrText xml:space="preserve"> PAGE </w:instrText>
        </w:r>
        <w:r w:rsidRPr="00AC6950">
          <w:rPr>
            <w:sz w:val="18"/>
            <w:szCs w:val="18"/>
          </w:rPr>
          <w:fldChar w:fldCharType="separate"/>
        </w:r>
        <w:r>
          <w:rPr>
            <w:sz w:val="18"/>
            <w:szCs w:val="18"/>
          </w:rPr>
          <w:t>2</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Pr>
            <w:sz w:val="18"/>
            <w:szCs w:val="18"/>
          </w:rPr>
          <w:t>9</w:t>
        </w:r>
        <w:r w:rsidRPr="00AC6950">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D5DD5" w14:textId="77777777" w:rsidR="00DB1B11" w:rsidRDefault="00DB1B11">
      <w:r>
        <w:separator/>
      </w:r>
    </w:p>
  </w:footnote>
  <w:footnote w:type="continuationSeparator" w:id="0">
    <w:p w14:paraId="710900C7" w14:textId="77777777" w:rsidR="00DB1B11" w:rsidRDefault="00DB1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6C01"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3962"/>
    <w:multiLevelType w:val="hybridMultilevel"/>
    <w:tmpl w:val="60D2C822"/>
    <w:lvl w:ilvl="0" w:tplc="96A4B3E8">
      <w:start w:val="14"/>
      <w:numFmt w:val="bullet"/>
      <w:lvlText w:val="-"/>
      <w:lvlJc w:val="left"/>
      <w:pPr>
        <w:ind w:left="720" w:hanging="360"/>
      </w:pPr>
      <w:rPr>
        <w:rFonts w:ascii="Calibri" w:eastAsia="Trebuchet MS"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390BD3"/>
    <w:multiLevelType w:val="hybridMultilevel"/>
    <w:tmpl w:val="B042790E"/>
    <w:lvl w:ilvl="0" w:tplc="E53EFF96">
      <w:start w:val="14"/>
      <w:numFmt w:val="bullet"/>
      <w:lvlText w:val="-"/>
      <w:lvlJc w:val="left"/>
      <w:pPr>
        <w:ind w:left="720" w:hanging="360"/>
      </w:pPr>
      <w:rPr>
        <w:rFonts w:ascii="Calibri" w:eastAsia="Trebuchet MS"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747E18"/>
    <w:multiLevelType w:val="hybridMultilevel"/>
    <w:tmpl w:val="64CC7B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8" w15:restartNumberingAfterBreak="0">
    <w:nsid w:val="27256317"/>
    <w:multiLevelType w:val="hybridMultilevel"/>
    <w:tmpl w:val="527E060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10"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31AB262D"/>
    <w:multiLevelType w:val="hybridMultilevel"/>
    <w:tmpl w:val="2E4457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F7A6E5B"/>
    <w:multiLevelType w:val="singleLevel"/>
    <w:tmpl w:val="40625B98"/>
    <w:lvl w:ilvl="0">
      <w:start w:val="1"/>
      <w:numFmt w:val="bullet"/>
      <w:lvlText w:val=""/>
      <w:lvlJc w:val="left"/>
      <w:pPr>
        <w:ind w:left="360" w:hanging="360"/>
      </w:pPr>
      <w:rPr>
        <w:rFonts w:ascii="Symbol" w:hAnsi="Symbol" w:hint="default"/>
      </w:rPr>
    </w:lvl>
  </w:abstractNum>
  <w:abstractNum w:abstractNumId="13" w15:restartNumberingAfterBreak="0">
    <w:nsid w:val="40D30DEA"/>
    <w:multiLevelType w:val="hybridMultilevel"/>
    <w:tmpl w:val="F81CE2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51E44E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AD278E5"/>
    <w:multiLevelType w:val="hybridMultilevel"/>
    <w:tmpl w:val="8CA402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02242B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0"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77E31BD8"/>
    <w:multiLevelType w:val="hybridMultilevel"/>
    <w:tmpl w:val="1428B1A2"/>
    <w:lvl w:ilvl="0" w:tplc="40625B98">
      <w:start w:val="1"/>
      <w:numFmt w:val="bullet"/>
      <w:lvlText w:val=""/>
      <w:lvlJc w:val="left"/>
      <w:pPr>
        <w:ind w:left="1069" w:hanging="360"/>
      </w:pPr>
      <w:rPr>
        <w:rFonts w:ascii="Symbol" w:hAnsi="Symbol" w:hint="default"/>
      </w:rPr>
    </w:lvl>
    <w:lvl w:ilvl="1" w:tplc="5E846EB4">
      <w:start w:val="1"/>
      <w:numFmt w:val="bullet"/>
      <w:lvlText w:val=""/>
      <w:lvlJc w:val="left"/>
      <w:pPr>
        <w:ind w:left="1789" w:hanging="360"/>
      </w:pPr>
      <w:rPr>
        <w:rFonts w:ascii="Wingdings" w:hAnsi="Wingdings" w:hint="default"/>
      </w:rPr>
    </w:lvl>
    <w:lvl w:ilvl="2" w:tplc="71320648">
      <w:start w:val="1"/>
      <w:numFmt w:val="bullet"/>
      <w:lvlText w:val=""/>
      <w:lvlJc w:val="left"/>
      <w:pPr>
        <w:ind w:left="2509" w:hanging="360"/>
      </w:pPr>
      <w:rPr>
        <w:rFonts w:ascii="Wingdings" w:hAnsi="Wingdings" w:hint="default"/>
      </w:rPr>
    </w:lvl>
    <w:lvl w:ilvl="3" w:tplc="3AF89942" w:tentative="1">
      <w:start w:val="1"/>
      <w:numFmt w:val="bullet"/>
      <w:lvlText w:val=""/>
      <w:lvlJc w:val="left"/>
      <w:pPr>
        <w:ind w:left="3229" w:hanging="360"/>
      </w:pPr>
      <w:rPr>
        <w:rFonts w:ascii="Symbol" w:hAnsi="Symbol" w:hint="default"/>
      </w:rPr>
    </w:lvl>
    <w:lvl w:ilvl="4" w:tplc="12049CB6" w:tentative="1">
      <w:start w:val="1"/>
      <w:numFmt w:val="bullet"/>
      <w:lvlText w:val="o"/>
      <w:lvlJc w:val="left"/>
      <w:pPr>
        <w:ind w:left="3949" w:hanging="360"/>
      </w:pPr>
      <w:rPr>
        <w:rFonts w:ascii="Courier New" w:hAnsi="Courier New" w:cs="Courier New" w:hint="default"/>
      </w:rPr>
    </w:lvl>
    <w:lvl w:ilvl="5" w:tplc="85FEEB92" w:tentative="1">
      <w:start w:val="1"/>
      <w:numFmt w:val="bullet"/>
      <w:lvlText w:val=""/>
      <w:lvlJc w:val="left"/>
      <w:pPr>
        <w:ind w:left="4669" w:hanging="360"/>
      </w:pPr>
      <w:rPr>
        <w:rFonts w:ascii="Wingdings" w:hAnsi="Wingdings" w:hint="default"/>
      </w:rPr>
    </w:lvl>
    <w:lvl w:ilvl="6" w:tplc="E710D53E" w:tentative="1">
      <w:start w:val="1"/>
      <w:numFmt w:val="bullet"/>
      <w:lvlText w:val=""/>
      <w:lvlJc w:val="left"/>
      <w:pPr>
        <w:ind w:left="5389" w:hanging="360"/>
      </w:pPr>
      <w:rPr>
        <w:rFonts w:ascii="Symbol" w:hAnsi="Symbol" w:hint="default"/>
      </w:rPr>
    </w:lvl>
    <w:lvl w:ilvl="7" w:tplc="29BEC6E4" w:tentative="1">
      <w:start w:val="1"/>
      <w:numFmt w:val="bullet"/>
      <w:lvlText w:val="o"/>
      <w:lvlJc w:val="left"/>
      <w:pPr>
        <w:ind w:left="6109" w:hanging="360"/>
      </w:pPr>
      <w:rPr>
        <w:rFonts w:ascii="Courier New" w:hAnsi="Courier New" w:cs="Courier New" w:hint="default"/>
      </w:rPr>
    </w:lvl>
    <w:lvl w:ilvl="8" w:tplc="8CEA88D2" w:tentative="1">
      <w:start w:val="1"/>
      <w:numFmt w:val="bullet"/>
      <w:lvlText w:val=""/>
      <w:lvlJc w:val="left"/>
      <w:pPr>
        <w:ind w:left="6829" w:hanging="360"/>
      </w:pPr>
      <w:rPr>
        <w:rFonts w:ascii="Wingdings" w:hAnsi="Wingdings" w:hint="default"/>
      </w:rPr>
    </w:lvl>
  </w:abstractNum>
  <w:num w:numId="1" w16cid:durableId="2126508">
    <w:abstractNumId w:val="7"/>
  </w:num>
  <w:num w:numId="2" w16cid:durableId="1490633333">
    <w:abstractNumId w:val="4"/>
  </w:num>
  <w:num w:numId="3" w16cid:durableId="1977376">
    <w:abstractNumId w:val="9"/>
  </w:num>
  <w:num w:numId="4" w16cid:durableId="1214541772">
    <w:abstractNumId w:val="2"/>
  </w:num>
  <w:num w:numId="5" w16cid:durableId="2070615621">
    <w:abstractNumId w:val="3"/>
  </w:num>
  <w:num w:numId="6" w16cid:durableId="494688449">
    <w:abstractNumId w:val="14"/>
  </w:num>
  <w:num w:numId="7" w16cid:durableId="547255892">
    <w:abstractNumId w:val="6"/>
  </w:num>
  <w:num w:numId="8" w16cid:durableId="1484814358">
    <w:abstractNumId w:val="19"/>
  </w:num>
  <w:num w:numId="9" w16cid:durableId="1555043153">
    <w:abstractNumId w:val="14"/>
    <w:lvlOverride w:ilvl="0">
      <w:startOverride w:val="1"/>
    </w:lvlOverride>
  </w:num>
  <w:num w:numId="10" w16cid:durableId="1755470239">
    <w:abstractNumId w:val="20"/>
  </w:num>
  <w:num w:numId="11" w16cid:durableId="1926451199">
    <w:abstractNumId w:val="15"/>
  </w:num>
  <w:num w:numId="12" w16cid:durableId="1508907743">
    <w:abstractNumId w:val="10"/>
  </w:num>
  <w:num w:numId="13" w16cid:durableId="57099045">
    <w:abstractNumId w:val="9"/>
  </w:num>
  <w:num w:numId="14" w16cid:durableId="600337415">
    <w:abstractNumId w:val="9"/>
  </w:num>
  <w:num w:numId="15" w16cid:durableId="835418079">
    <w:abstractNumId w:val="9"/>
  </w:num>
  <w:num w:numId="16" w16cid:durableId="715659631">
    <w:abstractNumId w:val="9"/>
  </w:num>
  <w:num w:numId="17" w16cid:durableId="1767264216">
    <w:abstractNumId w:val="9"/>
  </w:num>
  <w:num w:numId="18" w16cid:durableId="940069184">
    <w:abstractNumId w:val="9"/>
  </w:num>
  <w:num w:numId="19" w16cid:durableId="1208761977">
    <w:abstractNumId w:val="18"/>
  </w:num>
  <w:num w:numId="20" w16cid:durableId="1761754165">
    <w:abstractNumId w:val="16"/>
  </w:num>
  <w:num w:numId="21" w16cid:durableId="136187268">
    <w:abstractNumId w:val="21"/>
  </w:num>
  <w:num w:numId="22" w16cid:durableId="1055276748">
    <w:abstractNumId w:val="13"/>
  </w:num>
  <w:num w:numId="23" w16cid:durableId="1489129945">
    <w:abstractNumId w:val="0"/>
  </w:num>
  <w:num w:numId="24" w16cid:durableId="1952667339">
    <w:abstractNumId w:val="1"/>
  </w:num>
  <w:num w:numId="25" w16cid:durableId="399791657">
    <w:abstractNumId w:val="11"/>
  </w:num>
  <w:num w:numId="26" w16cid:durableId="773355646">
    <w:abstractNumId w:val="12"/>
  </w:num>
  <w:num w:numId="27" w16cid:durableId="1712807080">
    <w:abstractNumId w:val="17"/>
  </w:num>
  <w:num w:numId="28" w16cid:durableId="1273048600">
    <w:abstractNumId w:val="5"/>
  </w:num>
  <w:num w:numId="29" w16cid:durableId="61029314">
    <w:abstractNumId w:val="14"/>
    <w:lvlOverride w:ilvl="0">
      <w:startOverride w:val="1"/>
    </w:lvlOverride>
  </w:num>
  <w:num w:numId="30" w16cid:durableId="980354580">
    <w:abstractNumId w:val="14"/>
    <w:lvlOverride w:ilvl="0">
      <w:startOverride w:val="1"/>
    </w:lvlOverride>
  </w:num>
  <w:num w:numId="31" w16cid:durableId="1563252906">
    <w:abstractNumId w:val="14"/>
    <w:lvlOverride w:ilvl="0">
      <w:startOverride w:val="1"/>
    </w:lvlOverride>
  </w:num>
  <w:num w:numId="32" w16cid:durableId="605814933">
    <w:abstractNumId w:val="14"/>
    <w:lvlOverride w:ilvl="0">
      <w:startOverride w:val="1"/>
    </w:lvlOverride>
  </w:num>
  <w:num w:numId="33" w16cid:durableId="416175740">
    <w:abstractNumId w:val="14"/>
    <w:lvlOverride w:ilvl="0">
      <w:startOverride w:val="1"/>
    </w:lvlOverride>
  </w:num>
  <w:num w:numId="34" w16cid:durableId="1602494883">
    <w:abstractNumId w:val="14"/>
    <w:lvlOverride w:ilvl="0">
      <w:startOverride w:val="1"/>
    </w:lvlOverride>
  </w:num>
  <w:num w:numId="35" w16cid:durableId="49428086">
    <w:abstractNumId w:val="14"/>
    <w:lvlOverride w:ilvl="0">
      <w:startOverride w:val="1"/>
    </w:lvlOverride>
  </w:num>
  <w:num w:numId="36" w16cid:durableId="616910661">
    <w:abstractNumId w:val="14"/>
    <w:lvlOverride w:ilvl="0">
      <w:startOverride w:val="1"/>
    </w:lvlOverride>
  </w:num>
  <w:num w:numId="37" w16cid:durableId="2110273556">
    <w:abstractNumId w:val="8"/>
  </w:num>
  <w:num w:numId="38" w16cid:durableId="2121021444">
    <w:abstractNumId w:val="14"/>
    <w:lvlOverride w:ilvl="0">
      <w:startOverride w:val="1"/>
    </w:lvlOverride>
  </w:num>
  <w:num w:numId="39" w16cid:durableId="2138911217">
    <w:abstractNumId w:val="14"/>
    <w:lvlOverride w:ilvl="0">
      <w:startOverride w:val="1"/>
    </w:lvlOverride>
  </w:num>
  <w:num w:numId="40" w16cid:durableId="1075124032">
    <w:abstractNumId w:val="14"/>
    <w:lvlOverride w:ilvl="0">
      <w:startOverride w:val="1"/>
    </w:lvlOverride>
  </w:num>
  <w:num w:numId="41" w16cid:durableId="1135104041">
    <w:abstractNumId w:val="14"/>
    <w:lvlOverride w:ilvl="0">
      <w:startOverride w:val="1"/>
    </w:lvlOverride>
  </w:num>
  <w:num w:numId="42" w16cid:durableId="11106195">
    <w:abstractNumId w:val="14"/>
    <w:lvlOverride w:ilvl="0">
      <w:startOverride w:val="1"/>
    </w:lvlOverride>
  </w:num>
  <w:num w:numId="43" w16cid:durableId="1954246251">
    <w:abstractNumId w:val="14"/>
    <w:lvlOverride w:ilvl="0">
      <w:startOverride w:val="1"/>
    </w:lvlOverride>
  </w:num>
  <w:num w:numId="44" w16cid:durableId="466095095">
    <w:abstractNumId w:val="14"/>
    <w:lvlOverride w:ilvl="0">
      <w:startOverride w:val="1"/>
    </w:lvlOverride>
  </w:num>
  <w:num w:numId="45" w16cid:durableId="419646017">
    <w:abstractNumId w:val="14"/>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97"/>
    <w:rsid w:val="0000273C"/>
    <w:rsid w:val="00017B1B"/>
    <w:rsid w:val="0002446E"/>
    <w:rsid w:val="0002498B"/>
    <w:rsid w:val="000250E6"/>
    <w:rsid w:val="00027695"/>
    <w:rsid w:val="00027B62"/>
    <w:rsid w:val="00033357"/>
    <w:rsid w:val="00035697"/>
    <w:rsid w:val="0005577F"/>
    <w:rsid w:val="00055CFB"/>
    <w:rsid w:val="00060148"/>
    <w:rsid w:val="00060352"/>
    <w:rsid w:val="00060F9A"/>
    <w:rsid w:val="00063216"/>
    <w:rsid w:val="0006374F"/>
    <w:rsid w:val="00064546"/>
    <w:rsid w:val="000674BE"/>
    <w:rsid w:val="00067BE2"/>
    <w:rsid w:val="00067C0C"/>
    <w:rsid w:val="0008131E"/>
    <w:rsid w:val="00081934"/>
    <w:rsid w:val="000831EC"/>
    <w:rsid w:val="00087E97"/>
    <w:rsid w:val="00090103"/>
    <w:rsid w:val="000904C4"/>
    <w:rsid w:val="00094AB7"/>
    <w:rsid w:val="000A3A63"/>
    <w:rsid w:val="000A51C5"/>
    <w:rsid w:val="000A71F3"/>
    <w:rsid w:val="000C2918"/>
    <w:rsid w:val="000C3019"/>
    <w:rsid w:val="000C701E"/>
    <w:rsid w:val="000C701F"/>
    <w:rsid w:val="000D1C8B"/>
    <w:rsid w:val="000D1E44"/>
    <w:rsid w:val="000D40AE"/>
    <w:rsid w:val="000D4F61"/>
    <w:rsid w:val="000D5F26"/>
    <w:rsid w:val="000E2CBD"/>
    <w:rsid w:val="000E4EE3"/>
    <w:rsid w:val="000F2858"/>
    <w:rsid w:val="000F2AE0"/>
    <w:rsid w:val="000F30B8"/>
    <w:rsid w:val="000F68FE"/>
    <w:rsid w:val="00101654"/>
    <w:rsid w:val="0010447E"/>
    <w:rsid w:val="0010496C"/>
    <w:rsid w:val="00110868"/>
    <w:rsid w:val="00113C88"/>
    <w:rsid w:val="001172E5"/>
    <w:rsid w:val="0012110A"/>
    <w:rsid w:val="001255A4"/>
    <w:rsid w:val="00132260"/>
    <w:rsid w:val="00133A51"/>
    <w:rsid w:val="001356A6"/>
    <w:rsid w:val="001357D0"/>
    <w:rsid w:val="00136260"/>
    <w:rsid w:val="001421CC"/>
    <w:rsid w:val="00143691"/>
    <w:rsid w:val="00150045"/>
    <w:rsid w:val="00152DBF"/>
    <w:rsid w:val="00162E1B"/>
    <w:rsid w:val="00166F6C"/>
    <w:rsid w:val="001747F6"/>
    <w:rsid w:val="0018359E"/>
    <w:rsid w:val="0018619A"/>
    <w:rsid w:val="001870A7"/>
    <w:rsid w:val="00193A40"/>
    <w:rsid w:val="00197350"/>
    <w:rsid w:val="001A06CC"/>
    <w:rsid w:val="001A2BAA"/>
    <w:rsid w:val="001A3631"/>
    <w:rsid w:val="001B3486"/>
    <w:rsid w:val="001C0FAA"/>
    <w:rsid w:val="001C24F1"/>
    <w:rsid w:val="001C466F"/>
    <w:rsid w:val="001C5C33"/>
    <w:rsid w:val="001D4211"/>
    <w:rsid w:val="001D5999"/>
    <w:rsid w:val="001D59FD"/>
    <w:rsid w:val="001D5D02"/>
    <w:rsid w:val="001D60A8"/>
    <w:rsid w:val="001D7401"/>
    <w:rsid w:val="001E28A4"/>
    <w:rsid w:val="001E34FF"/>
    <w:rsid w:val="001E4231"/>
    <w:rsid w:val="001E621D"/>
    <w:rsid w:val="001F0E5D"/>
    <w:rsid w:val="001F1610"/>
    <w:rsid w:val="002012AD"/>
    <w:rsid w:val="00206642"/>
    <w:rsid w:val="00214230"/>
    <w:rsid w:val="0021484C"/>
    <w:rsid w:val="0022056B"/>
    <w:rsid w:val="0022764E"/>
    <w:rsid w:val="00240C97"/>
    <w:rsid w:val="0024525F"/>
    <w:rsid w:val="002522F1"/>
    <w:rsid w:val="002602F5"/>
    <w:rsid w:val="00260E49"/>
    <w:rsid w:val="002611AE"/>
    <w:rsid w:val="0026180A"/>
    <w:rsid w:val="00270724"/>
    <w:rsid w:val="00271371"/>
    <w:rsid w:val="00273052"/>
    <w:rsid w:val="0027402D"/>
    <w:rsid w:val="002751D4"/>
    <w:rsid w:val="002866DE"/>
    <w:rsid w:val="00287D15"/>
    <w:rsid w:val="00290D47"/>
    <w:rsid w:val="00292177"/>
    <w:rsid w:val="002A3B0E"/>
    <w:rsid w:val="002B3674"/>
    <w:rsid w:val="002B4D45"/>
    <w:rsid w:val="002B6B78"/>
    <w:rsid w:val="002B6D25"/>
    <w:rsid w:val="002B78E0"/>
    <w:rsid w:val="002C728F"/>
    <w:rsid w:val="002C7AB8"/>
    <w:rsid w:val="002C7D4D"/>
    <w:rsid w:val="002C7DD0"/>
    <w:rsid w:val="002D1065"/>
    <w:rsid w:val="002D3616"/>
    <w:rsid w:val="002D5E55"/>
    <w:rsid w:val="002F34ED"/>
    <w:rsid w:val="002F55FA"/>
    <w:rsid w:val="002F602F"/>
    <w:rsid w:val="00300EE3"/>
    <w:rsid w:val="00302136"/>
    <w:rsid w:val="00312ADB"/>
    <w:rsid w:val="00313246"/>
    <w:rsid w:val="00321603"/>
    <w:rsid w:val="003231ED"/>
    <w:rsid w:val="00327A74"/>
    <w:rsid w:val="00330532"/>
    <w:rsid w:val="0033572C"/>
    <w:rsid w:val="00341BB5"/>
    <w:rsid w:val="00343614"/>
    <w:rsid w:val="0035153B"/>
    <w:rsid w:val="003524A6"/>
    <w:rsid w:val="003548F7"/>
    <w:rsid w:val="003701D4"/>
    <w:rsid w:val="003704B1"/>
    <w:rsid w:val="003728FE"/>
    <w:rsid w:val="00373BD2"/>
    <w:rsid w:val="0037658A"/>
    <w:rsid w:val="0037696F"/>
    <w:rsid w:val="00380643"/>
    <w:rsid w:val="003824BF"/>
    <w:rsid w:val="003827F0"/>
    <w:rsid w:val="00383152"/>
    <w:rsid w:val="00391B59"/>
    <w:rsid w:val="00395B14"/>
    <w:rsid w:val="00395D13"/>
    <w:rsid w:val="003979E2"/>
    <w:rsid w:val="00397F34"/>
    <w:rsid w:val="003A1279"/>
    <w:rsid w:val="003B12B2"/>
    <w:rsid w:val="003B46BE"/>
    <w:rsid w:val="003B4E24"/>
    <w:rsid w:val="003C5699"/>
    <w:rsid w:val="003D04DD"/>
    <w:rsid w:val="003D52BC"/>
    <w:rsid w:val="003F128A"/>
    <w:rsid w:val="00410545"/>
    <w:rsid w:val="0041484F"/>
    <w:rsid w:val="00416197"/>
    <w:rsid w:val="00422C3A"/>
    <w:rsid w:val="00423D50"/>
    <w:rsid w:val="0043276D"/>
    <w:rsid w:val="004330EA"/>
    <w:rsid w:val="00434DC6"/>
    <w:rsid w:val="004413FF"/>
    <w:rsid w:val="00442ABF"/>
    <w:rsid w:val="004451FE"/>
    <w:rsid w:val="00453087"/>
    <w:rsid w:val="00455A38"/>
    <w:rsid w:val="00465939"/>
    <w:rsid w:val="0047029F"/>
    <w:rsid w:val="004729CE"/>
    <w:rsid w:val="00474131"/>
    <w:rsid w:val="0048183A"/>
    <w:rsid w:val="00486572"/>
    <w:rsid w:val="00491483"/>
    <w:rsid w:val="004919C2"/>
    <w:rsid w:val="004924CA"/>
    <w:rsid w:val="004942A2"/>
    <w:rsid w:val="00494C89"/>
    <w:rsid w:val="004A50BA"/>
    <w:rsid w:val="004A58E3"/>
    <w:rsid w:val="004A5F09"/>
    <w:rsid w:val="004B1A68"/>
    <w:rsid w:val="004D270F"/>
    <w:rsid w:val="004D455D"/>
    <w:rsid w:val="004D7635"/>
    <w:rsid w:val="004E2BA2"/>
    <w:rsid w:val="004F1BAA"/>
    <w:rsid w:val="004F42D5"/>
    <w:rsid w:val="004F72B9"/>
    <w:rsid w:val="0050045B"/>
    <w:rsid w:val="00500C02"/>
    <w:rsid w:val="00501172"/>
    <w:rsid w:val="00503A99"/>
    <w:rsid w:val="0050657B"/>
    <w:rsid w:val="00513B1F"/>
    <w:rsid w:val="0051486A"/>
    <w:rsid w:val="005149CD"/>
    <w:rsid w:val="00516455"/>
    <w:rsid w:val="00517847"/>
    <w:rsid w:val="0052546E"/>
    <w:rsid w:val="0052584F"/>
    <w:rsid w:val="005275A1"/>
    <w:rsid w:val="005312FD"/>
    <w:rsid w:val="00535FD9"/>
    <w:rsid w:val="00544934"/>
    <w:rsid w:val="00557A68"/>
    <w:rsid w:val="00561175"/>
    <w:rsid w:val="005648EE"/>
    <w:rsid w:val="00567A38"/>
    <w:rsid w:val="00571C3C"/>
    <w:rsid w:val="005763C5"/>
    <w:rsid w:val="00577B9B"/>
    <w:rsid w:val="00581D24"/>
    <w:rsid w:val="0058459E"/>
    <w:rsid w:val="00586D4D"/>
    <w:rsid w:val="00587ADB"/>
    <w:rsid w:val="005A011E"/>
    <w:rsid w:val="005A3531"/>
    <w:rsid w:val="005A3DDE"/>
    <w:rsid w:val="005A788E"/>
    <w:rsid w:val="005B0A26"/>
    <w:rsid w:val="005B139D"/>
    <w:rsid w:val="005C3F73"/>
    <w:rsid w:val="005C498A"/>
    <w:rsid w:val="005C5BB7"/>
    <w:rsid w:val="005D1A2C"/>
    <w:rsid w:val="005D2F83"/>
    <w:rsid w:val="005F3818"/>
    <w:rsid w:val="005F3E3D"/>
    <w:rsid w:val="00602F0C"/>
    <w:rsid w:val="00603723"/>
    <w:rsid w:val="00610E45"/>
    <w:rsid w:val="006246B7"/>
    <w:rsid w:val="00627BFA"/>
    <w:rsid w:val="00642A07"/>
    <w:rsid w:val="00643529"/>
    <w:rsid w:val="00643CB4"/>
    <w:rsid w:val="00644BE4"/>
    <w:rsid w:val="00666E56"/>
    <w:rsid w:val="0067570F"/>
    <w:rsid w:val="00681108"/>
    <w:rsid w:val="00690C97"/>
    <w:rsid w:val="0069441B"/>
    <w:rsid w:val="00694BFD"/>
    <w:rsid w:val="006A54BA"/>
    <w:rsid w:val="006A66EB"/>
    <w:rsid w:val="006A781C"/>
    <w:rsid w:val="006B0392"/>
    <w:rsid w:val="006B2726"/>
    <w:rsid w:val="006B4271"/>
    <w:rsid w:val="006C2C3D"/>
    <w:rsid w:val="006C4871"/>
    <w:rsid w:val="006C700F"/>
    <w:rsid w:val="006D0881"/>
    <w:rsid w:val="006D3867"/>
    <w:rsid w:val="006E45F8"/>
    <w:rsid w:val="006E5F78"/>
    <w:rsid w:val="006F0376"/>
    <w:rsid w:val="006F39C8"/>
    <w:rsid w:val="006F5D02"/>
    <w:rsid w:val="006F6144"/>
    <w:rsid w:val="00702E90"/>
    <w:rsid w:val="00703E97"/>
    <w:rsid w:val="0070653D"/>
    <w:rsid w:val="00707C38"/>
    <w:rsid w:val="00717DD7"/>
    <w:rsid w:val="007236B8"/>
    <w:rsid w:val="0072398E"/>
    <w:rsid w:val="00732D87"/>
    <w:rsid w:val="00737660"/>
    <w:rsid w:val="007376E0"/>
    <w:rsid w:val="00744A1F"/>
    <w:rsid w:val="00746C70"/>
    <w:rsid w:val="00746D82"/>
    <w:rsid w:val="007474DD"/>
    <w:rsid w:val="00754A11"/>
    <w:rsid w:val="00767D3F"/>
    <w:rsid w:val="00774306"/>
    <w:rsid w:val="00782B80"/>
    <w:rsid w:val="00786EF4"/>
    <w:rsid w:val="00791092"/>
    <w:rsid w:val="007913EE"/>
    <w:rsid w:val="00792C7B"/>
    <w:rsid w:val="007A2BE7"/>
    <w:rsid w:val="007B1174"/>
    <w:rsid w:val="007B39B9"/>
    <w:rsid w:val="007B55AE"/>
    <w:rsid w:val="007B7FC8"/>
    <w:rsid w:val="007C0337"/>
    <w:rsid w:val="007C191E"/>
    <w:rsid w:val="007D67A3"/>
    <w:rsid w:val="007D7E92"/>
    <w:rsid w:val="007E0286"/>
    <w:rsid w:val="007F197C"/>
    <w:rsid w:val="007F1D57"/>
    <w:rsid w:val="007F1D5F"/>
    <w:rsid w:val="007F7E59"/>
    <w:rsid w:val="00823B7E"/>
    <w:rsid w:val="00831926"/>
    <w:rsid w:val="0083252A"/>
    <w:rsid w:val="008349B3"/>
    <w:rsid w:val="0083670C"/>
    <w:rsid w:val="008370C0"/>
    <w:rsid w:val="00840065"/>
    <w:rsid w:val="00844283"/>
    <w:rsid w:val="0084582F"/>
    <w:rsid w:val="00847C0A"/>
    <w:rsid w:val="008512C4"/>
    <w:rsid w:val="008528A0"/>
    <w:rsid w:val="00860131"/>
    <w:rsid w:val="00860860"/>
    <w:rsid w:val="00864147"/>
    <w:rsid w:val="00864468"/>
    <w:rsid w:val="00866547"/>
    <w:rsid w:val="00866E71"/>
    <w:rsid w:val="00886C43"/>
    <w:rsid w:val="008935BD"/>
    <w:rsid w:val="008936DF"/>
    <w:rsid w:val="008A1C40"/>
    <w:rsid w:val="008B27B3"/>
    <w:rsid w:val="008B61E3"/>
    <w:rsid w:val="008B6C46"/>
    <w:rsid w:val="008C474C"/>
    <w:rsid w:val="008C56D8"/>
    <w:rsid w:val="008D51BD"/>
    <w:rsid w:val="008D6221"/>
    <w:rsid w:val="008E26F2"/>
    <w:rsid w:val="008E3579"/>
    <w:rsid w:val="008F1730"/>
    <w:rsid w:val="008F448F"/>
    <w:rsid w:val="00903AC3"/>
    <w:rsid w:val="009228DF"/>
    <w:rsid w:val="00925712"/>
    <w:rsid w:val="00926EA9"/>
    <w:rsid w:val="00930F98"/>
    <w:rsid w:val="00933E50"/>
    <w:rsid w:val="00934193"/>
    <w:rsid w:val="00934F6E"/>
    <w:rsid w:val="00937A0B"/>
    <w:rsid w:val="00937ED7"/>
    <w:rsid w:val="0094233D"/>
    <w:rsid w:val="00946C52"/>
    <w:rsid w:val="00950ACA"/>
    <w:rsid w:val="00957F22"/>
    <w:rsid w:val="00960DEF"/>
    <w:rsid w:val="00961F15"/>
    <w:rsid w:val="00962FE4"/>
    <w:rsid w:val="009665AC"/>
    <w:rsid w:val="00966CE9"/>
    <w:rsid w:val="00972267"/>
    <w:rsid w:val="00981A31"/>
    <w:rsid w:val="00990B18"/>
    <w:rsid w:val="00997BF4"/>
    <w:rsid w:val="009A25E2"/>
    <w:rsid w:val="009A4F0C"/>
    <w:rsid w:val="009B2208"/>
    <w:rsid w:val="009B7F1B"/>
    <w:rsid w:val="009C09A6"/>
    <w:rsid w:val="009C6632"/>
    <w:rsid w:val="009D0800"/>
    <w:rsid w:val="009D1272"/>
    <w:rsid w:val="009D2629"/>
    <w:rsid w:val="009D3B3D"/>
    <w:rsid w:val="009D4156"/>
    <w:rsid w:val="009E3A57"/>
    <w:rsid w:val="009E7AC9"/>
    <w:rsid w:val="009F413A"/>
    <w:rsid w:val="009F59F7"/>
    <w:rsid w:val="00A00F2A"/>
    <w:rsid w:val="00A03212"/>
    <w:rsid w:val="00A07A82"/>
    <w:rsid w:val="00A1598C"/>
    <w:rsid w:val="00A16867"/>
    <w:rsid w:val="00A16C7A"/>
    <w:rsid w:val="00A17909"/>
    <w:rsid w:val="00A2173F"/>
    <w:rsid w:val="00A244C7"/>
    <w:rsid w:val="00A26654"/>
    <w:rsid w:val="00A26ED3"/>
    <w:rsid w:val="00A3105B"/>
    <w:rsid w:val="00A34F95"/>
    <w:rsid w:val="00A44C60"/>
    <w:rsid w:val="00A5096A"/>
    <w:rsid w:val="00A56BCD"/>
    <w:rsid w:val="00A572EA"/>
    <w:rsid w:val="00A57D44"/>
    <w:rsid w:val="00A60012"/>
    <w:rsid w:val="00A60C4F"/>
    <w:rsid w:val="00A77604"/>
    <w:rsid w:val="00A800A3"/>
    <w:rsid w:val="00A8495F"/>
    <w:rsid w:val="00A86DC9"/>
    <w:rsid w:val="00A917E0"/>
    <w:rsid w:val="00A94C01"/>
    <w:rsid w:val="00AA7D28"/>
    <w:rsid w:val="00AB3E83"/>
    <w:rsid w:val="00AB5B26"/>
    <w:rsid w:val="00AB7DBF"/>
    <w:rsid w:val="00AC6950"/>
    <w:rsid w:val="00AE3CD1"/>
    <w:rsid w:val="00AE41D5"/>
    <w:rsid w:val="00AE4D73"/>
    <w:rsid w:val="00AF1C92"/>
    <w:rsid w:val="00AF2E81"/>
    <w:rsid w:val="00AF7B9B"/>
    <w:rsid w:val="00B06F8B"/>
    <w:rsid w:val="00B15880"/>
    <w:rsid w:val="00B1673D"/>
    <w:rsid w:val="00B250ED"/>
    <w:rsid w:val="00B25C26"/>
    <w:rsid w:val="00B261BA"/>
    <w:rsid w:val="00B3064A"/>
    <w:rsid w:val="00B3473A"/>
    <w:rsid w:val="00B36061"/>
    <w:rsid w:val="00B36943"/>
    <w:rsid w:val="00B36A9C"/>
    <w:rsid w:val="00B37787"/>
    <w:rsid w:val="00B4230E"/>
    <w:rsid w:val="00B4506F"/>
    <w:rsid w:val="00B45D0C"/>
    <w:rsid w:val="00B46F92"/>
    <w:rsid w:val="00B4727E"/>
    <w:rsid w:val="00B47AAD"/>
    <w:rsid w:val="00B50FB4"/>
    <w:rsid w:val="00B51E64"/>
    <w:rsid w:val="00B53C3B"/>
    <w:rsid w:val="00B54E70"/>
    <w:rsid w:val="00B55827"/>
    <w:rsid w:val="00B56865"/>
    <w:rsid w:val="00B602C9"/>
    <w:rsid w:val="00B62845"/>
    <w:rsid w:val="00B64835"/>
    <w:rsid w:val="00B66A7E"/>
    <w:rsid w:val="00B702D5"/>
    <w:rsid w:val="00B723C6"/>
    <w:rsid w:val="00B800CB"/>
    <w:rsid w:val="00B8074B"/>
    <w:rsid w:val="00B8101A"/>
    <w:rsid w:val="00B861AB"/>
    <w:rsid w:val="00B944EB"/>
    <w:rsid w:val="00B97B52"/>
    <w:rsid w:val="00BA1749"/>
    <w:rsid w:val="00BA2A45"/>
    <w:rsid w:val="00BB27C2"/>
    <w:rsid w:val="00BB7D50"/>
    <w:rsid w:val="00BC203A"/>
    <w:rsid w:val="00BC40FD"/>
    <w:rsid w:val="00BD0575"/>
    <w:rsid w:val="00BD12AC"/>
    <w:rsid w:val="00BD29BB"/>
    <w:rsid w:val="00BD75B8"/>
    <w:rsid w:val="00BE125E"/>
    <w:rsid w:val="00BE5440"/>
    <w:rsid w:val="00BE5843"/>
    <w:rsid w:val="00BF0359"/>
    <w:rsid w:val="00BF3AF0"/>
    <w:rsid w:val="00C01E8F"/>
    <w:rsid w:val="00C02753"/>
    <w:rsid w:val="00C0501F"/>
    <w:rsid w:val="00C06F2F"/>
    <w:rsid w:val="00C07885"/>
    <w:rsid w:val="00C136F8"/>
    <w:rsid w:val="00C146F6"/>
    <w:rsid w:val="00C1563C"/>
    <w:rsid w:val="00C17469"/>
    <w:rsid w:val="00C20799"/>
    <w:rsid w:val="00C20CC2"/>
    <w:rsid w:val="00C22FB8"/>
    <w:rsid w:val="00C31F64"/>
    <w:rsid w:val="00C33070"/>
    <w:rsid w:val="00C43AC5"/>
    <w:rsid w:val="00C522BD"/>
    <w:rsid w:val="00C5459D"/>
    <w:rsid w:val="00C61F0A"/>
    <w:rsid w:val="00C63F2A"/>
    <w:rsid w:val="00C64F11"/>
    <w:rsid w:val="00C72FB8"/>
    <w:rsid w:val="00C907C0"/>
    <w:rsid w:val="00C93837"/>
    <w:rsid w:val="00CA398B"/>
    <w:rsid w:val="00CB032E"/>
    <w:rsid w:val="00CB6905"/>
    <w:rsid w:val="00CC4CB1"/>
    <w:rsid w:val="00CD36BC"/>
    <w:rsid w:val="00CD6E8D"/>
    <w:rsid w:val="00CD724F"/>
    <w:rsid w:val="00CE188C"/>
    <w:rsid w:val="00CF148C"/>
    <w:rsid w:val="00D00D53"/>
    <w:rsid w:val="00D02170"/>
    <w:rsid w:val="00D03058"/>
    <w:rsid w:val="00D0775C"/>
    <w:rsid w:val="00D11D8B"/>
    <w:rsid w:val="00D144FA"/>
    <w:rsid w:val="00D21043"/>
    <w:rsid w:val="00D265EF"/>
    <w:rsid w:val="00D2761D"/>
    <w:rsid w:val="00D31665"/>
    <w:rsid w:val="00D463F1"/>
    <w:rsid w:val="00D524BB"/>
    <w:rsid w:val="00D531F1"/>
    <w:rsid w:val="00D561C8"/>
    <w:rsid w:val="00D57CCE"/>
    <w:rsid w:val="00D57D2A"/>
    <w:rsid w:val="00D65E8E"/>
    <w:rsid w:val="00D6703D"/>
    <w:rsid w:val="00D717DA"/>
    <w:rsid w:val="00D7659E"/>
    <w:rsid w:val="00D815CF"/>
    <w:rsid w:val="00D84BA5"/>
    <w:rsid w:val="00D946B0"/>
    <w:rsid w:val="00DA2679"/>
    <w:rsid w:val="00DA3039"/>
    <w:rsid w:val="00DA6B88"/>
    <w:rsid w:val="00DA73B6"/>
    <w:rsid w:val="00DB127D"/>
    <w:rsid w:val="00DB1B11"/>
    <w:rsid w:val="00DB7E95"/>
    <w:rsid w:val="00DD62AD"/>
    <w:rsid w:val="00DD7153"/>
    <w:rsid w:val="00DE568F"/>
    <w:rsid w:val="00DF4F58"/>
    <w:rsid w:val="00DF636E"/>
    <w:rsid w:val="00E11F2F"/>
    <w:rsid w:val="00E12329"/>
    <w:rsid w:val="00E13A3A"/>
    <w:rsid w:val="00E14CD2"/>
    <w:rsid w:val="00E209AA"/>
    <w:rsid w:val="00E21E15"/>
    <w:rsid w:val="00E301AE"/>
    <w:rsid w:val="00E315BC"/>
    <w:rsid w:val="00E33610"/>
    <w:rsid w:val="00E35139"/>
    <w:rsid w:val="00E44555"/>
    <w:rsid w:val="00E4526A"/>
    <w:rsid w:val="00E47B41"/>
    <w:rsid w:val="00E50608"/>
    <w:rsid w:val="00E5165B"/>
    <w:rsid w:val="00E52ABA"/>
    <w:rsid w:val="00E5314F"/>
    <w:rsid w:val="00E653E3"/>
    <w:rsid w:val="00E66AEE"/>
    <w:rsid w:val="00E70FF5"/>
    <w:rsid w:val="00E736A7"/>
    <w:rsid w:val="00E87C26"/>
    <w:rsid w:val="00E967FC"/>
    <w:rsid w:val="00EA2361"/>
    <w:rsid w:val="00EB11D4"/>
    <w:rsid w:val="00EB2886"/>
    <w:rsid w:val="00EB398E"/>
    <w:rsid w:val="00EC4096"/>
    <w:rsid w:val="00EC429C"/>
    <w:rsid w:val="00EC6A51"/>
    <w:rsid w:val="00EC7DB5"/>
    <w:rsid w:val="00ED0199"/>
    <w:rsid w:val="00ED05AC"/>
    <w:rsid w:val="00ED10E2"/>
    <w:rsid w:val="00EE4050"/>
    <w:rsid w:val="00EE4149"/>
    <w:rsid w:val="00EE4C68"/>
    <w:rsid w:val="00F04867"/>
    <w:rsid w:val="00F04E3E"/>
    <w:rsid w:val="00F10771"/>
    <w:rsid w:val="00F163B0"/>
    <w:rsid w:val="00F205E5"/>
    <w:rsid w:val="00F512A3"/>
    <w:rsid w:val="00F51AB4"/>
    <w:rsid w:val="00F523A8"/>
    <w:rsid w:val="00F54723"/>
    <w:rsid w:val="00F57359"/>
    <w:rsid w:val="00F57AF5"/>
    <w:rsid w:val="00F60A86"/>
    <w:rsid w:val="00F62B87"/>
    <w:rsid w:val="00F65208"/>
    <w:rsid w:val="00F67BE6"/>
    <w:rsid w:val="00F702E1"/>
    <w:rsid w:val="00F83726"/>
    <w:rsid w:val="00F8481F"/>
    <w:rsid w:val="00F86B33"/>
    <w:rsid w:val="00F91C17"/>
    <w:rsid w:val="00F9484D"/>
    <w:rsid w:val="00F949B1"/>
    <w:rsid w:val="00F958EE"/>
    <w:rsid w:val="00F96EEB"/>
    <w:rsid w:val="00F96F8A"/>
    <w:rsid w:val="00F9761F"/>
    <w:rsid w:val="00FA102C"/>
    <w:rsid w:val="00FB3124"/>
    <w:rsid w:val="00FB32EE"/>
    <w:rsid w:val="00FC46E0"/>
    <w:rsid w:val="00FC5616"/>
    <w:rsid w:val="00FD328C"/>
    <w:rsid w:val="00FD7299"/>
    <w:rsid w:val="00FE2094"/>
    <w:rsid w:val="00FE36C4"/>
    <w:rsid w:val="00FE695D"/>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A5840"/>
  <w15:chartTrackingRefBased/>
  <w15:docId w15:val="{2B507DA6-CA2B-446F-897F-994DD419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81C"/>
    <w:pPr>
      <w:spacing w:after="150" w:line="276" w:lineRule="auto"/>
      <w:jc w:val="both"/>
    </w:pPr>
  </w:style>
  <w:style w:type="paragraph" w:styleId="Heading1">
    <w:name w:val="heading 1"/>
    <w:basedOn w:val="Normal"/>
    <w:next w:val="Normal"/>
    <w:link w:val="Heading1Char"/>
    <w:qFormat/>
    <w:rsid w:val="006A781C"/>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Heading2">
    <w:name w:val="heading 2"/>
    <w:basedOn w:val="Normal"/>
    <w:next w:val="Normal"/>
    <w:link w:val="Heading2Char"/>
    <w:unhideWhenUsed/>
    <w:qFormat/>
    <w:rsid w:val="006A781C"/>
    <w:pPr>
      <w:numPr>
        <w:ilvl w:val="1"/>
        <w:numId w:val="3"/>
      </w:numPr>
      <w:spacing w:before="210" w:after="75"/>
      <w:jc w:val="left"/>
      <w:outlineLvl w:val="1"/>
    </w:pPr>
    <w:rPr>
      <w:b/>
      <w:color w:val="0C2148" w:themeColor="text2"/>
      <w:sz w:val="24"/>
      <w:szCs w:val="38"/>
    </w:rPr>
  </w:style>
  <w:style w:type="paragraph" w:styleId="Heading3">
    <w:name w:val="heading 3"/>
    <w:basedOn w:val="Normal"/>
    <w:next w:val="Normal"/>
    <w:link w:val="Heading3Char"/>
    <w:unhideWhenUsed/>
    <w:qFormat/>
    <w:rsid w:val="006A781C"/>
    <w:pPr>
      <w:numPr>
        <w:ilvl w:val="2"/>
        <w:numId w:val="3"/>
      </w:numPr>
      <w:spacing w:before="75" w:after="75"/>
      <w:jc w:val="left"/>
      <w:outlineLvl w:val="2"/>
    </w:pPr>
    <w:rPr>
      <w:bCs/>
      <w:color w:val="0C2148" w:themeColor="text2"/>
      <w:szCs w:val="34"/>
    </w:rPr>
  </w:style>
  <w:style w:type="paragraph" w:styleId="Heading4">
    <w:name w:val="heading 4"/>
    <w:basedOn w:val="Normal"/>
    <w:next w:val="Normal"/>
    <w:link w:val="Heading4Char"/>
    <w:unhideWhenUsed/>
    <w:qFormat/>
    <w:rsid w:val="006A781C"/>
    <w:pPr>
      <w:numPr>
        <w:ilvl w:val="3"/>
        <w:numId w:val="3"/>
      </w:numPr>
      <w:spacing w:before="75" w:after="75"/>
      <w:jc w:val="left"/>
      <w:outlineLvl w:val="3"/>
    </w:pPr>
    <w:rPr>
      <w:iCs/>
      <w:color w:val="0C2148" w:themeColor="text2"/>
      <w:szCs w:val="30"/>
    </w:rPr>
  </w:style>
  <w:style w:type="paragraph" w:styleId="Heading5">
    <w:name w:val="heading 5"/>
    <w:basedOn w:val="Normal"/>
    <w:next w:val="Normal"/>
    <w:link w:val="Heading5Char"/>
    <w:unhideWhenUsed/>
    <w:qFormat/>
    <w:rsid w:val="006A781C"/>
    <w:pPr>
      <w:numPr>
        <w:ilvl w:val="4"/>
        <w:numId w:val="3"/>
      </w:numPr>
      <w:spacing w:before="75" w:after="75"/>
      <w:jc w:val="left"/>
      <w:outlineLvl w:val="4"/>
    </w:pPr>
    <w:rPr>
      <w:color w:val="0C2148" w:themeColor="text2"/>
      <w:szCs w:val="26"/>
    </w:rPr>
  </w:style>
  <w:style w:type="paragraph" w:styleId="Heading6">
    <w:name w:val="heading 6"/>
    <w:basedOn w:val="Normal"/>
    <w:next w:val="Normal"/>
    <w:link w:val="Heading6Char"/>
    <w:unhideWhenUsed/>
    <w:qFormat/>
    <w:rsid w:val="006A781C"/>
    <w:pPr>
      <w:numPr>
        <w:ilvl w:val="5"/>
        <w:numId w:val="3"/>
      </w:numPr>
      <w:spacing w:before="75" w:after="75"/>
      <w:jc w:val="left"/>
      <w:outlineLvl w:val="5"/>
    </w:pPr>
    <w:rPr>
      <w:color w:val="0C2148" w:themeColor="text2"/>
    </w:rPr>
  </w:style>
  <w:style w:type="paragraph" w:styleId="Heading7">
    <w:name w:val="heading 7"/>
    <w:basedOn w:val="Normal"/>
    <w:next w:val="Normal"/>
    <w:link w:val="Heading7Char"/>
    <w:uiPriority w:val="9"/>
    <w:semiHidden/>
    <w:unhideWhenUsed/>
    <w:qFormat/>
    <w:rsid w:val="006A781C"/>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6A781C"/>
    <w:pPr>
      <w:keepNext/>
      <w:keepLines/>
      <w:numPr>
        <w:ilvl w:val="7"/>
        <w:numId w:val="3"/>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6A781C"/>
    <w:pPr>
      <w:keepNext/>
      <w:keepLines/>
      <w:numPr>
        <w:ilvl w:val="8"/>
        <w:numId w:val="3"/>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rsid w:val="006A78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781C"/>
  </w:style>
  <w:style w:type="table" w:customStyle="1" w:styleId="tblzat-mtrix">
    <w:name w:val="táblázat - mátrix"/>
    <w:basedOn w:val="TableNormal"/>
    <w:uiPriority w:val="2"/>
    <w:qFormat/>
    <w:rsid w:val="006A781C"/>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TableNormal"/>
    <w:uiPriority w:val="1"/>
    <w:qFormat/>
    <w:rsid w:val="006A781C"/>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Paragraph">
    <w:name w:val="List Paragraph"/>
    <w:basedOn w:val="Normal"/>
    <w:link w:val="ListParagraphChar"/>
    <w:uiPriority w:val="4"/>
    <w:qFormat/>
    <w:rsid w:val="006A781C"/>
    <w:pPr>
      <w:numPr>
        <w:numId w:val="9"/>
      </w:numPr>
      <w:contextualSpacing/>
    </w:pPr>
  </w:style>
  <w:style w:type="character" w:styleId="Hyperlink">
    <w:name w:val="Hyperlink"/>
    <w:basedOn w:val="EndnoteReference"/>
    <w:uiPriority w:val="99"/>
    <w:rsid w:val="006A781C"/>
    <w:rPr>
      <w:rFonts w:ascii="Calibri" w:hAnsi="Calibri"/>
      <w:color w:val="0000FF"/>
      <w:sz w:val="20"/>
      <w:u w:val="single"/>
      <w:vertAlign w:val="superscript"/>
    </w:rPr>
  </w:style>
  <w:style w:type="table" w:customStyle="1" w:styleId="tblzat-oldallces">
    <w:name w:val="táblázat - oldalléces"/>
    <w:basedOn w:val="TableNormal"/>
    <w:uiPriority w:val="3"/>
    <w:qFormat/>
    <w:rsid w:val="006A781C"/>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EndnoteReference">
    <w:name w:val="endnote reference"/>
    <w:basedOn w:val="DefaultParagraphFont"/>
    <w:semiHidden/>
    <w:rsid w:val="006A781C"/>
    <w:rPr>
      <w:vertAlign w:val="superscript"/>
    </w:rPr>
  </w:style>
  <w:style w:type="paragraph" w:styleId="BalloonText">
    <w:name w:val="Balloon Text"/>
    <w:basedOn w:val="Normal"/>
    <w:link w:val="BalloonTextChar"/>
    <w:uiPriority w:val="99"/>
    <w:semiHidden/>
    <w:unhideWhenUsed/>
    <w:rsid w:val="006A781C"/>
    <w:rPr>
      <w:rFonts w:ascii="Tahoma" w:hAnsi="Tahoma" w:cs="Tahoma"/>
      <w:sz w:val="16"/>
      <w:szCs w:val="16"/>
    </w:rPr>
  </w:style>
  <w:style w:type="paragraph" w:customStyle="1" w:styleId="Magyarzszveg">
    <w:name w:val="Magyarázó szöveg"/>
    <w:basedOn w:val="Normal"/>
    <w:next w:val="Normal"/>
    <w:uiPriority w:val="7"/>
    <w:rsid w:val="006A781C"/>
    <w:rPr>
      <w:color w:val="F6A800" w:themeColor="accent5"/>
      <w:sz w:val="18"/>
    </w:rPr>
  </w:style>
  <w:style w:type="character" w:customStyle="1" w:styleId="BalloonTextChar">
    <w:name w:val="Balloon Text Char"/>
    <w:basedOn w:val="DefaultParagraphFont"/>
    <w:link w:val="BalloonText"/>
    <w:uiPriority w:val="99"/>
    <w:semiHidden/>
    <w:rsid w:val="006A781C"/>
    <w:rPr>
      <w:rFonts w:ascii="Tahoma" w:hAnsi="Tahoma" w:cs="Tahoma"/>
      <w:sz w:val="16"/>
      <w:szCs w:val="16"/>
    </w:rPr>
  </w:style>
  <w:style w:type="paragraph" w:styleId="Header">
    <w:name w:val="header"/>
    <w:basedOn w:val="Normal"/>
    <w:link w:val="HeaderChar"/>
    <w:uiPriority w:val="99"/>
    <w:unhideWhenUsed/>
    <w:rsid w:val="006A781C"/>
    <w:pPr>
      <w:tabs>
        <w:tab w:val="center" w:pos="4536"/>
        <w:tab w:val="right" w:pos="9072"/>
      </w:tabs>
    </w:pPr>
  </w:style>
  <w:style w:type="character" w:customStyle="1" w:styleId="HeaderChar">
    <w:name w:val="Header Char"/>
    <w:basedOn w:val="DefaultParagraphFont"/>
    <w:link w:val="Header"/>
    <w:uiPriority w:val="99"/>
    <w:rsid w:val="006A781C"/>
  </w:style>
  <w:style w:type="paragraph" w:styleId="Footer">
    <w:name w:val="footer"/>
    <w:basedOn w:val="Normal"/>
    <w:link w:val="FooterChar"/>
    <w:uiPriority w:val="99"/>
    <w:unhideWhenUsed/>
    <w:rsid w:val="006A781C"/>
    <w:pPr>
      <w:tabs>
        <w:tab w:val="center" w:pos="4536"/>
        <w:tab w:val="right" w:pos="9072"/>
      </w:tabs>
    </w:pPr>
  </w:style>
  <w:style w:type="character" w:customStyle="1" w:styleId="FooterChar">
    <w:name w:val="Footer Char"/>
    <w:basedOn w:val="DefaultParagraphFont"/>
    <w:link w:val="Footer"/>
    <w:uiPriority w:val="99"/>
    <w:rsid w:val="006A781C"/>
  </w:style>
  <w:style w:type="paragraph" w:customStyle="1" w:styleId="Szmozs">
    <w:name w:val="Számozás"/>
    <w:basedOn w:val="Normal"/>
    <w:uiPriority w:val="4"/>
    <w:qFormat/>
    <w:rsid w:val="006A781C"/>
    <w:pPr>
      <w:numPr>
        <w:numId w:val="4"/>
      </w:numPr>
      <w:spacing w:before="120"/>
      <w:contextualSpacing/>
    </w:pPr>
  </w:style>
  <w:style w:type="table" w:styleId="TableGrid">
    <w:name w:val="Table Grid"/>
    <w:aliases w:val="Szegély nélküli"/>
    <w:basedOn w:val="TableNormal"/>
    <w:uiPriority w:val="59"/>
    <w:rsid w:val="006A781C"/>
    <w:pPr>
      <w:contextualSpacing/>
    </w:pPr>
    <w:tblPr/>
    <w:tcPr>
      <w:vAlign w:val="center"/>
    </w:tcPr>
  </w:style>
  <w:style w:type="character" w:customStyle="1" w:styleId="Heading4Char">
    <w:name w:val="Heading 4 Char"/>
    <w:basedOn w:val="DefaultParagraphFont"/>
    <w:link w:val="Heading4"/>
    <w:rsid w:val="006A781C"/>
    <w:rPr>
      <w:iCs/>
      <w:color w:val="0C2148" w:themeColor="text2"/>
      <w:szCs w:val="30"/>
    </w:rPr>
  </w:style>
  <w:style w:type="character" w:customStyle="1" w:styleId="Heading5Char">
    <w:name w:val="Heading 5 Char"/>
    <w:basedOn w:val="DefaultParagraphFont"/>
    <w:link w:val="Heading5"/>
    <w:rsid w:val="006A781C"/>
    <w:rPr>
      <w:color w:val="0C2148" w:themeColor="text2"/>
      <w:szCs w:val="26"/>
    </w:rPr>
  </w:style>
  <w:style w:type="character" w:customStyle="1" w:styleId="Heading6Char">
    <w:name w:val="Heading 6 Char"/>
    <w:basedOn w:val="DefaultParagraphFont"/>
    <w:link w:val="Heading6"/>
    <w:rsid w:val="006A781C"/>
    <w:rPr>
      <w:color w:val="0C2148" w:themeColor="text2"/>
    </w:rPr>
  </w:style>
  <w:style w:type="character" w:customStyle="1" w:styleId="Heading1Char">
    <w:name w:val="Heading 1 Char"/>
    <w:basedOn w:val="DefaultParagraphFont"/>
    <w:link w:val="Heading1"/>
    <w:rsid w:val="006A781C"/>
    <w:rPr>
      <w:rFonts w:eastAsiaTheme="majorEastAsia" w:cstheme="majorBidi"/>
      <w:b/>
      <w:bCs/>
      <w:caps/>
      <w:color w:val="0C2148" w:themeColor="text2"/>
      <w:sz w:val="24"/>
      <w:szCs w:val="42"/>
    </w:rPr>
  </w:style>
  <w:style w:type="character" w:customStyle="1" w:styleId="Heading2Char">
    <w:name w:val="Heading 2 Char"/>
    <w:basedOn w:val="DefaultParagraphFont"/>
    <w:link w:val="Heading2"/>
    <w:rsid w:val="006A781C"/>
    <w:rPr>
      <w:b/>
      <w:color w:val="0C2148" w:themeColor="text2"/>
      <w:sz w:val="24"/>
      <w:szCs w:val="38"/>
    </w:rPr>
  </w:style>
  <w:style w:type="character" w:customStyle="1" w:styleId="Heading3Char">
    <w:name w:val="Heading 3 Char"/>
    <w:basedOn w:val="DefaultParagraphFont"/>
    <w:link w:val="Heading3"/>
    <w:rsid w:val="006A781C"/>
    <w:rPr>
      <w:bCs/>
      <w:color w:val="0C2148" w:themeColor="text2"/>
      <w:szCs w:val="34"/>
    </w:rPr>
  </w:style>
  <w:style w:type="paragraph" w:styleId="Title">
    <w:name w:val="Title"/>
    <w:basedOn w:val="Normal"/>
    <w:next w:val="Normal"/>
    <w:link w:val="TitleChar"/>
    <w:uiPriority w:val="3"/>
    <w:qFormat/>
    <w:rsid w:val="006A781C"/>
    <w:pPr>
      <w:spacing w:after="300"/>
      <w:contextualSpacing/>
    </w:pPr>
    <w:rPr>
      <w:rFonts w:eastAsiaTheme="majorEastAsia" w:cstheme="majorBidi"/>
      <w:caps/>
      <w:color w:val="0C2148" w:themeColor="text2"/>
      <w:spacing w:val="5"/>
      <w:kern w:val="28"/>
      <w:sz w:val="24"/>
      <w:szCs w:val="52"/>
    </w:rPr>
  </w:style>
  <w:style w:type="character" w:customStyle="1" w:styleId="TitleChar">
    <w:name w:val="Title Char"/>
    <w:basedOn w:val="DefaultParagraphFont"/>
    <w:link w:val="Title"/>
    <w:uiPriority w:val="3"/>
    <w:rsid w:val="006A781C"/>
    <w:rPr>
      <w:rFonts w:eastAsiaTheme="majorEastAsia" w:cstheme="majorBidi"/>
      <w:caps/>
      <w:color w:val="0C2148" w:themeColor="text2"/>
      <w:spacing w:val="5"/>
      <w:kern w:val="28"/>
      <w:sz w:val="24"/>
      <w:szCs w:val="52"/>
    </w:rPr>
  </w:style>
  <w:style w:type="character" w:customStyle="1" w:styleId="Heading7Char">
    <w:name w:val="Heading 7 Char"/>
    <w:basedOn w:val="DefaultParagraphFont"/>
    <w:link w:val="Heading7"/>
    <w:uiPriority w:val="9"/>
    <w:semiHidden/>
    <w:rsid w:val="006A781C"/>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6A781C"/>
    <w:rPr>
      <w:rFonts w:eastAsiaTheme="majorEastAsia" w:cstheme="majorBidi"/>
      <w:color w:val="404040" w:themeColor="text1" w:themeTint="BF"/>
    </w:rPr>
  </w:style>
  <w:style w:type="character" w:customStyle="1" w:styleId="Heading9Char">
    <w:name w:val="Heading 9 Char"/>
    <w:basedOn w:val="DefaultParagraphFont"/>
    <w:link w:val="Heading9"/>
    <w:uiPriority w:val="9"/>
    <w:semiHidden/>
    <w:rsid w:val="006A781C"/>
    <w:rPr>
      <w:rFonts w:eastAsiaTheme="majorEastAsia" w:cstheme="majorBidi"/>
      <w:i/>
      <w:iCs/>
      <w:color w:val="404040" w:themeColor="text1" w:themeTint="BF"/>
    </w:rPr>
  </w:style>
  <w:style w:type="numbering" w:customStyle="1" w:styleId="Style1">
    <w:name w:val="Style1"/>
    <w:uiPriority w:val="99"/>
    <w:rsid w:val="006A781C"/>
    <w:pPr>
      <w:numPr>
        <w:numId w:val="1"/>
      </w:numPr>
    </w:pPr>
  </w:style>
  <w:style w:type="paragraph" w:styleId="TOC7">
    <w:name w:val="toc 7"/>
    <w:basedOn w:val="Normal"/>
    <w:next w:val="Normal"/>
    <w:autoRedefine/>
    <w:uiPriority w:val="99"/>
    <w:semiHidden/>
    <w:locked/>
    <w:rsid w:val="006A781C"/>
    <w:pPr>
      <w:spacing w:after="100"/>
      <w:ind w:left="1200"/>
    </w:pPr>
    <w:rPr>
      <w:color w:val="385623" w:themeColor="accent6" w:themeShade="80"/>
    </w:rPr>
  </w:style>
  <w:style w:type="paragraph" w:styleId="TOC8">
    <w:name w:val="toc 8"/>
    <w:basedOn w:val="Normal"/>
    <w:next w:val="Normal"/>
    <w:autoRedefine/>
    <w:uiPriority w:val="99"/>
    <w:semiHidden/>
    <w:locked/>
    <w:rsid w:val="006A781C"/>
    <w:pPr>
      <w:spacing w:after="100"/>
      <w:ind w:left="1400"/>
    </w:pPr>
    <w:rPr>
      <w:color w:val="385623" w:themeColor="accent6" w:themeShade="80"/>
    </w:rPr>
  </w:style>
  <w:style w:type="paragraph" w:styleId="TOC9">
    <w:name w:val="toc 9"/>
    <w:basedOn w:val="Normal"/>
    <w:next w:val="Normal"/>
    <w:autoRedefine/>
    <w:uiPriority w:val="99"/>
    <w:semiHidden/>
    <w:locked/>
    <w:rsid w:val="006A781C"/>
    <w:pPr>
      <w:spacing w:after="100"/>
      <w:ind w:left="1600"/>
    </w:pPr>
    <w:rPr>
      <w:color w:val="385623" w:themeColor="accent6" w:themeShade="80"/>
    </w:rPr>
  </w:style>
  <w:style w:type="table" w:customStyle="1" w:styleId="Calendar2">
    <w:name w:val="Calendar 2"/>
    <w:basedOn w:val="TableNormal"/>
    <w:uiPriority w:val="99"/>
    <w:qFormat/>
    <w:rsid w:val="006A781C"/>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basedOn w:val="Normal"/>
    <w:link w:val="FootnoteTextChar"/>
    <w:uiPriority w:val="99"/>
    <w:unhideWhenUsed/>
    <w:qFormat/>
    <w:rsid w:val="006A781C"/>
    <w:rPr>
      <w:rFonts w:eastAsiaTheme="minorEastAsia"/>
      <w:color w:val="0C2148" w:themeColor="text2"/>
      <w:sz w:val="16"/>
    </w:rPr>
  </w:style>
  <w:style w:type="character" w:customStyle="1" w:styleId="FootnoteTextChar">
    <w:name w:val="Footnote Text Char"/>
    <w:basedOn w:val="DefaultParagraphFont"/>
    <w:link w:val="FootnoteText"/>
    <w:uiPriority w:val="99"/>
    <w:rsid w:val="006A781C"/>
    <w:rPr>
      <w:rFonts w:eastAsiaTheme="minorEastAsia"/>
      <w:color w:val="0C2148" w:themeColor="text2"/>
      <w:sz w:val="16"/>
    </w:rPr>
  </w:style>
  <w:style w:type="character" w:styleId="SubtleEmphasis">
    <w:name w:val="Subtle Emphasis"/>
    <w:basedOn w:val="DefaultParagraphFont"/>
    <w:uiPriority w:val="19"/>
    <w:qFormat/>
    <w:rsid w:val="006A781C"/>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6A781C"/>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Caption">
    <w:name w:val="caption"/>
    <w:basedOn w:val="Normal"/>
    <w:next w:val="Normal"/>
    <w:uiPriority w:val="35"/>
    <w:unhideWhenUsed/>
    <w:qFormat/>
    <w:rsid w:val="006A781C"/>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6A781C"/>
    <w:rPr>
      <w:color w:val="385623" w:themeColor="accent6" w:themeShade="80"/>
    </w:rPr>
  </w:style>
  <w:style w:type="character" w:customStyle="1" w:styleId="EndnoteTextChar">
    <w:name w:val="Endnote Text Char"/>
    <w:basedOn w:val="DefaultParagraphFont"/>
    <w:link w:val="EndnoteText"/>
    <w:uiPriority w:val="99"/>
    <w:semiHidden/>
    <w:rsid w:val="006A781C"/>
    <w:rPr>
      <w:color w:val="385623" w:themeColor="accent6" w:themeShade="80"/>
    </w:rPr>
  </w:style>
  <w:style w:type="table" w:customStyle="1" w:styleId="Vilgosrnykols1jellszn1">
    <w:name w:val="Világos árnyékolás – 1. jelölőszín1"/>
    <w:basedOn w:val="TableNormal"/>
    <w:uiPriority w:val="60"/>
    <w:rsid w:val="006A781C"/>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Paragraph"/>
    <w:link w:val="Listaszerbekezds2Char"/>
    <w:uiPriority w:val="4"/>
    <w:qFormat/>
    <w:rsid w:val="006A781C"/>
    <w:pPr>
      <w:numPr>
        <w:numId w:val="5"/>
      </w:numPr>
    </w:pPr>
  </w:style>
  <w:style w:type="paragraph" w:customStyle="1" w:styleId="Tblaszvegstlus">
    <w:name w:val="Tábla szöveg stílus"/>
    <w:basedOn w:val="Normal"/>
    <w:link w:val="TblaszvegstlusChar"/>
    <w:uiPriority w:val="8"/>
    <w:qFormat/>
    <w:rsid w:val="006A781C"/>
  </w:style>
  <w:style w:type="character" w:customStyle="1" w:styleId="ListParagraphChar">
    <w:name w:val="List Paragraph Char"/>
    <w:basedOn w:val="DefaultParagraphFont"/>
    <w:link w:val="ListParagraph"/>
    <w:uiPriority w:val="4"/>
    <w:rsid w:val="006A781C"/>
  </w:style>
  <w:style w:type="character" w:customStyle="1" w:styleId="Listaszerbekezds2Char">
    <w:name w:val="Listaszerű bekezdés 2 Char"/>
    <w:basedOn w:val="ListParagraphChar"/>
    <w:link w:val="Listaszerbekezds2"/>
    <w:uiPriority w:val="4"/>
    <w:rsid w:val="006A781C"/>
  </w:style>
  <w:style w:type="character" w:customStyle="1" w:styleId="TblaszvegstlusChar">
    <w:name w:val="Tábla szöveg stílus Char"/>
    <w:basedOn w:val="DefaultParagraphFont"/>
    <w:link w:val="Tblaszvegstlus"/>
    <w:uiPriority w:val="8"/>
    <w:rsid w:val="006A781C"/>
  </w:style>
  <w:style w:type="character" w:styleId="SubtleReference">
    <w:name w:val="Subtle Reference"/>
    <w:basedOn w:val="DefaultParagraphFont"/>
    <w:uiPriority w:val="31"/>
    <w:rsid w:val="006A781C"/>
    <w:rPr>
      <w:sz w:val="24"/>
      <w:szCs w:val="24"/>
      <w:u w:val="single"/>
    </w:rPr>
  </w:style>
  <w:style w:type="character" w:styleId="IntenseReference">
    <w:name w:val="Intense Reference"/>
    <w:basedOn w:val="DefaultParagraphFont"/>
    <w:uiPriority w:val="32"/>
    <w:rsid w:val="006A781C"/>
    <w:rPr>
      <w:b/>
      <w:sz w:val="24"/>
      <w:u w:val="single"/>
    </w:rPr>
  </w:style>
  <w:style w:type="paragraph" w:customStyle="1" w:styleId="Listaszerbekezds2szint">
    <w:name w:val="Listaszerű bekezdés 2. szint"/>
    <w:basedOn w:val="ListParagraph"/>
    <w:link w:val="Listaszerbekezds2szintChar"/>
    <w:uiPriority w:val="4"/>
    <w:qFormat/>
    <w:rsid w:val="006A781C"/>
    <w:pPr>
      <w:numPr>
        <w:numId w:val="8"/>
      </w:numPr>
    </w:pPr>
  </w:style>
  <w:style w:type="paragraph" w:customStyle="1" w:styleId="Listaszerbekezds3szint">
    <w:name w:val="Listaszerű bekezdés 3. szint"/>
    <w:basedOn w:val="ListParagraph"/>
    <w:link w:val="Listaszerbekezds3szintChar"/>
    <w:uiPriority w:val="4"/>
    <w:qFormat/>
    <w:rsid w:val="006A781C"/>
    <w:pPr>
      <w:numPr>
        <w:ilvl w:val="2"/>
        <w:numId w:val="10"/>
      </w:numPr>
    </w:pPr>
  </w:style>
  <w:style w:type="character" w:customStyle="1" w:styleId="Listaszerbekezds2szintChar">
    <w:name w:val="Listaszerű bekezdés 2. szint Char"/>
    <w:basedOn w:val="ListParagraphChar"/>
    <w:link w:val="Listaszerbekezds2szint"/>
    <w:uiPriority w:val="4"/>
    <w:rsid w:val="006A781C"/>
  </w:style>
  <w:style w:type="character" w:customStyle="1" w:styleId="Listaszerbekezds3szintChar">
    <w:name w:val="Listaszerű bekezdés 3. szint Char"/>
    <w:basedOn w:val="ListParagraphChar"/>
    <w:link w:val="Listaszerbekezds3szint"/>
    <w:uiPriority w:val="4"/>
    <w:rsid w:val="006A781C"/>
  </w:style>
  <w:style w:type="paragraph" w:styleId="Subtitle">
    <w:name w:val="Subtitle"/>
    <w:basedOn w:val="Normal"/>
    <w:next w:val="Normal"/>
    <w:link w:val="SubtitleChar"/>
    <w:uiPriority w:val="11"/>
    <w:rsid w:val="006A781C"/>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6A781C"/>
    <w:rPr>
      <w:rFonts w:eastAsiaTheme="majorEastAsia" w:cstheme="majorBidi"/>
    </w:rPr>
  </w:style>
  <w:style w:type="paragraph" w:customStyle="1" w:styleId="Listabetvel">
    <w:name w:val="Lista betűvel"/>
    <w:basedOn w:val="ListParagraph"/>
    <w:link w:val="ListabetvelChar"/>
    <w:uiPriority w:val="4"/>
    <w:qFormat/>
    <w:rsid w:val="006A781C"/>
    <w:pPr>
      <w:numPr>
        <w:numId w:val="7"/>
      </w:numPr>
    </w:pPr>
  </w:style>
  <w:style w:type="character" w:customStyle="1" w:styleId="ListabetvelChar">
    <w:name w:val="Lista betűvel Char"/>
    <w:basedOn w:val="ListParagraphChar"/>
    <w:link w:val="Listabetvel"/>
    <w:uiPriority w:val="4"/>
    <w:rsid w:val="006A781C"/>
  </w:style>
  <w:style w:type="paragraph" w:customStyle="1" w:styleId="Erskiemels">
    <w:name w:val="Erős kiemelés"/>
    <w:basedOn w:val="Normal"/>
    <w:link w:val="ErskiemelsChar"/>
    <w:uiPriority w:val="5"/>
    <w:qFormat/>
    <w:rsid w:val="006A781C"/>
    <w:rPr>
      <w:b/>
      <w:i/>
    </w:rPr>
  </w:style>
  <w:style w:type="character" w:customStyle="1" w:styleId="ErskiemelsChar">
    <w:name w:val="Erős kiemelés Char"/>
    <w:basedOn w:val="DefaultParagraphFont"/>
    <w:link w:val="Erskiemels"/>
    <w:uiPriority w:val="5"/>
    <w:rsid w:val="006A781C"/>
    <w:rPr>
      <w:b/>
      <w:i/>
    </w:rPr>
  </w:style>
  <w:style w:type="paragraph" w:customStyle="1" w:styleId="Bold">
    <w:name w:val="Bold"/>
    <w:basedOn w:val="Normal"/>
    <w:link w:val="BoldChar"/>
    <w:uiPriority w:val="6"/>
    <w:qFormat/>
    <w:rsid w:val="006A781C"/>
    <w:rPr>
      <w:b/>
    </w:rPr>
  </w:style>
  <w:style w:type="character" w:customStyle="1" w:styleId="BoldChar">
    <w:name w:val="Bold Char"/>
    <w:basedOn w:val="DefaultParagraphFont"/>
    <w:link w:val="Bold"/>
    <w:uiPriority w:val="6"/>
    <w:rsid w:val="006A781C"/>
    <w:rPr>
      <w:b/>
    </w:rPr>
  </w:style>
  <w:style w:type="character" w:styleId="FollowedHyperlink">
    <w:name w:val="FollowedHyperlink"/>
    <w:basedOn w:val="DefaultParagraphFont"/>
    <w:uiPriority w:val="99"/>
    <w:semiHidden/>
    <w:unhideWhenUsed/>
    <w:rsid w:val="006A781C"/>
    <w:rPr>
      <w:color w:val="954F72" w:themeColor="followedHyperlink"/>
      <w:u w:val="single"/>
    </w:rPr>
  </w:style>
  <w:style w:type="paragraph" w:styleId="TOCHeading">
    <w:name w:val="TOC Heading"/>
    <w:basedOn w:val="Heading1"/>
    <w:next w:val="Normal"/>
    <w:uiPriority w:val="39"/>
    <w:unhideWhenUsed/>
    <w:qFormat/>
    <w:rsid w:val="006A781C"/>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6A781C"/>
    <w:pPr>
      <w:spacing w:after="100"/>
      <w:ind w:left="220"/>
      <w:jc w:val="left"/>
    </w:pPr>
    <w:rPr>
      <w:rFonts w:eastAsiaTheme="minorEastAsia"/>
    </w:rPr>
  </w:style>
  <w:style w:type="paragraph" w:styleId="TOC1">
    <w:name w:val="toc 1"/>
    <w:basedOn w:val="Normal"/>
    <w:next w:val="Normal"/>
    <w:autoRedefine/>
    <w:uiPriority w:val="39"/>
    <w:unhideWhenUsed/>
    <w:qFormat/>
    <w:locked/>
    <w:rsid w:val="006A781C"/>
    <w:pPr>
      <w:spacing w:after="100"/>
      <w:jc w:val="left"/>
    </w:pPr>
    <w:rPr>
      <w:rFonts w:eastAsiaTheme="minorEastAsia"/>
    </w:rPr>
  </w:style>
  <w:style w:type="paragraph" w:styleId="TOC3">
    <w:name w:val="toc 3"/>
    <w:basedOn w:val="Normal"/>
    <w:next w:val="Normal"/>
    <w:uiPriority w:val="39"/>
    <w:unhideWhenUsed/>
    <w:qFormat/>
    <w:locked/>
    <w:rsid w:val="006A781C"/>
    <w:pPr>
      <w:spacing w:after="100"/>
      <w:ind w:left="400"/>
    </w:pPr>
  </w:style>
  <w:style w:type="paragraph" w:customStyle="1" w:styleId="StyleTOC2Left015">
    <w:name w:val="Style TOC 2 + Left:  0.15&quot;"/>
    <w:basedOn w:val="TOC2"/>
    <w:rsid w:val="006A781C"/>
    <w:pPr>
      <w:ind w:left="216"/>
    </w:pPr>
    <w:rPr>
      <w:rFonts w:eastAsia="Times New Roman" w:cs="Times New Roman"/>
    </w:rPr>
  </w:style>
  <w:style w:type="paragraph" w:customStyle="1" w:styleId="StyleTOC3Left031">
    <w:name w:val="Style TOC 3 + Left:  0.31&quot;"/>
    <w:basedOn w:val="TOC3"/>
    <w:rsid w:val="006A781C"/>
    <w:pPr>
      <w:ind w:left="446"/>
    </w:pPr>
    <w:rPr>
      <w:rFonts w:eastAsia="Times New Roman" w:cs="Times New Roman"/>
    </w:rPr>
  </w:style>
  <w:style w:type="numbering" w:customStyle="1" w:styleId="Hierarchikuslista">
    <w:name w:val="Hierarchikus lista"/>
    <w:uiPriority w:val="99"/>
    <w:rsid w:val="006A781C"/>
    <w:pPr>
      <w:numPr>
        <w:numId w:val="2"/>
      </w:numPr>
    </w:pPr>
  </w:style>
  <w:style w:type="paragraph" w:customStyle="1" w:styleId="HierarchikusLista0">
    <w:name w:val="Hierarchikus Lista"/>
    <w:basedOn w:val="ListParagraph"/>
    <w:link w:val="HierarchikusListaChar"/>
    <w:qFormat/>
    <w:rsid w:val="006A781C"/>
    <w:pPr>
      <w:numPr>
        <w:numId w:val="0"/>
      </w:numPr>
    </w:pPr>
  </w:style>
  <w:style w:type="character" w:customStyle="1" w:styleId="HierarchikusListaChar">
    <w:name w:val="Hierarchikus Lista Char"/>
    <w:basedOn w:val="ListParagraphChar"/>
    <w:link w:val="HierarchikusLista0"/>
    <w:rsid w:val="006A781C"/>
  </w:style>
  <w:style w:type="character" w:styleId="Strong">
    <w:name w:val="Strong"/>
    <w:basedOn w:val="DefaultParagraphFont"/>
    <w:uiPriority w:val="22"/>
    <w:rsid w:val="006A781C"/>
    <w:rPr>
      <w:b/>
      <w:bCs/>
    </w:rPr>
  </w:style>
  <w:style w:type="character" w:styleId="Emphasis">
    <w:name w:val="Emphasis"/>
    <w:basedOn w:val="DefaultParagraphFont"/>
    <w:uiPriority w:val="6"/>
    <w:qFormat/>
    <w:rsid w:val="006A781C"/>
    <w:rPr>
      <w:i/>
      <w:iCs/>
    </w:rPr>
  </w:style>
  <w:style w:type="paragraph" w:styleId="NoSpacing">
    <w:name w:val="No Spacing"/>
    <w:basedOn w:val="Normal"/>
    <w:uiPriority w:val="1"/>
    <w:rsid w:val="006A781C"/>
    <w:rPr>
      <w:szCs w:val="32"/>
    </w:rPr>
  </w:style>
  <w:style w:type="paragraph" w:styleId="Quote">
    <w:name w:val="Quote"/>
    <w:basedOn w:val="Normal"/>
    <w:next w:val="Normal"/>
    <w:link w:val="QuoteChar"/>
    <w:uiPriority w:val="29"/>
    <w:rsid w:val="006A781C"/>
    <w:rPr>
      <w:i/>
    </w:rPr>
  </w:style>
  <w:style w:type="character" w:customStyle="1" w:styleId="QuoteChar">
    <w:name w:val="Quote Char"/>
    <w:basedOn w:val="DefaultParagraphFont"/>
    <w:link w:val="Quote"/>
    <w:uiPriority w:val="29"/>
    <w:rsid w:val="006A781C"/>
    <w:rPr>
      <w:i/>
    </w:rPr>
  </w:style>
  <w:style w:type="paragraph" w:styleId="IntenseQuote">
    <w:name w:val="Intense Quote"/>
    <w:basedOn w:val="Normal"/>
    <w:next w:val="Normal"/>
    <w:link w:val="IntenseQuoteChar"/>
    <w:uiPriority w:val="30"/>
    <w:rsid w:val="006A781C"/>
    <w:pPr>
      <w:ind w:left="720" w:right="720"/>
    </w:pPr>
    <w:rPr>
      <w:b/>
      <w:i/>
    </w:rPr>
  </w:style>
  <w:style w:type="character" w:customStyle="1" w:styleId="IntenseQuoteChar">
    <w:name w:val="Intense Quote Char"/>
    <w:basedOn w:val="DefaultParagraphFont"/>
    <w:link w:val="IntenseQuote"/>
    <w:uiPriority w:val="30"/>
    <w:rsid w:val="006A781C"/>
    <w:rPr>
      <w:b/>
      <w:i/>
    </w:rPr>
  </w:style>
  <w:style w:type="character" w:styleId="IntenseEmphasis">
    <w:name w:val="Intense Emphasis"/>
    <w:basedOn w:val="DefaultParagraphFont"/>
    <w:uiPriority w:val="21"/>
    <w:rsid w:val="006A781C"/>
    <w:rPr>
      <w:b/>
      <w:i/>
      <w:sz w:val="24"/>
      <w:szCs w:val="24"/>
      <w:u w:val="single"/>
    </w:rPr>
  </w:style>
  <w:style w:type="character" w:styleId="BookTitle">
    <w:name w:val="Book Title"/>
    <w:basedOn w:val="DefaultParagraphFont"/>
    <w:uiPriority w:val="33"/>
    <w:rsid w:val="006A781C"/>
    <w:rPr>
      <w:rFonts w:ascii="Calibri" w:eastAsiaTheme="majorEastAsia" w:hAnsi="Calibri"/>
      <w:b/>
      <w:i/>
      <w:sz w:val="24"/>
      <w:szCs w:val="24"/>
    </w:rPr>
  </w:style>
  <w:style w:type="paragraph" w:customStyle="1" w:styleId="Szvegdobozstlus">
    <w:name w:val="Szövegdoboz stílus"/>
    <w:basedOn w:val="HierarchikusLista0"/>
    <w:qFormat/>
    <w:rsid w:val="006A781C"/>
    <w:rPr>
      <w:b/>
      <w:i/>
      <w:color w:val="009EE0"/>
    </w:rPr>
  </w:style>
  <w:style w:type="table" w:customStyle="1" w:styleId="Rcsos">
    <w:name w:val="Rácsos"/>
    <w:basedOn w:val="TableNormal"/>
    <w:uiPriority w:val="99"/>
    <w:rsid w:val="006A781C"/>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al"/>
    <w:next w:val="Normal"/>
    <w:uiPriority w:val="1"/>
    <w:qFormat/>
    <w:rsid w:val="006A781C"/>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6A781C"/>
    <w:pPr>
      <w:keepNext/>
      <w:spacing w:after="40"/>
      <w:jc w:val="center"/>
    </w:pPr>
    <w:rPr>
      <w:b/>
      <w:bCs/>
      <w:color w:val="808080"/>
      <w:szCs w:val="18"/>
    </w:rPr>
  </w:style>
  <w:style w:type="paragraph" w:customStyle="1" w:styleId="ENCaption2Col">
    <w:name w:val="EN_Caption_2Col"/>
    <w:basedOn w:val="Normal"/>
    <w:next w:val="Normal"/>
    <w:uiPriority w:val="1"/>
    <w:qFormat/>
    <w:rsid w:val="006A781C"/>
    <w:pPr>
      <w:keepNext/>
      <w:spacing w:after="40"/>
      <w:jc w:val="left"/>
    </w:pPr>
    <w:rPr>
      <w:b/>
      <w:bCs/>
      <w:color w:val="808080"/>
      <w:szCs w:val="18"/>
    </w:rPr>
  </w:style>
  <w:style w:type="paragraph" w:customStyle="1" w:styleId="ENCaptionBox">
    <w:name w:val="EN_Caption_Box"/>
    <w:basedOn w:val="Normal"/>
    <w:next w:val="Normal"/>
    <w:uiPriority w:val="1"/>
    <w:qFormat/>
    <w:rsid w:val="006A781C"/>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6A781C"/>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6A781C"/>
    <w:pPr>
      <w:keepNext/>
      <w:pageBreakBefore/>
      <w:spacing w:before="480" w:after="210"/>
      <w:ind w:left="227" w:hanging="227"/>
    </w:pPr>
    <w:rPr>
      <w:caps/>
      <w:color w:val="0C2148" w:themeColor="text2"/>
    </w:rPr>
  </w:style>
  <w:style w:type="paragraph" w:customStyle="1" w:styleId="ENFootnote">
    <w:name w:val="EN_Footnote"/>
    <w:basedOn w:val="Normal"/>
    <w:uiPriority w:val="1"/>
    <w:qFormat/>
    <w:rsid w:val="006A781C"/>
    <w:rPr>
      <w:rFonts w:eastAsiaTheme="minorEastAsia"/>
      <w:color w:val="808080"/>
      <w:sz w:val="18"/>
    </w:rPr>
  </w:style>
  <w:style w:type="paragraph" w:customStyle="1" w:styleId="ENNormal">
    <w:name w:val="EN_Normal"/>
    <w:basedOn w:val="Normal"/>
    <w:uiPriority w:val="1"/>
    <w:qFormat/>
    <w:rsid w:val="006A781C"/>
  </w:style>
  <w:style w:type="paragraph" w:customStyle="1" w:styleId="ENNormalBox">
    <w:name w:val="EN_Normal_Box"/>
    <w:basedOn w:val="Normal"/>
    <w:uiPriority w:val="1"/>
    <w:qFormat/>
    <w:rsid w:val="006A781C"/>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al"/>
    <w:next w:val="ENNormal"/>
    <w:uiPriority w:val="1"/>
    <w:qFormat/>
    <w:rsid w:val="006A781C"/>
    <w:pPr>
      <w:keepLines/>
      <w:jc w:val="center"/>
    </w:pPr>
    <w:rPr>
      <w:color w:val="808080"/>
      <w:sz w:val="18"/>
    </w:rPr>
  </w:style>
  <w:style w:type="paragraph" w:customStyle="1" w:styleId="ENNote2Col">
    <w:name w:val="EN_Note_2Col"/>
    <w:basedOn w:val="Normal"/>
    <w:next w:val="ENNormal"/>
    <w:uiPriority w:val="1"/>
    <w:qFormat/>
    <w:rsid w:val="006A781C"/>
    <w:pPr>
      <w:keepLines/>
    </w:pPr>
    <w:rPr>
      <w:color w:val="808080"/>
      <w:sz w:val="18"/>
    </w:rPr>
  </w:style>
  <w:style w:type="paragraph" w:customStyle="1" w:styleId="ENNoteBox">
    <w:name w:val="EN_Note_Box"/>
    <w:basedOn w:val="Normal"/>
    <w:next w:val="ENNormalBox"/>
    <w:uiPriority w:val="1"/>
    <w:qFormat/>
    <w:rsid w:val="006A781C"/>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6A781C"/>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al"/>
    <w:next w:val="ENNormal"/>
    <w:uiPriority w:val="1"/>
    <w:rsid w:val="006A781C"/>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Caption"/>
    <w:next w:val="Normal"/>
    <w:uiPriority w:val="1"/>
    <w:qFormat/>
    <w:rsid w:val="006A781C"/>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6A781C"/>
    <w:pPr>
      <w:keepNext/>
      <w:spacing w:after="40"/>
      <w:jc w:val="center"/>
    </w:pPr>
    <w:rPr>
      <w:sz w:val="20"/>
    </w:rPr>
  </w:style>
  <w:style w:type="paragraph" w:customStyle="1" w:styleId="HUCaption2Col">
    <w:name w:val="HU_Caption_2Col"/>
    <w:basedOn w:val="Caption"/>
    <w:next w:val="Normal"/>
    <w:uiPriority w:val="1"/>
    <w:qFormat/>
    <w:rsid w:val="006A781C"/>
    <w:pPr>
      <w:keepNext/>
      <w:spacing w:after="40"/>
    </w:pPr>
    <w:rPr>
      <w:sz w:val="20"/>
    </w:rPr>
  </w:style>
  <w:style w:type="paragraph" w:customStyle="1" w:styleId="HUCaptionBox">
    <w:name w:val="HU_Caption_Box"/>
    <w:basedOn w:val="Caption"/>
    <w:next w:val="Normal"/>
    <w:uiPriority w:val="1"/>
    <w:qFormat/>
    <w:rsid w:val="006A781C"/>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6A781C"/>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6A781C"/>
    <w:rPr>
      <w:rFonts w:eastAsiaTheme="majorEastAsia"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6A781C"/>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DefaultParagraphFont"/>
    <w:link w:val="HUChapterWithoutNumbering"/>
    <w:uiPriority w:val="1"/>
    <w:rsid w:val="006A781C"/>
    <w:rPr>
      <w:caps/>
      <w:color w:val="0C2148" w:themeColor="text2"/>
    </w:rPr>
  </w:style>
  <w:style w:type="paragraph" w:customStyle="1" w:styleId="HUFootnote">
    <w:name w:val="HU_Footnote"/>
    <w:basedOn w:val="FootnoteText"/>
    <w:uiPriority w:val="1"/>
    <w:qFormat/>
    <w:rsid w:val="006A781C"/>
    <w:rPr>
      <w:color w:val="808080"/>
      <w:sz w:val="18"/>
    </w:rPr>
  </w:style>
  <w:style w:type="paragraph" w:customStyle="1" w:styleId="HUNormalBox">
    <w:name w:val="HU_Normal_Box"/>
    <w:basedOn w:val="Normal"/>
    <w:uiPriority w:val="1"/>
    <w:qFormat/>
    <w:rsid w:val="006A781C"/>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al"/>
    <w:next w:val="Normal"/>
    <w:uiPriority w:val="1"/>
    <w:qFormat/>
    <w:rsid w:val="006A781C"/>
    <w:pPr>
      <w:keepLines/>
      <w:jc w:val="center"/>
    </w:pPr>
    <w:rPr>
      <w:color w:val="808080"/>
      <w:sz w:val="18"/>
    </w:rPr>
  </w:style>
  <w:style w:type="paragraph" w:customStyle="1" w:styleId="HUNote2Col">
    <w:name w:val="HU_Note_2Col"/>
    <w:basedOn w:val="Normal"/>
    <w:next w:val="Normal"/>
    <w:uiPriority w:val="1"/>
    <w:qFormat/>
    <w:rsid w:val="006A781C"/>
    <w:pPr>
      <w:keepLines/>
    </w:pPr>
    <w:rPr>
      <w:color w:val="808080"/>
      <w:sz w:val="18"/>
    </w:rPr>
  </w:style>
  <w:style w:type="paragraph" w:customStyle="1" w:styleId="HUNoteBox">
    <w:name w:val="HU_Note_Box"/>
    <w:basedOn w:val="Normal"/>
    <w:next w:val="HUNormalBox"/>
    <w:link w:val="HUNoteBoxChar"/>
    <w:uiPriority w:val="1"/>
    <w:qFormat/>
    <w:rsid w:val="006A781C"/>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6A781C"/>
    <w:rPr>
      <w:color w:val="808080"/>
      <w:sz w:val="18"/>
      <w:shd w:val="clear" w:color="auto" w:fill="C6EEFF"/>
    </w:rPr>
  </w:style>
  <w:style w:type="paragraph" w:customStyle="1" w:styleId="HUSectionTitle">
    <w:name w:val="HU_Section_Title"/>
    <w:basedOn w:val="Heading2"/>
    <w:next w:val="Normal"/>
    <w:link w:val="HUSectionTitleChar"/>
    <w:uiPriority w:val="1"/>
    <w:rsid w:val="006A781C"/>
    <w:pPr>
      <w:keepNext/>
    </w:pPr>
  </w:style>
  <w:style w:type="character" w:customStyle="1" w:styleId="HUSectionTitleChar">
    <w:name w:val="HU_Section_Title Char"/>
    <w:basedOn w:val="Heading2Char"/>
    <w:link w:val="HUSectionTitle"/>
    <w:uiPriority w:val="1"/>
    <w:rsid w:val="006A781C"/>
    <w:rPr>
      <w:b/>
      <w:color w:val="0C2148" w:themeColor="text2"/>
      <w:sz w:val="24"/>
      <w:szCs w:val="38"/>
    </w:rPr>
  </w:style>
  <w:style w:type="paragraph" w:customStyle="1" w:styleId="HUSubsectionTitle">
    <w:name w:val="HU_Subsection_Title"/>
    <w:basedOn w:val="Heading3"/>
    <w:next w:val="Normal"/>
    <w:link w:val="HUSubsectionTitleChar"/>
    <w:uiPriority w:val="1"/>
    <w:rsid w:val="006A781C"/>
    <w:pPr>
      <w:keepNext/>
      <w:ind w:left="595" w:hanging="595"/>
    </w:pPr>
  </w:style>
  <w:style w:type="character" w:customStyle="1" w:styleId="HUSubsectionTitleChar">
    <w:name w:val="HU_Subsection_Title Char"/>
    <w:basedOn w:val="Heading3Char"/>
    <w:link w:val="HUSubsectionTitle"/>
    <w:uiPriority w:val="1"/>
    <w:rsid w:val="006A781C"/>
    <w:rPr>
      <w:bCs/>
      <w:color w:val="0C2148" w:themeColor="text2"/>
      <w:szCs w:val="34"/>
    </w:rPr>
  </w:style>
  <w:style w:type="paragraph" w:customStyle="1" w:styleId="Heading1Kiadvny">
    <w:name w:val="Heading 1 Kiadvány"/>
    <w:basedOn w:val="Heading1"/>
    <w:qFormat/>
    <w:rsid w:val="006A781C"/>
    <w:rPr>
      <w:b w:val="0"/>
      <w:caps w:val="0"/>
      <w:sz w:val="52"/>
    </w:rPr>
  </w:style>
  <w:style w:type="paragraph" w:styleId="Revision">
    <w:name w:val="Revision"/>
    <w:hidden/>
    <w:uiPriority w:val="99"/>
    <w:semiHidden/>
    <w:rsid w:val="00383152"/>
  </w:style>
  <w:style w:type="paragraph" w:styleId="PlainText">
    <w:name w:val="Plain Text"/>
    <w:basedOn w:val="Normal"/>
    <w:link w:val="PlainTextChar"/>
    <w:uiPriority w:val="99"/>
    <w:unhideWhenUsed/>
    <w:rsid w:val="0097226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72267"/>
    <w:rPr>
      <w:rFonts w:ascii="Consolas" w:hAnsi="Consolas"/>
      <w:sz w:val="21"/>
      <w:szCs w:val="21"/>
    </w:rPr>
  </w:style>
  <w:style w:type="character" w:styleId="CommentReference">
    <w:name w:val="annotation reference"/>
    <w:basedOn w:val="DefaultParagraphFont"/>
    <w:uiPriority w:val="99"/>
    <w:semiHidden/>
    <w:unhideWhenUsed/>
    <w:rsid w:val="00C02753"/>
    <w:rPr>
      <w:sz w:val="16"/>
      <w:szCs w:val="16"/>
    </w:rPr>
  </w:style>
  <w:style w:type="paragraph" w:styleId="CommentText">
    <w:name w:val="annotation text"/>
    <w:basedOn w:val="Normal"/>
    <w:link w:val="CommentTextChar"/>
    <w:uiPriority w:val="99"/>
    <w:unhideWhenUsed/>
    <w:rsid w:val="00C02753"/>
    <w:pPr>
      <w:spacing w:line="240" w:lineRule="auto"/>
    </w:pPr>
  </w:style>
  <w:style w:type="character" w:customStyle="1" w:styleId="CommentTextChar">
    <w:name w:val="Comment Text Char"/>
    <w:basedOn w:val="DefaultParagraphFont"/>
    <w:link w:val="CommentText"/>
    <w:uiPriority w:val="99"/>
    <w:rsid w:val="00C02753"/>
  </w:style>
  <w:style w:type="paragraph" w:styleId="CommentSubject">
    <w:name w:val="annotation subject"/>
    <w:basedOn w:val="CommentText"/>
    <w:next w:val="CommentText"/>
    <w:link w:val="CommentSubjectChar"/>
    <w:uiPriority w:val="99"/>
    <w:semiHidden/>
    <w:unhideWhenUsed/>
    <w:rsid w:val="00C02753"/>
    <w:rPr>
      <w:b/>
      <w:bCs/>
    </w:rPr>
  </w:style>
  <w:style w:type="character" w:customStyle="1" w:styleId="CommentSubjectChar">
    <w:name w:val="Comment Subject Char"/>
    <w:basedOn w:val="CommentTextChar"/>
    <w:link w:val="CommentSubject"/>
    <w:uiPriority w:val="99"/>
    <w:semiHidden/>
    <w:rsid w:val="00C02753"/>
    <w:rPr>
      <w:b/>
      <w:bCs/>
    </w:rPr>
  </w:style>
  <w:style w:type="character" w:styleId="UnresolvedMention">
    <w:name w:val="Unresolved Mention"/>
    <w:basedOn w:val="DefaultParagraphFont"/>
    <w:uiPriority w:val="99"/>
    <w:semiHidden/>
    <w:unhideWhenUsed/>
    <w:rsid w:val="008B27B3"/>
    <w:rPr>
      <w:color w:val="605E5C"/>
      <w:shd w:val="clear" w:color="auto" w:fill="E1DFDD"/>
    </w:rPr>
  </w:style>
  <w:style w:type="numbering" w:customStyle="1" w:styleId="Hierarchikuslista1">
    <w:name w:val="Hierarchikus lista1"/>
    <w:uiPriority w:val="99"/>
    <w:rsid w:val="00567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mp"/><Relationship Id="rId18" Type="http://schemas.openxmlformats.org/officeDocument/2006/relationships/footer" Target="footer2.xml"/><Relationship Id="rId26" Type="http://schemas.openxmlformats.org/officeDocument/2006/relationships/hyperlink" Target="https://www.mnb.hu/letoltes/pacs-002-001-10-8-viber.txt" TargetMode="External"/><Relationship Id="rId3" Type="http://schemas.openxmlformats.org/officeDocument/2006/relationships/customXml" Target="../customXml/item3.xml"/><Relationship Id="rId21" Type="http://schemas.openxmlformats.org/officeDocument/2006/relationships/hyperlink" Target="https://www.mnb.hu/letoltes/pacs-002-001-10-3-viber.txt" TargetMode="Externa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footer" Target="footer1.xml"/><Relationship Id="rId25" Type="http://schemas.openxmlformats.org/officeDocument/2006/relationships/hyperlink" Target="https://www.mnb.hu/letoltes/pacs-002-001-10-7-viber.txt"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mnb.hu/letoltes/pacs-002-001-10-2-viber.tx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24" Type="http://schemas.openxmlformats.org/officeDocument/2006/relationships/hyperlink" Target="https://www.mnb.hu/letoltes/pacs-002-001-10-6-viber.txt" TargetMode="External"/><Relationship Id="rId5" Type="http://schemas.openxmlformats.org/officeDocument/2006/relationships/numbering" Target="numbering.xml"/><Relationship Id="rId15" Type="http://schemas.openxmlformats.org/officeDocument/2006/relationships/image" Target="media/image5.tmp"/><Relationship Id="rId23" Type="http://schemas.openxmlformats.org/officeDocument/2006/relationships/hyperlink" Target="https://www.mnb.hu/letoltes/pacs-002-001-10-5-viber.tx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nb.hu/letoltes/pacs-002-001-10-1-viber.t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tmp"/><Relationship Id="rId22" Type="http://schemas.openxmlformats.org/officeDocument/2006/relationships/hyperlink" Target="https://www.mnb.hu/letoltes/pacs-002-001-10-4-viber.txt" TargetMode="External"/><Relationship Id="rId27" Type="http://schemas.openxmlformats.org/officeDocument/2006/relationships/hyperlink" Target="https://www.mnb.hu/letoltes/pacs-002-001-10-9-viber.txt" TargetMode="Externa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893530D723493143826A85E37CDBCF4A" ma:contentTypeVersion="2" ma:contentTypeDescription="Új dokumentum létrehozása." ma:contentTypeScope="" ma:versionID="51eed2dd4f6dd272fec953a37ae88b87">
  <xsd:schema xmlns:xsd="http://www.w3.org/2001/XMLSchema" xmlns:xs="http://www.w3.org/2001/XMLSchema" xmlns:p="http://schemas.microsoft.com/office/2006/metadata/properties" xmlns:ns2="48a6c6ee-3a96-4bee-9953-d4c6aca80ac1" targetNamespace="http://schemas.microsoft.com/office/2006/metadata/properties" ma:root="true" ma:fieldsID="a8a276523b0949f5a2c86a234d41dfda" ns2:_="">
    <xsd:import namespace="48a6c6ee-3a96-4bee-9953-d4c6aca80ac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6c6ee-3a96-4bee-9953-d4c6aca80ac1"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9C544AB6-C26C-4AE7-AA31-9472A518CD9E}">
  <ds:schemaRefs>
    <ds:schemaRef ds:uri="http://schemas.microsoft.com/sharepoint/v3/contenttype/forms"/>
  </ds:schemaRefs>
</ds:datastoreItem>
</file>

<file path=customXml/itemProps2.xml><?xml version="1.0" encoding="utf-8"?>
<ds:datastoreItem xmlns:ds="http://schemas.openxmlformats.org/officeDocument/2006/customXml" ds:itemID="{F9291CF8-6D85-4828-ACA7-DE603EFC2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6c6ee-3a96-4bee-9953-d4c6aca80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1034E-9EEB-4E0F-8834-D821339C6254}">
  <ds:schemaRefs>
    <ds:schemaRef ds:uri="http://purl.org/dc/terms/"/>
    <ds:schemaRef ds:uri="http://schemas.openxmlformats.org/package/2006/metadata/core-properties"/>
    <ds:schemaRef ds:uri="48a6c6ee-3a96-4bee-9953-d4c6aca80ac1"/>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766683C4-74ED-40A4-BE89-A466F074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9</Pages>
  <Words>1320</Words>
  <Characters>9401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Kollár Eszter</dc:creator>
  <cp:keywords/>
  <dc:description/>
  <cp:lastModifiedBy>Bajkai Gabriella</cp:lastModifiedBy>
  <cp:revision>22</cp:revision>
  <cp:lastPrinted>2025-02-08T16:22:00Z</cp:lastPrinted>
  <dcterms:created xsi:type="dcterms:W3CDTF">2024-06-15T18:13:00Z</dcterms:created>
  <dcterms:modified xsi:type="dcterms:W3CDTF">2025-07-26T15:01:00Z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0x010100893530D723493143826A85E37CDBCF4A</vt:lpwstr>
  </property>
</Properties>
</file>